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2A" w:rsidRDefault="0072472A" w:rsidP="007247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профилактической </w:t>
      </w:r>
      <w:r w:rsidRPr="0072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2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2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472A" w:rsidRDefault="0072472A" w:rsidP="007247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город-курорт Геленджик</w:t>
      </w:r>
    </w:p>
    <w:p w:rsidR="0072472A" w:rsidRPr="0072472A" w:rsidRDefault="0072472A" w:rsidP="007247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F1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F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1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3F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1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</w:t>
      </w:r>
      <w:r w:rsidRPr="0072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72472A" w:rsidRPr="0072472A" w:rsidRDefault="0072472A" w:rsidP="007247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472A" w:rsidRPr="0072472A" w:rsidRDefault="0072472A" w:rsidP="007247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472A" w:rsidRPr="0072472A" w:rsidRDefault="0072472A" w:rsidP="0072472A">
      <w:pPr>
        <w:tabs>
          <w:tab w:val="num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учебного года Штабом ВР была поставлена цель и определены приоритетные задачи воспитательной работы. </w:t>
      </w:r>
    </w:p>
    <w:p w:rsidR="0072472A" w:rsidRPr="0072472A" w:rsidRDefault="0072472A" w:rsidP="0072472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Штаба воспитательной работы на 201</w:t>
      </w:r>
      <w:r w:rsidR="003F73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3F73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является: </w:t>
      </w:r>
    </w:p>
    <w:p w:rsidR="0072472A" w:rsidRPr="0077201C" w:rsidRDefault="0072472A" w:rsidP="0072472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 активной личности, сочетающей в себе высокие нравственные качества, деловитость, творческую индивидуальность, гуманистическое отношение к миру</w:t>
      </w:r>
      <w:r w:rsidRPr="0077201C">
        <w:rPr>
          <w:rFonts w:eastAsia="Times New Roman"/>
          <w:szCs w:val="28"/>
          <w:lang w:eastAsia="ru-RU"/>
        </w:rPr>
        <w:t>.</w:t>
      </w:r>
    </w:p>
    <w:p w:rsidR="0072472A" w:rsidRPr="0072472A" w:rsidRDefault="0072472A" w:rsidP="0072472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задачи воспитательной работы:</w:t>
      </w:r>
    </w:p>
    <w:p w:rsidR="0072472A" w:rsidRPr="0072472A" w:rsidRDefault="0072472A" w:rsidP="0072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72A">
        <w:rPr>
          <w:rFonts w:ascii="Times New Roman" w:hAnsi="Times New Roman" w:cs="Times New Roman"/>
          <w:sz w:val="28"/>
          <w:szCs w:val="28"/>
        </w:rPr>
        <w:t>1. Содействие формированию сознательного отношения ребенка к своему здоровью как естественной основе умственного, физического,   трудового и нравственного развития.</w:t>
      </w:r>
    </w:p>
    <w:p w:rsidR="0072472A" w:rsidRPr="0072472A" w:rsidRDefault="0072472A" w:rsidP="0072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A">
        <w:rPr>
          <w:rFonts w:ascii="Times New Roman" w:hAnsi="Times New Roman" w:cs="Times New Roman"/>
          <w:sz w:val="28"/>
          <w:szCs w:val="28"/>
        </w:rPr>
        <w:tab/>
        <w:t>2. Содействие учащимся в освоении ценностей общества, в котором они живут, и способов самоопределения в них.</w:t>
      </w:r>
    </w:p>
    <w:p w:rsidR="0072472A" w:rsidRPr="0072472A" w:rsidRDefault="0072472A" w:rsidP="0072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A">
        <w:rPr>
          <w:rFonts w:ascii="Times New Roman" w:hAnsi="Times New Roman" w:cs="Times New Roman"/>
          <w:sz w:val="28"/>
          <w:szCs w:val="28"/>
        </w:rPr>
        <w:tab/>
        <w:t xml:space="preserve">3. Предоставление </w:t>
      </w:r>
      <w:proofErr w:type="gramStart"/>
      <w:r w:rsidRPr="0072472A">
        <w:rPr>
          <w:rFonts w:ascii="Times New Roman" w:hAnsi="Times New Roman" w:cs="Times New Roman"/>
          <w:sz w:val="28"/>
          <w:szCs w:val="28"/>
        </w:rPr>
        <w:t>личности широких возможностей выбора индивидуальной траектории развития</w:t>
      </w:r>
      <w:proofErr w:type="gramEnd"/>
      <w:r w:rsidRPr="0072472A">
        <w:rPr>
          <w:rFonts w:ascii="Times New Roman" w:hAnsi="Times New Roman" w:cs="Times New Roman"/>
          <w:sz w:val="28"/>
          <w:szCs w:val="28"/>
        </w:rPr>
        <w:t xml:space="preserve"> и способов самореализации.</w:t>
      </w:r>
    </w:p>
    <w:p w:rsidR="0072472A" w:rsidRPr="0072472A" w:rsidRDefault="0072472A" w:rsidP="0072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A">
        <w:rPr>
          <w:rFonts w:ascii="Times New Roman" w:hAnsi="Times New Roman" w:cs="Times New Roman"/>
          <w:sz w:val="28"/>
          <w:szCs w:val="28"/>
        </w:rPr>
        <w:tab/>
        <w:t xml:space="preserve">4. Организация воспитательного пространства через детские объединения, где учащиеся развивают свои способности и склонности. </w:t>
      </w:r>
    </w:p>
    <w:p w:rsidR="0072472A" w:rsidRDefault="0072472A" w:rsidP="007247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472A" w:rsidRDefault="0072472A" w:rsidP="0072472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профилактической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правонарушений в</w:t>
      </w: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елась по направлениям:</w:t>
      </w:r>
    </w:p>
    <w:p w:rsidR="0072472A" w:rsidRDefault="008029F2" w:rsidP="0072472A">
      <w:pPr>
        <w:pStyle w:val="a5"/>
        <w:numPr>
          <w:ilvl w:val="0"/>
          <w:numId w:val="2"/>
        </w:numPr>
        <w:shd w:val="clear" w:color="auto" w:fill="FFFFFF"/>
        <w:spacing w:before="0" w:beforeAutospacing="0"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472A" w:rsidRPr="0072472A">
        <w:rPr>
          <w:sz w:val="28"/>
          <w:szCs w:val="28"/>
        </w:rPr>
        <w:t xml:space="preserve">ервичная профилактическая работа: </w:t>
      </w:r>
    </w:p>
    <w:p w:rsidR="0072472A" w:rsidRPr="00282228" w:rsidRDefault="0072472A" w:rsidP="0072472A">
      <w:pPr>
        <w:pStyle w:val="a5"/>
        <w:numPr>
          <w:ilvl w:val="0"/>
          <w:numId w:val="3"/>
        </w:numPr>
        <w:shd w:val="clear" w:color="auto" w:fill="FFFFFF"/>
        <w:spacing w:before="0" w:beforeAutospacing="0" w:after="0"/>
        <w:ind w:left="0" w:right="-1" w:firstLine="708"/>
        <w:jc w:val="both"/>
        <w:rPr>
          <w:sz w:val="28"/>
          <w:szCs w:val="28"/>
        </w:rPr>
      </w:pPr>
      <w:r w:rsidRPr="00282228">
        <w:rPr>
          <w:sz w:val="28"/>
          <w:szCs w:val="28"/>
        </w:rPr>
        <w:t>классные часы – 42: «Мой досуг. Увлечения и группировки» (дата проведения: 18 января 201</w:t>
      </w:r>
      <w:r w:rsidR="00EF79F4">
        <w:rPr>
          <w:sz w:val="28"/>
          <w:szCs w:val="28"/>
        </w:rPr>
        <w:t>6</w:t>
      </w:r>
      <w:r w:rsidRPr="00282228">
        <w:rPr>
          <w:sz w:val="28"/>
          <w:szCs w:val="28"/>
        </w:rPr>
        <w:t>г.); «Правонарушение. Преступление. Ответственность» » (25.01.201</w:t>
      </w:r>
      <w:r w:rsidR="00EF79F4">
        <w:rPr>
          <w:sz w:val="28"/>
          <w:szCs w:val="28"/>
        </w:rPr>
        <w:t>6</w:t>
      </w:r>
      <w:r w:rsidRPr="00282228">
        <w:rPr>
          <w:sz w:val="28"/>
          <w:szCs w:val="28"/>
        </w:rPr>
        <w:t>г.); «Наркотики и молодёжь» (дата</w:t>
      </w:r>
      <w:r w:rsidR="00282228" w:rsidRPr="00282228">
        <w:rPr>
          <w:sz w:val="28"/>
          <w:szCs w:val="28"/>
        </w:rPr>
        <w:t xml:space="preserve"> проведения: 15 февраля 201</w:t>
      </w:r>
      <w:r w:rsidR="00EF79F4">
        <w:rPr>
          <w:sz w:val="28"/>
          <w:szCs w:val="28"/>
        </w:rPr>
        <w:t>6</w:t>
      </w:r>
      <w:r w:rsidR="00282228" w:rsidRPr="00282228">
        <w:rPr>
          <w:sz w:val="28"/>
          <w:szCs w:val="28"/>
        </w:rPr>
        <w:t xml:space="preserve">г.), </w:t>
      </w:r>
      <w:r w:rsidRPr="00282228">
        <w:rPr>
          <w:sz w:val="28"/>
          <w:szCs w:val="28"/>
        </w:rPr>
        <w:t>«Наркотики и подростки» (дата проведения: 22 марта 201</w:t>
      </w:r>
      <w:r w:rsidR="00EF79F4">
        <w:rPr>
          <w:sz w:val="28"/>
          <w:szCs w:val="28"/>
        </w:rPr>
        <w:t>6</w:t>
      </w:r>
      <w:r w:rsidRPr="00282228">
        <w:rPr>
          <w:sz w:val="28"/>
          <w:szCs w:val="28"/>
        </w:rPr>
        <w:t>г.); «Культура общения в Интернете. Моё ли это личное дело?» (в течени</w:t>
      </w:r>
      <w:proofErr w:type="gramStart"/>
      <w:r w:rsidRPr="00282228">
        <w:rPr>
          <w:sz w:val="28"/>
          <w:szCs w:val="28"/>
        </w:rPr>
        <w:t>и</w:t>
      </w:r>
      <w:proofErr w:type="gramEnd"/>
      <w:r w:rsidRPr="00282228">
        <w:rPr>
          <w:sz w:val="28"/>
          <w:szCs w:val="28"/>
        </w:rPr>
        <w:t xml:space="preserve"> марта)</w:t>
      </w:r>
    </w:p>
    <w:p w:rsidR="0072472A" w:rsidRDefault="008029F2" w:rsidP="0072472A">
      <w:pPr>
        <w:pStyle w:val="a5"/>
        <w:numPr>
          <w:ilvl w:val="0"/>
          <w:numId w:val="3"/>
        </w:numPr>
        <w:shd w:val="clear" w:color="auto" w:fill="FFFFFF"/>
        <w:spacing w:before="0" w:beforeAutospacing="0"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2472A" w:rsidRPr="0072472A">
        <w:rPr>
          <w:sz w:val="28"/>
          <w:szCs w:val="28"/>
        </w:rPr>
        <w:t xml:space="preserve">еседы - 42, </w:t>
      </w:r>
    </w:p>
    <w:p w:rsidR="0072472A" w:rsidRDefault="008029F2" w:rsidP="0072472A">
      <w:pPr>
        <w:pStyle w:val="a5"/>
        <w:numPr>
          <w:ilvl w:val="0"/>
          <w:numId w:val="3"/>
        </w:numPr>
        <w:shd w:val="clear" w:color="auto" w:fill="FFFFFF"/>
        <w:spacing w:before="0" w:beforeAutospacing="0"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2472A" w:rsidRPr="0072472A">
        <w:rPr>
          <w:sz w:val="28"/>
          <w:szCs w:val="28"/>
        </w:rPr>
        <w:t>нкетирование учащихся – 6 (в параллелях 7-11кл.);</w:t>
      </w:r>
    </w:p>
    <w:p w:rsidR="0072472A" w:rsidRPr="0072472A" w:rsidRDefault="008029F2" w:rsidP="0072472A">
      <w:pPr>
        <w:pStyle w:val="a5"/>
        <w:numPr>
          <w:ilvl w:val="0"/>
          <w:numId w:val="3"/>
        </w:numPr>
        <w:shd w:val="clear" w:color="auto" w:fill="FFFFFF"/>
        <w:spacing w:before="0" w:beforeAutospacing="0"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472A" w:rsidRPr="0072472A">
        <w:rPr>
          <w:sz w:val="28"/>
          <w:szCs w:val="28"/>
        </w:rPr>
        <w:t>ониторинг «Класс - территория без преступлений и правонарушений».</w:t>
      </w:r>
    </w:p>
    <w:p w:rsidR="0072472A" w:rsidRDefault="008029F2" w:rsidP="0072472A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2472A" w:rsidRPr="0072472A">
        <w:rPr>
          <w:sz w:val="28"/>
          <w:szCs w:val="28"/>
        </w:rPr>
        <w:t xml:space="preserve">абота с родителями: родительские собрания - 20 </w:t>
      </w:r>
      <w:proofErr w:type="gramStart"/>
      <w:r w:rsidR="0072472A" w:rsidRPr="0072472A">
        <w:rPr>
          <w:sz w:val="28"/>
          <w:szCs w:val="28"/>
        </w:rPr>
        <w:t>классных</w:t>
      </w:r>
      <w:proofErr w:type="gramEnd"/>
      <w:r w:rsidR="0072472A" w:rsidRPr="0072472A">
        <w:rPr>
          <w:sz w:val="28"/>
          <w:szCs w:val="28"/>
        </w:rPr>
        <w:t xml:space="preserve"> </w:t>
      </w:r>
      <w:r w:rsidR="0072472A">
        <w:rPr>
          <w:sz w:val="28"/>
          <w:szCs w:val="28"/>
        </w:rPr>
        <w:t xml:space="preserve">и </w:t>
      </w:r>
      <w:r w:rsidR="0072472A" w:rsidRPr="0072472A">
        <w:rPr>
          <w:sz w:val="28"/>
          <w:szCs w:val="28"/>
        </w:rPr>
        <w:t xml:space="preserve">1 общешкольное, </w:t>
      </w:r>
    </w:p>
    <w:p w:rsidR="0072472A" w:rsidRDefault="008029F2" w:rsidP="0072472A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-</w:t>
      </w:r>
      <w:r w:rsidR="00F1564C">
        <w:rPr>
          <w:sz w:val="28"/>
          <w:szCs w:val="28"/>
        </w:rPr>
        <w:t>48</w:t>
      </w:r>
      <w:r>
        <w:rPr>
          <w:sz w:val="28"/>
          <w:szCs w:val="28"/>
        </w:rPr>
        <w:t>.</w:t>
      </w:r>
    </w:p>
    <w:p w:rsidR="0072472A" w:rsidRDefault="0072472A" w:rsidP="0072472A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sz w:val="28"/>
          <w:szCs w:val="28"/>
        </w:rPr>
      </w:pPr>
      <w:r w:rsidRPr="0072472A">
        <w:rPr>
          <w:sz w:val="28"/>
          <w:szCs w:val="28"/>
        </w:rPr>
        <w:t xml:space="preserve"> </w:t>
      </w:r>
      <w:r w:rsidR="000E7B83">
        <w:rPr>
          <w:sz w:val="28"/>
          <w:szCs w:val="28"/>
        </w:rPr>
        <w:t>Дневные р</w:t>
      </w:r>
      <w:r w:rsidR="008029F2">
        <w:rPr>
          <w:sz w:val="28"/>
          <w:szCs w:val="28"/>
        </w:rPr>
        <w:t xml:space="preserve">ейды – </w:t>
      </w:r>
      <w:r w:rsidR="00F1564C">
        <w:rPr>
          <w:sz w:val="28"/>
          <w:szCs w:val="28"/>
        </w:rPr>
        <w:t>132</w:t>
      </w:r>
      <w:r w:rsidR="000E7B83">
        <w:rPr>
          <w:sz w:val="28"/>
          <w:szCs w:val="28"/>
        </w:rPr>
        <w:t xml:space="preserve">, рейды по исполнению Закона №1539 – </w:t>
      </w:r>
      <w:proofErr w:type="gramStart"/>
      <w:r w:rsidR="000E7B83">
        <w:rPr>
          <w:sz w:val="28"/>
          <w:szCs w:val="28"/>
        </w:rPr>
        <w:t>КЗ</w:t>
      </w:r>
      <w:proofErr w:type="gramEnd"/>
      <w:r w:rsidR="000E7B83">
        <w:rPr>
          <w:sz w:val="28"/>
          <w:szCs w:val="28"/>
        </w:rPr>
        <w:t xml:space="preserve"> ежедневно.</w:t>
      </w:r>
    </w:p>
    <w:p w:rsidR="005C4C5C" w:rsidRDefault="008029F2" w:rsidP="0072472A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472A" w:rsidRPr="0072472A">
        <w:rPr>
          <w:sz w:val="28"/>
          <w:szCs w:val="28"/>
        </w:rPr>
        <w:t xml:space="preserve">ндивидуальная работа с учащимися: индивидуальные планы работы составлены на каждого учащегося, требующего повышенного внимания </w:t>
      </w:r>
      <w:r w:rsidR="0072472A" w:rsidRPr="0072472A">
        <w:rPr>
          <w:sz w:val="28"/>
          <w:szCs w:val="28"/>
        </w:rPr>
        <w:lastRenderedPageBreak/>
        <w:t xml:space="preserve">педагогов, вся работа с данной категорией учащихся фиксируется в индивидуальных </w:t>
      </w:r>
      <w:r w:rsidR="000E7B83">
        <w:rPr>
          <w:sz w:val="28"/>
          <w:szCs w:val="28"/>
        </w:rPr>
        <w:t>карточках учета</w:t>
      </w:r>
      <w:r w:rsidR="0072472A" w:rsidRPr="0072472A">
        <w:rPr>
          <w:sz w:val="28"/>
          <w:szCs w:val="28"/>
        </w:rPr>
        <w:t>, беседы с учащимися и родителями проводятся постоянно. За отчётный период было проведено 24 беседы всех членов Штаба ВР</w:t>
      </w:r>
      <w:r>
        <w:rPr>
          <w:sz w:val="28"/>
          <w:szCs w:val="28"/>
        </w:rPr>
        <w:t>.</w:t>
      </w:r>
      <w:r w:rsidR="005C4C5C" w:rsidRPr="005C4C5C">
        <w:rPr>
          <w:sz w:val="28"/>
          <w:szCs w:val="28"/>
        </w:rPr>
        <w:t xml:space="preserve"> </w:t>
      </w:r>
    </w:p>
    <w:p w:rsidR="005C4C5C" w:rsidRDefault="008029F2" w:rsidP="0072472A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472A" w:rsidRPr="0072472A">
        <w:rPr>
          <w:sz w:val="28"/>
          <w:szCs w:val="28"/>
        </w:rPr>
        <w:t xml:space="preserve">ндивидуальные и групповые беседы психолога школы </w:t>
      </w:r>
      <w:r w:rsidR="005C4C5C">
        <w:rPr>
          <w:sz w:val="28"/>
          <w:szCs w:val="28"/>
        </w:rPr>
        <w:t>Кухарь Д.В.</w:t>
      </w:r>
      <w:r w:rsidR="0072472A" w:rsidRPr="0072472A">
        <w:rPr>
          <w:sz w:val="28"/>
          <w:szCs w:val="28"/>
        </w:rPr>
        <w:t xml:space="preserve"> с подростками, требующими о</w:t>
      </w:r>
      <w:r>
        <w:rPr>
          <w:sz w:val="28"/>
          <w:szCs w:val="28"/>
        </w:rPr>
        <w:t>собого педагогического внимания.</w:t>
      </w:r>
    </w:p>
    <w:p w:rsidR="005C4C5C" w:rsidRPr="005C4C5C" w:rsidRDefault="008029F2" w:rsidP="0072472A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472A" w:rsidRPr="0072472A">
        <w:rPr>
          <w:sz w:val="28"/>
          <w:szCs w:val="28"/>
        </w:rPr>
        <w:t xml:space="preserve">ндивидуальные и групповые беседы </w:t>
      </w:r>
      <w:r w:rsidR="000E7B83">
        <w:rPr>
          <w:sz w:val="28"/>
          <w:szCs w:val="28"/>
        </w:rPr>
        <w:t>зонального</w:t>
      </w:r>
      <w:r w:rsidR="0072472A" w:rsidRPr="0072472A">
        <w:rPr>
          <w:sz w:val="28"/>
          <w:szCs w:val="28"/>
        </w:rPr>
        <w:t xml:space="preserve"> участкового </w:t>
      </w:r>
      <w:r w:rsidR="00F1564C">
        <w:rPr>
          <w:sz w:val="28"/>
          <w:szCs w:val="28"/>
        </w:rPr>
        <w:t>Ермолаевой О.С</w:t>
      </w:r>
      <w:r w:rsidR="005C4C5C">
        <w:rPr>
          <w:sz w:val="28"/>
          <w:szCs w:val="28"/>
        </w:rPr>
        <w:t>.</w:t>
      </w:r>
      <w:r w:rsidR="0072472A" w:rsidRPr="0072472A">
        <w:rPr>
          <w:sz w:val="28"/>
          <w:szCs w:val="28"/>
        </w:rPr>
        <w:t xml:space="preserve"> с </w:t>
      </w:r>
      <w:r w:rsidR="0072472A" w:rsidRPr="0072472A">
        <w:rPr>
          <w:spacing w:val="-8"/>
          <w:sz w:val="28"/>
          <w:szCs w:val="28"/>
        </w:rPr>
        <w:t>учащимися, требующими особого педагогического внимания, состоящими на учётах</w:t>
      </w:r>
      <w:r>
        <w:rPr>
          <w:spacing w:val="-8"/>
          <w:sz w:val="28"/>
          <w:szCs w:val="28"/>
        </w:rPr>
        <w:t>.</w:t>
      </w:r>
    </w:p>
    <w:p w:rsidR="005C4C5C" w:rsidRDefault="008029F2" w:rsidP="0072472A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472A" w:rsidRPr="0072472A">
        <w:rPr>
          <w:sz w:val="28"/>
          <w:szCs w:val="28"/>
        </w:rPr>
        <w:t xml:space="preserve">ндивидуальные и групповые беседы заместителя директора по ВР </w:t>
      </w:r>
      <w:r w:rsidR="005C4C5C">
        <w:rPr>
          <w:sz w:val="28"/>
          <w:szCs w:val="28"/>
        </w:rPr>
        <w:t>Штейнер Н.В.</w:t>
      </w:r>
      <w:r w:rsidR="0072472A" w:rsidRPr="0072472A">
        <w:rPr>
          <w:sz w:val="28"/>
          <w:szCs w:val="28"/>
        </w:rPr>
        <w:t xml:space="preserve"> и социального педагога школы </w:t>
      </w:r>
      <w:proofErr w:type="spellStart"/>
      <w:r w:rsidR="005C4C5C">
        <w:rPr>
          <w:sz w:val="28"/>
          <w:szCs w:val="28"/>
        </w:rPr>
        <w:t>Шамакиной</w:t>
      </w:r>
      <w:proofErr w:type="spellEnd"/>
      <w:r w:rsidR="005C4C5C">
        <w:rPr>
          <w:sz w:val="28"/>
          <w:szCs w:val="28"/>
        </w:rPr>
        <w:t xml:space="preserve"> А.П.</w:t>
      </w:r>
      <w:r w:rsidR="0072472A" w:rsidRPr="0072472A">
        <w:rPr>
          <w:sz w:val="28"/>
          <w:szCs w:val="28"/>
        </w:rPr>
        <w:t xml:space="preserve"> с учащимися, требующими ос</w:t>
      </w:r>
      <w:r>
        <w:rPr>
          <w:sz w:val="28"/>
          <w:szCs w:val="28"/>
        </w:rPr>
        <w:t>обого педагогического внимания.</w:t>
      </w:r>
    </w:p>
    <w:p w:rsidR="005C4C5C" w:rsidRDefault="008029F2" w:rsidP="0072472A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472A" w:rsidRPr="0072472A">
        <w:rPr>
          <w:sz w:val="28"/>
          <w:szCs w:val="28"/>
        </w:rPr>
        <w:t>досуговую деятельность вовлечены в</w:t>
      </w:r>
      <w:r w:rsidR="005C4C5C" w:rsidRPr="005C4C5C">
        <w:rPr>
          <w:sz w:val="28"/>
          <w:szCs w:val="28"/>
        </w:rPr>
        <w:t>се 100% учащихся</w:t>
      </w:r>
      <w:r>
        <w:rPr>
          <w:sz w:val="28"/>
          <w:szCs w:val="28"/>
        </w:rPr>
        <w:t>.</w:t>
      </w:r>
    </w:p>
    <w:p w:rsidR="005C4C5C" w:rsidRDefault="000E7B83" w:rsidP="000E7B83">
      <w:pPr>
        <w:pStyle w:val="a5"/>
        <w:numPr>
          <w:ilvl w:val="0"/>
          <w:numId w:val="2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72472A" w:rsidRPr="0072472A">
        <w:rPr>
          <w:sz w:val="28"/>
          <w:szCs w:val="28"/>
        </w:rPr>
        <w:t xml:space="preserve"> общешкольных мероприятий с участием несовершеннолетних за 201</w:t>
      </w:r>
      <w:r w:rsidR="003F7375">
        <w:rPr>
          <w:sz w:val="28"/>
          <w:szCs w:val="28"/>
        </w:rPr>
        <w:t>6</w:t>
      </w:r>
      <w:r w:rsidR="00F1564C">
        <w:rPr>
          <w:sz w:val="28"/>
          <w:szCs w:val="28"/>
        </w:rPr>
        <w:t xml:space="preserve"> - 201</w:t>
      </w:r>
      <w:r w:rsidR="003F7375">
        <w:rPr>
          <w:sz w:val="28"/>
          <w:szCs w:val="28"/>
        </w:rPr>
        <w:t>7</w:t>
      </w:r>
      <w:r w:rsidR="0072472A" w:rsidRPr="0072472A">
        <w:rPr>
          <w:sz w:val="28"/>
          <w:szCs w:val="28"/>
        </w:rPr>
        <w:t xml:space="preserve"> </w:t>
      </w:r>
      <w:r w:rsidR="00F1564C">
        <w:rPr>
          <w:sz w:val="28"/>
          <w:szCs w:val="28"/>
        </w:rPr>
        <w:t xml:space="preserve">учебный </w:t>
      </w:r>
      <w:r w:rsidR="0072472A" w:rsidRPr="0072472A">
        <w:rPr>
          <w:sz w:val="28"/>
          <w:szCs w:val="28"/>
        </w:rPr>
        <w:t>год проведено</w:t>
      </w:r>
      <w:r>
        <w:rPr>
          <w:sz w:val="28"/>
          <w:szCs w:val="28"/>
        </w:rPr>
        <w:t>:</w:t>
      </w:r>
      <w:r w:rsidR="0072472A" w:rsidRPr="0072472A">
        <w:rPr>
          <w:sz w:val="28"/>
          <w:szCs w:val="28"/>
        </w:rPr>
        <w:t xml:space="preserve"> </w:t>
      </w:r>
    </w:p>
    <w:p w:rsidR="00F1564C" w:rsidRDefault="005C4C5C" w:rsidP="000E7B83">
      <w:pPr>
        <w:spacing w:after="0"/>
        <w:ind w:right="-1" w:firstLine="105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2472A" w:rsidRPr="005C4C5C">
        <w:rPr>
          <w:rFonts w:ascii="Times New Roman" w:hAnsi="Times New Roman" w:cs="Times New Roman"/>
          <w:sz w:val="28"/>
          <w:szCs w:val="28"/>
        </w:rPr>
        <w:t xml:space="preserve">росмотр </w:t>
      </w:r>
      <w:proofErr w:type="gramStart"/>
      <w:r w:rsidR="0072472A" w:rsidRPr="005C4C5C">
        <w:rPr>
          <w:rFonts w:ascii="Times New Roman" w:hAnsi="Times New Roman" w:cs="Times New Roman"/>
          <w:sz w:val="28"/>
          <w:szCs w:val="28"/>
        </w:rPr>
        <w:t>документальных</w:t>
      </w:r>
      <w:proofErr w:type="gramEnd"/>
      <w:r w:rsidR="0072472A" w:rsidRPr="005C4C5C">
        <w:rPr>
          <w:rFonts w:ascii="Times New Roman" w:hAnsi="Times New Roman" w:cs="Times New Roman"/>
          <w:sz w:val="28"/>
          <w:szCs w:val="28"/>
        </w:rPr>
        <w:t xml:space="preserve"> фильмом по профилактике наркомании: «Право на жизнь», «В зоне особого </w:t>
      </w:r>
      <w:r w:rsidR="0072472A" w:rsidRPr="005C4C5C">
        <w:rPr>
          <w:rFonts w:ascii="Times New Roman" w:hAnsi="Times New Roman" w:cs="Times New Roman"/>
          <w:spacing w:val="-12"/>
          <w:sz w:val="28"/>
          <w:szCs w:val="28"/>
        </w:rPr>
        <w:t>невнимания», «Наркотики и смерть</w:t>
      </w:r>
      <w:r>
        <w:rPr>
          <w:rFonts w:ascii="Times New Roman" w:hAnsi="Times New Roman" w:cs="Times New Roman"/>
          <w:spacing w:val="-12"/>
          <w:sz w:val="28"/>
          <w:szCs w:val="28"/>
        </w:rPr>
        <w:t>»</w:t>
      </w:r>
      <w:r w:rsidR="00F1564C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5C4C5C" w:rsidRDefault="005C4C5C" w:rsidP="000E7B83">
      <w:pPr>
        <w:spacing w:after="0"/>
        <w:ind w:right="-1"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2472A" w:rsidRPr="005C4C5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72A" w:rsidRPr="005C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2472A" w:rsidRPr="005C4C5C">
        <w:rPr>
          <w:rFonts w:ascii="Times New Roman" w:hAnsi="Times New Roman" w:cs="Times New Roman"/>
          <w:sz w:val="28"/>
          <w:szCs w:val="28"/>
        </w:rPr>
        <w:t xml:space="preserve">ыступления на классных часах </w:t>
      </w:r>
      <w:r w:rsidRPr="005C4C5C">
        <w:rPr>
          <w:rFonts w:ascii="Times New Roman" w:hAnsi="Times New Roman" w:cs="Times New Roman"/>
          <w:sz w:val="28"/>
          <w:szCs w:val="28"/>
        </w:rPr>
        <w:t>школьно</w:t>
      </w:r>
      <w:r>
        <w:rPr>
          <w:rFonts w:ascii="Times New Roman" w:hAnsi="Times New Roman" w:cs="Times New Roman"/>
          <w:sz w:val="28"/>
          <w:szCs w:val="28"/>
        </w:rPr>
        <w:t>го медицинского работника</w:t>
      </w:r>
      <w:r w:rsidR="0072472A" w:rsidRPr="005C4C5C">
        <w:rPr>
          <w:rFonts w:ascii="Times New Roman" w:hAnsi="Times New Roman" w:cs="Times New Roman"/>
          <w:sz w:val="28"/>
          <w:szCs w:val="28"/>
        </w:rPr>
        <w:t>, школьного психолога по профилактике наркомании, табакокурения, употребления спиртных напитков, пропаганде здорового образа жизни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472A" w:rsidRPr="005C4C5C"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 w:rsidR="0072472A" w:rsidRPr="005C4C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2472A" w:rsidRPr="005C4C5C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564C">
        <w:rPr>
          <w:rFonts w:ascii="Times New Roman" w:hAnsi="Times New Roman" w:cs="Times New Roman"/>
          <w:sz w:val="28"/>
          <w:szCs w:val="28"/>
        </w:rPr>
        <w:t xml:space="preserve"> октяб</w:t>
      </w:r>
      <w:r w:rsidR="0072472A" w:rsidRPr="005C4C5C">
        <w:rPr>
          <w:rFonts w:ascii="Times New Roman" w:hAnsi="Times New Roman" w:cs="Times New Roman"/>
          <w:sz w:val="28"/>
          <w:szCs w:val="28"/>
        </w:rPr>
        <w:t>ря 201</w:t>
      </w:r>
      <w:r w:rsidR="003F7375">
        <w:rPr>
          <w:rFonts w:ascii="Times New Roman" w:hAnsi="Times New Roman" w:cs="Times New Roman"/>
          <w:sz w:val="28"/>
          <w:szCs w:val="28"/>
        </w:rPr>
        <w:t>6</w:t>
      </w:r>
      <w:r w:rsidR="00F1564C">
        <w:rPr>
          <w:rFonts w:ascii="Times New Roman" w:hAnsi="Times New Roman" w:cs="Times New Roman"/>
          <w:sz w:val="28"/>
          <w:szCs w:val="28"/>
        </w:rPr>
        <w:t xml:space="preserve"> </w:t>
      </w:r>
      <w:r w:rsidR="0072472A" w:rsidRPr="005C4C5C">
        <w:rPr>
          <w:rFonts w:ascii="Times New Roman" w:hAnsi="Times New Roman" w:cs="Times New Roman"/>
          <w:sz w:val="28"/>
          <w:szCs w:val="28"/>
        </w:rPr>
        <w:t>г);</w:t>
      </w:r>
    </w:p>
    <w:p w:rsidR="005C4C5C" w:rsidRDefault="005C4C5C" w:rsidP="000E7B83">
      <w:pPr>
        <w:spacing w:after="0"/>
        <w:ind w:right="-1"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2472A" w:rsidRPr="005C4C5C">
        <w:rPr>
          <w:rFonts w:ascii="Times New Roman" w:hAnsi="Times New Roman" w:cs="Times New Roman"/>
          <w:sz w:val="28"/>
          <w:szCs w:val="28"/>
        </w:rPr>
        <w:t>ыступления на классных часах школьного психолога  по профилактике вредных привычек в подростковом возрасте «НЕТ!» - вредным привычкам (январь-март 201</w:t>
      </w:r>
      <w:r w:rsidR="003F7375">
        <w:rPr>
          <w:rFonts w:ascii="Times New Roman" w:hAnsi="Times New Roman" w:cs="Times New Roman"/>
          <w:sz w:val="28"/>
          <w:szCs w:val="28"/>
        </w:rPr>
        <w:t>7</w:t>
      </w:r>
      <w:r w:rsidR="0072472A" w:rsidRPr="005C4C5C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C5C" w:rsidRDefault="005C4C5C" w:rsidP="000E7B83">
      <w:pPr>
        <w:spacing w:after="0"/>
        <w:ind w:right="-1"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2472A" w:rsidRPr="005C4C5C">
        <w:rPr>
          <w:rFonts w:ascii="Times New Roman" w:hAnsi="Times New Roman" w:cs="Times New Roman"/>
          <w:sz w:val="28"/>
          <w:szCs w:val="28"/>
        </w:rPr>
        <w:t>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72472A" w:rsidRPr="005C4C5C">
        <w:rPr>
          <w:rFonts w:ascii="Times New Roman" w:hAnsi="Times New Roman" w:cs="Times New Roman"/>
          <w:sz w:val="28"/>
          <w:szCs w:val="28"/>
        </w:rPr>
        <w:t xml:space="preserve"> «Школа без вредных привычек» (февраль 201</w:t>
      </w:r>
      <w:r w:rsidR="003F73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5C4C5C" w:rsidRDefault="005C4C5C" w:rsidP="000E7B83">
      <w:pPr>
        <w:spacing w:after="0"/>
        <w:ind w:right="-1"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2472A" w:rsidRPr="005C4C5C">
        <w:rPr>
          <w:rFonts w:ascii="Times New Roman" w:hAnsi="Times New Roman" w:cs="Times New Roman"/>
          <w:sz w:val="28"/>
          <w:szCs w:val="28"/>
        </w:rPr>
        <w:t>ыставка в школьной библиотеке «Пресса против наркотиков» (</w:t>
      </w:r>
      <w:r w:rsidR="00F1564C">
        <w:rPr>
          <w:rFonts w:ascii="Times New Roman" w:hAnsi="Times New Roman" w:cs="Times New Roman"/>
          <w:sz w:val="28"/>
          <w:szCs w:val="28"/>
        </w:rPr>
        <w:t>весь  год</w:t>
      </w:r>
      <w:r w:rsidR="0072472A" w:rsidRPr="005C4C5C">
        <w:rPr>
          <w:rFonts w:ascii="Times New Roman" w:hAnsi="Times New Roman" w:cs="Times New Roman"/>
          <w:sz w:val="28"/>
          <w:szCs w:val="28"/>
        </w:rPr>
        <w:t>);</w:t>
      </w:r>
    </w:p>
    <w:p w:rsidR="005C4C5C" w:rsidRDefault="005C4C5C" w:rsidP="000E7B83">
      <w:pPr>
        <w:spacing w:after="0"/>
        <w:ind w:right="-1"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72472A" w:rsidRPr="005C4C5C">
        <w:rPr>
          <w:rFonts w:ascii="Times New Roman" w:hAnsi="Times New Roman" w:cs="Times New Roman"/>
          <w:sz w:val="28"/>
          <w:szCs w:val="28"/>
        </w:rPr>
        <w:t>менная информация на стендах: «За здоровый образ жизни;</w:t>
      </w:r>
    </w:p>
    <w:p w:rsidR="0072472A" w:rsidRPr="005C4C5C" w:rsidRDefault="005C4C5C" w:rsidP="000E7B83">
      <w:pPr>
        <w:spacing w:after="0"/>
        <w:ind w:right="-1" w:firstLine="105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9F2">
        <w:rPr>
          <w:rFonts w:ascii="Times New Roman" w:hAnsi="Times New Roman" w:cs="Times New Roman"/>
          <w:sz w:val="28"/>
          <w:szCs w:val="28"/>
        </w:rPr>
        <w:t>к</w:t>
      </w:r>
      <w:r w:rsidR="0072472A" w:rsidRPr="005C4C5C">
        <w:rPr>
          <w:rFonts w:ascii="Times New Roman" w:hAnsi="Times New Roman" w:cs="Times New Roman"/>
          <w:sz w:val="28"/>
          <w:szCs w:val="28"/>
        </w:rPr>
        <w:t xml:space="preserve">лассные часы по </w:t>
      </w:r>
      <w:proofErr w:type="spellStart"/>
      <w:r w:rsidR="0072472A" w:rsidRPr="005C4C5C">
        <w:rPr>
          <w:rFonts w:ascii="Times New Roman" w:hAnsi="Times New Roman" w:cs="Times New Roman"/>
          <w:sz w:val="28"/>
          <w:szCs w:val="28"/>
        </w:rPr>
        <w:t>антинаркотичекой</w:t>
      </w:r>
      <w:proofErr w:type="spellEnd"/>
      <w:r w:rsidR="0072472A" w:rsidRPr="005C4C5C">
        <w:rPr>
          <w:rFonts w:ascii="Times New Roman" w:hAnsi="Times New Roman" w:cs="Times New Roman"/>
          <w:sz w:val="28"/>
          <w:szCs w:val="28"/>
        </w:rPr>
        <w:t xml:space="preserve"> профилактике: «Курение – опасное увлечение», «Коварная сигарета», «Человек! Продли свой век!», «Вредные привычки и их последствия (</w:t>
      </w:r>
      <w:r w:rsidR="00F1564C">
        <w:rPr>
          <w:rFonts w:ascii="Times New Roman" w:hAnsi="Times New Roman" w:cs="Times New Roman"/>
          <w:sz w:val="28"/>
          <w:szCs w:val="28"/>
        </w:rPr>
        <w:t>в течение года</w:t>
      </w:r>
      <w:r w:rsidR="0072472A" w:rsidRPr="005C4C5C">
        <w:rPr>
          <w:rFonts w:ascii="Times New Roman" w:hAnsi="Times New Roman" w:cs="Times New Roman"/>
          <w:sz w:val="28"/>
          <w:szCs w:val="28"/>
        </w:rPr>
        <w:t>).</w:t>
      </w:r>
    </w:p>
    <w:p w:rsidR="008029F2" w:rsidRDefault="0072472A" w:rsidP="005C4C5C">
      <w:pPr>
        <w:pStyle w:val="a5"/>
        <w:numPr>
          <w:ilvl w:val="0"/>
          <w:numId w:val="4"/>
        </w:numPr>
        <w:spacing w:after="0"/>
        <w:ind w:left="0" w:right="-1" w:firstLine="1068"/>
        <w:jc w:val="both"/>
        <w:rPr>
          <w:sz w:val="28"/>
          <w:szCs w:val="28"/>
        </w:rPr>
      </w:pPr>
      <w:r w:rsidRPr="005C4C5C">
        <w:rPr>
          <w:sz w:val="28"/>
          <w:szCs w:val="28"/>
        </w:rPr>
        <w:t xml:space="preserve">Также проведены профилактические беседы на темы: </w:t>
      </w:r>
      <w:proofErr w:type="gramStart"/>
      <w:r w:rsidRPr="005C4C5C">
        <w:rPr>
          <w:sz w:val="28"/>
          <w:szCs w:val="28"/>
        </w:rPr>
        <w:t>«Уголовная и административная ответственность несовершеннолетних», «Ответственность несовершеннолетних по ст. 20.1 КоАП РФ «Мелкое хулиганство», «Правила поведения на улицах и в общественных местах», «О злоупотреблении спиртными напитками и вытекающие из этого последствия», «Об ответственности за сохранность школьного и муниципального имущества», «Об ответственности за заведомо ложный вызов специализированных служб, ст. 19.13 КоАП РФ», «Об ответственности за повреждение или уничтожение чужого имущества, ст</w:t>
      </w:r>
      <w:proofErr w:type="gramEnd"/>
      <w:r w:rsidRPr="005C4C5C">
        <w:rPr>
          <w:sz w:val="28"/>
          <w:szCs w:val="28"/>
        </w:rPr>
        <w:t xml:space="preserve">. </w:t>
      </w:r>
      <w:proofErr w:type="gramStart"/>
      <w:r w:rsidRPr="005C4C5C">
        <w:rPr>
          <w:sz w:val="28"/>
          <w:szCs w:val="28"/>
        </w:rPr>
        <w:t xml:space="preserve">7.17 КоАП РФ», «Ответственность несовершеннолетних за употребление ПАВ, хранение и распространение наркотических веществ», «О </w:t>
      </w:r>
      <w:r w:rsidRPr="005C4C5C">
        <w:rPr>
          <w:sz w:val="28"/>
          <w:szCs w:val="28"/>
        </w:rPr>
        <w:lastRenderedPageBreak/>
        <w:t>правилах поведения учащихся в здании школы и на территории школьного двора», «О вреде табакокурения», «Умышленное причинение легкого вреда здоровью, ст. 115 УК РФ», «Побои, ст. 116 УК РФ», «Распитие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</w:t>
      </w:r>
      <w:proofErr w:type="gramEnd"/>
      <w:r w:rsidRPr="005C4C5C">
        <w:rPr>
          <w:sz w:val="28"/>
          <w:szCs w:val="28"/>
        </w:rPr>
        <w:t xml:space="preserve"> </w:t>
      </w:r>
      <w:proofErr w:type="gramStart"/>
      <w:r w:rsidRPr="005C4C5C">
        <w:rPr>
          <w:sz w:val="28"/>
          <w:szCs w:val="28"/>
        </w:rPr>
        <w:t>веществ в общественных местах, ст. 20.20 КоАП РФ», «Появление в общественных местах в состоянии алкогольного опьянения, ст. 20.21 КоАП РФ», «Появление несовершеннолетних, а равно распитие ими пива и напитков, изготовленных на их основе, алкогольной и спиртосодержащей продукции, потребление ими наркотических средств или психотропных веществ в общественных местах (до 16 лет), ст. 20.22 КоАП РФ», «Кража, ст. 158 УК РФ», «Грабёж</w:t>
      </w:r>
      <w:proofErr w:type="gramEnd"/>
      <w:r w:rsidRPr="005C4C5C">
        <w:rPr>
          <w:sz w:val="28"/>
          <w:szCs w:val="28"/>
        </w:rPr>
        <w:t xml:space="preserve">, ст. 161 УК РФ», «Разбой, ст. 162 УК РФ».  </w:t>
      </w:r>
    </w:p>
    <w:p w:rsidR="008029F2" w:rsidRDefault="0072472A" w:rsidP="005C4C5C">
      <w:pPr>
        <w:pStyle w:val="a5"/>
        <w:numPr>
          <w:ilvl w:val="0"/>
          <w:numId w:val="4"/>
        </w:numPr>
        <w:spacing w:after="0"/>
        <w:ind w:left="0" w:right="-1" w:firstLine="1068"/>
        <w:jc w:val="both"/>
        <w:rPr>
          <w:sz w:val="28"/>
          <w:szCs w:val="28"/>
        </w:rPr>
      </w:pPr>
      <w:r w:rsidRPr="005C4C5C">
        <w:rPr>
          <w:sz w:val="28"/>
          <w:szCs w:val="28"/>
        </w:rPr>
        <w:t>Проведены беседы по профилактике</w:t>
      </w:r>
      <w:r w:rsidR="008029F2">
        <w:rPr>
          <w:sz w:val="28"/>
          <w:szCs w:val="28"/>
        </w:rPr>
        <w:t>:</w:t>
      </w:r>
      <w:r w:rsidRPr="005C4C5C">
        <w:rPr>
          <w:sz w:val="28"/>
          <w:szCs w:val="28"/>
        </w:rPr>
        <w:t xml:space="preserve"> дорожного движения, </w:t>
      </w:r>
      <w:r w:rsidR="008029F2">
        <w:rPr>
          <w:sz w:val="28"/>
          <w:szCs w:val="28"/>
        </w:rPr>
        <w:t xml:space="preserve">пожароопасного поведения, </w:t>
      </w:r>
      <w:r w:rsidRPr="005C4C5C">
        <w:rPr>
          <w:sz w:val="28"/>
          <w:szCs w:val="28"/>
        </w:rPr>
        <w:t>нахождениям вблизи железнод</w:t>
      </w:r>
      <w:r w:rsidR="008029F2">
        <w:rPr>
          <w:sz w:val="28"/>
          <w:szCs w:val="28"/>
        </w:rPr>
        <w:t>орожного полотна, нахождения в недостроенных объектах и заброшенных зданиях, на водоемах и др.</w:t>
      </w:r>
    </w:p>
    <w:p w:rsidR="00F1564C" w:rsidRDefault="0072472A" w:rsidP="0072472A">
      <w:pPr>
        <w:pStyle w:val="a5"/>
        <w:numPr>
          <w:ilvl w:val="0"/>
          <w:numId w:val="4"/>
        </w:numPr>
        <w:spacing w:after="0"/>
        <w:ind w:left="0" w:right="-1" w:firstLine="1068"/>
        <w:jc w:val="both"/>
        <w:rPr>
          <w:sz w:val="28"/>
          <w:szCs w:val="28"/>
        </w:rPr>
      </w:pPr>
      <w:r w:rsidRPr="00F1564C">
        <w:rPr>
          <w:sz w:val="28"/>
          <w:szCs w:val="28"/>
        </w:rPr>
        <w:t xml:space="preserve"> Беседы учителей-предметников (ОБЖ, биологии, физической культуры) по вопросам профилактики вредных привычек и пр</w:t>
      </w:r>
      <w:r w:rsidR="00F1564C">
        <w:rPr>
          <w:sz w:val="28"/>
          <w:szCs w:val="28"/>
        </w:rPr>
        <w:t>опаганде здорового образа жизни;</w:t>
      </w:r>
    </w:p>
    <w:p w:rsidR="008029F2" w:rsidRPr="00F1564C" w:rsidRDefault="0072472A" w:rsidP="0072472A">
      <w:pPr>
        <w:pStyle w:val="a5"/>
        <w:numPr>
          <w:ilvl w:val="0"/>
          <w:numId w:val="4"/>
        </w:numPr>
        <w:spacing w:after="0"/>
        <w:ind w:left="0" w:right="-1" w:firstLine="1068"/>
        <w:jc w:val="both"/>
        <w:rPr>
          <w:sz w:val="28"/>
          <w:szCs w:val="28"/>
        </w:rPr>
      </w:pPr>
      <w:r w:rsidRPr="00F1564C">
        <w:rPr>
          <w:sz w:val="28"/>
          <w:szCs w:val="28"/>
        </w:rPr>
        <w:t xml:space="preserve">информационная деятельность: стенды, памятки, буклеты постоянно обновляются и распространяются </w:t>
      </w:r>
      <w:r w:rsidR="008029F2" w:rsidRPr="00F1564C">
        <w:rPr>
          <w:sz w:val="28"/>
          <w:szCs w:val="28"/>
        </w:rPr>
        <w:t>членами ШУС</w:t>
      </w:r>
      <w:r w:rsidRPr="00F1564C">
        <w:rPr>
          <w:sz w:val="28"/>
          <w:szCs w:val="28"/>
        </w:rPr>
        <w:t>;</w:t>
      </w:r>
    </w:p>
    <w:p w:rsidR="0072472A" w:rsidRPr="0072472A" w:rsidRDefault="0072472A" w:rsidP="0072472A">
      <w:pPr>
        <w:pStyle w:val="a5"/>
        <w:numPr>
          <w:ilvl w:val="0"/>
          <w:numId w:val="4"/>
        </w:numPr>
        <w:spacing w:after="0"/>
        <w:ind w:left="0" w:right="-1" w:firstLine="1068"/>
        <w:jc w:val="both"/>
        <w:rPr>
          <w:sz w:val="28"/>
          <w:szCs w:val="28"/>
        </w:rPr>
      </w:pPr>
      <w:r w:rsidRPr="0072472A">
        <w:rPr>
          <w:sz w:val="28"/>
          <w:szCs w:val="28"/>
        </w:rPr>
        <w:t>работа со службами и ведомствами: количество бесед с представителями</w:t>
      </w:r>
      <w:r w:rsidR="008029F2" w:rsidRPr="008029F2">
        <w:rPr>
          <w:sz w:val="28"/>
          <w:szCs w:val="28"/>
        </w:rPr>
        <w:t xml:space="preserve"> </w:t>
      </w:r>
      <w:r w:rsidRPr="0072472A">
        <w:rPr>
          <w:sz w:val="28"/>
          <w:szCs w:val="28"/>
        </w:rPr>
        <w:t>служб и ведомств – 9.</w:t>
      </w:r>
      <w:r w:rsidRPr="008029F2">
        <w:rPr>
          <w:sz w:val="28"/>
          <w:szCs w:val="28"/>
        </w:rPr>
        <w:t> </w:t>
      </w:r>
    </w:p>
    <w:p w:rsidR="00282228" w:rsidRDefault="0072472A" w:rsidP="008029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заседания </w:t>
      </w:r>
      <w:proofErr w:type="spellStart"/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вызваны 2 учащихся с родителями:</w:t>
      </w:r>
    </w:p>
    <w:p w:rsidR="00282228" w:rsidRDefault="003F7375" w:rsidP="008029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</w:t>
      </w:r>
      <w:r w:rsidR="0028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некорректное поведение с девочкой;</w:t>
      </w:r>
    </w:p>
    <w:p w:rsidR="00282228" w:rsidRDefault="003F7375" w:rsidP="008029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 Андрей с семьей</w:t>
      </w:r>
      <w:r w:rsidR="0028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уроков по неуважительной причине</w:t>
      </w:r>
      <w:r w:rsidR="00282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228" w:rsidRDefault="00282228" w:rsidP="008029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проведена работа:</w:t>
      </w:r>
    </w:p>
    <w:p w:rsidR="00282228" w:rsidRDefault="00282228" w:rsidP="0028222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индивидуальные беседы, выявлены причины возникновения конфликтной ситуации, проведен анализ ситуации, даны рекомендации по урегулированию конфликта, достигнуто примирение сторон.</w:t>
      </w:r>
    </w:p>
    <w:p w:rsidR="00282228" w:rsidRDefault="00282228" w:rsidP="008029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организована внеурочная занятость и осуществляется её контроль.</w:t>
      </w:r>
    </w:p>
    <w:p w:rsidR="0072472A" w:rsidRDefault="0072472A" w:rsidP="008029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злостно пропускающих уроки и не посещающих школу</w:t>
      </w:r>
      <w:r w:rsidR="0028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73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2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228" w:rsidRDefault="003F7375" w:rsidP="008029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 Андрей</w:t>
      </w:r>
      <w:r w:rsidR="0028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7а</w:t>
      </w:r>
      <w:r w:rsidR="0028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</w:t>
      </w:r>
    </w:p>
    <w:p w:rsidR="00282228" w:rsidRDefault="00282228" w:rsidP="008029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была проведена работа:</w:t>
      </w:r>
    </w:p>
    <w:p w:rsidR="00282228" w:rsidRDefault="00282228" w:rsidP="008029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на дому;</w:t>
      </w:r>
    </w:p>
    <w:p w:rsidR="00282228" w:rsidRDefault="00282228" w:rsidP="008029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беседа с родителями по исполнению Закона «Об образовании»;</w:t>
      </w:r>
    </w:p>
    <w:p w:rsidR="00282228" w:rsidRDefault="00282228" w:rsidP="008029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заслушивание родителей и детей на совете профилактики;</w:t>
      </w:r>
    </w:p>
    <w:p w:rsidR="008029F2" w:rsidRDefault="008029F2" w:rsidP="003F737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Закона № 153</w:t>
      </w:r>
      <w:r w:rsidR="000E7B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-КЗ за </w:t>
      </w:r>
      <w:r w:rsidR="00F156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F73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3F73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F156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9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</w:t>
      </w:r>
      <w:r w:rsidR="00EF79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аяся</w:t>
      </w:r>
      <w:r w:rsidR="00F1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3F7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Кинев</w:t>
      </w:r>
      <w:proofErr w:type="spellEnd"/>
      <w:r w:rsidR="003F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</w:t>
      </w:r>
      <w:r w:rsidR="00F1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79F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3F737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F79F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1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F73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 </w:t>
      </w:r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29F2" w:rsidRDefault="0072472A" w:rsidP="0072472A">
      <w:pPr>
        <w:pStyle w:val="a5"/>
        <w:numPr>
          <w:ilvl w:val="0"/>
          <w:numId w:val="7"/>
        </w:numPr>
        <w:shd w:val="clear" w:color="auto" w:fill="FFFFFF"/>
        <w:spacing w:after="0"/>
        <w:ind w:left="0" w:right="-1" w:firstLine="1068"/>
        <w:jc w:val="both"/>
        <w:rPr>
          <w:sz w:val="28"/>
          <w:szCs w:val="28"/>
        </w:rPr>
      </w:pPr>
      <w:r w:rsidRPr="008029F2">
        <w:rPr>
          <w:sz w:val="28"/>
          <w:szCs w:val="28"/>
        </w:rPr>
        <w:t xml:space="preserve">За отчётный период во всех классах проведены классные родительские собрания </w:t>
      </w:r>
      <w:r w:rsidR="000E7B83">
        <w:rPr>
          <w:sz w:val="28"/>
          <w:szCs w:val="28"/>
        </w:rPr>
        <w:t>(</w:t>
      </w:r>
      <w:r w:rsidR="008029F2" w:rsidRPr="008029F2">
        <w:rPr>
          <w:sz w:val="28"/>
          <w:szCs w:val="28"/>
        </w:rPr>
        <w:t>1</w:t>
      </w:r>
      <w:r w:rsidR="003F7375">
        <w:rPr>
          <w:sz w:val="28"/>
          <w:szCs w:val="28"/>
        </w:rPr>
        <w:t>7</w:t>
      </w:r>
      <w:r w:rsidRPr="008029F2">
        <w:rPr>
          <w:sz w:val="28"/>
          <w:szCs w:val="28"/>
        </w:rPr>
        <w:t xml:space="preserve">) и общешкольное собрание в целях активизации работы с родителями по </w:t>
      </w:r>
      <w:r w:rsidR="008029F2" w:rsidRPr="008029F2">
        <w:rPr>
          <w:sz w:val="28"/>
          <w:szCs w:val="28"/>
        </w:rPr>
        <w:t>предупреждению правонарушений несовершеннолетних.</w:t>
      </w:r>
    </w:p>
    <w:p w:rsidR="0072472A" w:rsidRPr="0072472A" w:rsidRDefault="0072472A" w:rsidP="0072472A">
      <w:pPr>
        <w:pStyle w:val="a5"/>
        <w:numPr>
          <w:ilvl w:val="0"/>
          <w:numId w:val="7"/>
        </w:numPr>
        <w:shd w:val="clear" w:color="auto" w:fill="FFFFFF"/>
        <w:spacing w:after="0"/>
        <w:ind w:left="0" w:right="-1" w:firstLine="1068"/>
        <w:jc w:val="both"/>
        <w:rPr>
          <w:sz w:val="28"/>
          <w:szCs w:val="28"/>
        </w:rPr>
      </w:pPr>
      <w:r w:rsidRPr="0072472A">
        <w:rPr>
          <w:sz w:val="28"/>
          <w:szCs w:val="28"/>
        </w:rPr>
        <w:lastRenderedPageBreak/>
        <w:t xml:space="preserve">Выступления </w:t>
      </w:r>
      <w:r w:rsidR="003F7375">
        <w:rPr>
          <w:sz w:val="28"/>
          <w:szCs w:val="28"/>
        </w:rPr>
        <w:t xml:space="preserve">врача-педиатра </w:t>
      </w:r>
      <w:proofErr w:type="spellStart"/>
      <w:r w:rsidR="003F7375">
        <w:rPr>
          <w:sz w:val="28"/>
          <w:szCs w:val="28"/>
        </w:rPr>
        <w:t>Лепишева</w:t>
      </w:r>
      <w:proofErr w:type="spellEnd"/>
      <w:r w:rsidR="003F7375">
        <w:rPr>
          <w:sz w:val="28"/>
          <w:szCs w:val="28"/>
        </w:rPr>
        <w:t xml:space="preserve"> Д.А.</w:t>
      </w:r>
      <w:r w:rsidRPr="0072472A">
        <w:rPr>
          <w:sz w:val="28"/>
          <w:szCs w:val="28"/>
        </w:rPr>
        <w:t xml:space="preserve"> на классных родительских </w:t>
      </w:r>
      <w:r w:rsidRPr="0072472A">
        <w:rPr>
          <w:spacing w:val="-8"/>
          <w:sz w:val="28"/>
          <w:szCs w:val="28"/>
        </w:rPr>
        <w:t>собраниях по профилактике вредных привычек в подростковом возрасте</w:t>
      </w:r>
      <w:r w:rsidR="00F1564C">
        <w:rPr>
          <w:spacing w:val="-8"/>
          <w:sz w:val="28"/>
          <w:szCs w:val="28"/>
        </w:rPr>
        <w:t>.</w:t>
      </w:r>
    </w:p>
    <w:p w:rsidR="00250FC5" w:rsidRDefault="008029F2" w:rsidP="00250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4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3F73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</w:t>
      </w:r>
      <w:proofErr w:type="gramStart"/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общешкольное</w:t>
      </w:r>
      <w:proofErr w:type="gramEnd"/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классные родительские собрания, где выступил перед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город-курорт Геленджик и специалисты управления образования муниципального образования город-курорт Геленджик</w:t>
      </w: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</w:t>
      </w:r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стоянии безнадзорности и правонарушений среди несовершеннолетних в </w:t>
      </w:r>
      <w:r w:rsidR="00250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город-курорт Геленджик</w:t>
      </w:r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FC5" w:rsidRDefault="0072472A" w:rsidP="00250FC5">
      <w:pPr>
        <w:pStyle w:val="a5"/>
        <w:numPr>
          <w:ilvl w:val="0"/>
          <w:numId w:val="8"/>
        </w:numPr>
        <w:spacing w:after="0"/>
        <w:ind w:left="0" w:right="-1" w:firstLine="1068"/>
        <w:jc w:val="both"/>
        <w:rPr>
          <w:sz w:val="28"/>
          <w:szCs w:val="28"/>
        </w:rPr>
      </w:pPr>
      <w:r w:rsidRPr="00250FC5">
        <w:rPr>
          <w:sz w:val="28"/>
          <w:szCs w:val="28"/>
        </w:rPr>
        <w:t>В каждом классе</w:t>
      </w:r>
      <w:r w:rsidR="00250FC5">
        <w:rPr>
          <w:sz w:val="28"/>
          <w:szCs w:val="28"/>
        </w:rPr>
        <w:t xml:space="preserve"> имеются </w:t>
      </w:r>
      <w:r w:rsidRPr="00250FC5">
        <w:rPr>
          <w:sz w:val="28"/>
          <w:szCs w:val="28"/>
        </w:rPr>
        <w:t xml:space="preserve">уголки правовой направленности. </w:t>
      </w:r>
    </w:p>
    <w:p w:rsidR="00250FC5" w:rsidRDefault="00250FC5" w:rsidP="0072472A">
      <w:pPr>
        <w:pStyle w:val="a5"/>
        <w:numPr>
          <w:ilvl w:val="0"/>
          <w:numId w:val="8"/>
        </w:numPr>
        <w:spacing w:after="0"/>
        <w:ind w:left="0" w:right="-1" w:firstLine="1068"/>
        <w:jc w:val="both"/>
        <w:rPr>
          <w:sz w:val="28"/>
          <w:szCs w:val="28"/>
        </w:rPr>
      </w:pPr>
      <w:r w:rsidRPr="00250FC5">
        <w:rPr>
          <w:sz w:val="28"/>
          <w:szCs w:val="28"/>
        </w:rPr>
        <w:t>П</w:t>
      </w:r>
      <w:r w:rsidR="0072472A" w:rsidRPr="00250FC5">
        <w:rPr>
          <w:sz w:val="28"/>
          <w:szCs w:val="28"/>
        </w:rPr>
        <w:t>остоянно членами правовой комиссии самоуправления совместно с волонтёрами разрабатываются и распространяются  памятки и буклеты для учащихся и родителей, направленные на предупреждение безнадзорности и правонарушений несовершеннолетними, реализацию Закона №1539-КЗ;</w:t>
      </w:r>
    </w:p>
    <w:p w:rsidR="00250FC5" w:rsidRDefault="0072472A" w:rsidP="0072472A">
      <w:pPr>
        <w:pStyle w:val="a5"/>
        <w:numPr>
          <w:ilvl w:val="0"/>
          <w:numId w:val="8"/>
        </w:numPr>
        <w:spacing w:after="0"/>
        <w:ind w:left="0" w:right="-1" w:firstLine="1068"/>
        <w:jc w:val="both"/>
        <w:rPr>
          <w:sz w:val="28"/>
          <w:szCs w:val="28"/>
        </w:rPr>
      </w:pPr>
      <w:r w:rsidRPr="00250FC5">
        <w:rPr>
          <w:sz w:val="28"/>
          <w:szCs w:val="28"/>
        </w:rPr>
        <w:t xml:space="preserve"> За </w:t>
      </w:r>
      <w:r w:rsidR="00F1564C">
        <w:rPr>
          <w:sz w:val="28"/>
          <w:szCs w:val="28"/>
        </w:rPr>
        <w:t>201</w:t>
      </w:r>
      <w:r w:rsidR="003F7375">
        <w:rPr>
          <w:sz w:val="28"/>
          <w:szCs w:val="28"/>
        </w:rPr>
        <w:t>6</w:t>
      </w:r>
      <w:r w:rsidR="00F1564C">
        <w:rPr>
          <w:sz w:val="28"/>
          <w:szCs w:val="28"/>
        </w:rPr>
        <w:t xml:space="preserve"> – 201</w:t>
      </w:r>
      <w:r w:rsidR="003F7375">
        <w:rPr>
          <w:sz w:val="28"/>
          <w:szCs w:val="28"/>
        </w:rPr>
        <w:t>7</w:t>
      </w:r>
      <w:r w:rsidR="00F1564C">
        <w:rPr>
          <w:sz w:val="28"/>
          <w:szCs w:val="28"/>
        </w:rPr>
        <w:t xml:space="preserve"> учебный год</w:t>
      </w:r>
      <w:r w:rsidRPr="00250FC5">
        <w:rPr>
          <w:sz w:val="28"/>
          <w:szCs w:val="28"/>
        </w:rPr>
        <w:t xml:space="preserve"> в рейдовых мероприятиях по </w:t>
      </w:r>
      <w:r w:rsidR="00250FC5" w:rsidRPr="00250FC5">
        <w:rPr>
          <w:sz w:val="28"/>
          <w:szCs w:val="28"/>
        </w:rPr>
        <w:t>се</w:t>
      </w:r>
      <w:r w:rsidRPr="00250FC5">
        <w:rPr>
          <w:sz w:val="28"/>
          <w:szCs w:val="28"/>
        </w:rPr>
        <w:t xml:space="preserve">лу приняло участие </w:t>
      </w:r>
      <w:r w:rsidR="00F1564C">
        <w:rPr>
          <w:sz w:val="28"/>
          <w:szCs w:val="28"/>
        </w:rPr>
        <w:t>56</w:t>
      </w:r>
      <w:r w:rsidRPr="00250FC5">
        <w:rPr>
          <w:sz w:val="28"/>
          <w:szCs w:val="28"/>
        </w:rPr>
        <w:t xml:space="preserve"> педагогических работников</w:t>
      </w:r>
      <w:r w:rsidR="00F1564C">
        <w:rPr>
          <w:sz w:val="28"/>
          <w:szCs w:val="28"/>
        </w:rPr>
        <w:t>.</w:t>
      </w:r>
    </w:p>
    <w:p w:rsidR="0072472A" w:rsidRPr="0072472A" w:rsidRDefault="00250FC5" w:rsidP="0072472A">
      <w:pPr>
        <w:pStyle w:val="a5"/>
        <w:numPr>
          <w:ilvl w:val="0"/>
          <w:numId w:val="8"/>
        </w:numPr>
        <w:spacing w:after="0"/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2472A" w:rsidRPr="00250FC5">
        <w:rPr>
          <w:sz w:val="28"/>
          <w:szCs w:val="28"/>
        </w:rPr>
        <w:t>оличество членов родительской общественности, принявших участие в рейдовых мероприятиях</w:t>
      </w:r>
      <w:r w:rsidR="0072472A" w:rsidRPr="0072472A">
        <w:rPr>
          <w:sz w:val="28"/>
          <w:szCs w:val="28"/>
        </w:rPr>
        <w:t xml:space="preserve"> организованных общеобразовательными учреждениями - </w:t>
      </w:r>
      <w:r w:rsidR="00F1564C">
        <w:rPr>
          <w:sz w:val="28"/>
          <w:szCs w:val="28"/>
        </w:rPr>
        <w:t>78</w:t>
      </w:r>
      <w:r w:rsidR="0072472A" w:rsidRPr="0072472A">
        <w:rPr>
          <w:sz w:val="28"/>
          <w:szCs w:val="28"/>
        </w:rPr>
        <w:t>;</w:t>
      </w:r>
    </w:p>
    <w:p w:rsidR="0072472A" w:rsidRPr="0072472A" w:rsidRDefault="0072472A" w:rsidP="007247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деятельности </w:t>
      </w:r>
      <w:r w:rsidR="0025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ШВР </w:t>
      </w:r>
      <w:r w:rsidRPr="0072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5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профилактике правонарушений</w:t>
      </w:r>
      <w:r w:rsidRPr="0072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2472A" w:rsidRPr="0072472A" w:rsidRDefault="0072472A" w:rsidP="00250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работа Штаба ВР скоординирована и носит целенаправленный, системный и комплексный характер. Большим минусом в профилактической работе является эпизодическое присутствие  школьного участкового в школе. По приказу УВД по </w:t>
      </w:r>
      <w:r w:rsidR="00250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50FC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250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еленджику</w:t>
      </w: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сотрудников УВД по </w:t>
      </w:r>
      <w:r w:rsidR="00250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город-курорт Геленджик</w:t>
      </w: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общеобразовательными учреждениями» и в целях стабилизации криминогенной обстановки в подростковой среде и проведения профилактической работы с несовершеннолетними за школой закреплён сотрудник ОДН –</w:t>
      </w:r>
      <w:r w:rsidR="00CD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Ермолаева</w:t>
      </w: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250F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зональным участковым и еже</w:t>
      </w:r>
      <w:r w:rsidR="00CD5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</w:t>
      </w: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в школе не в</w:t>
      </w:r>
      <w:r w:rsidR="00250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</w:t>
      </w: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72A" w:rsidRPr="0072472A" w:rsidRDefault="0072472A" w:rsidP="00250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работу за 20</w:t>
      </w:r>
      <w:r w:rsidR="00250F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3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52D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F73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72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обратить внимание:</w:t>
      </w:r>
    </w:p>
    <w:p w:rsidR="00250FC5" w:rsidRDefault="00250FC5" w:rsidP="00250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ВР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Штейнер Н.В. </w:t>
      </w:r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контроль за организацией разъяснительной работы классными </w:t>
      </w:r>
      <w:proofErr w:type="gramStart"/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</w:t>
      </w:r>
      <w:proofErr w:type="gramEnd"/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учащимися, так и с родительской общественностью о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профилактической работы;</w:t>
      </w:r>
    </w:p>
    <w:p w:rsidR="00250FC5" w:rsidRDefault="00250FC5" w:rsidP="00250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обратить внимание на дальнейшее усиление ответственности и инициативности в работе по выполнению мероприятий штаба воспитательной работы, участие в </w:t>
      </w:r>
      <w:proofErr w:type="gramStart"/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самих педагогов, так и привлечение учащихся классов; </w:t>
      </w:r>
    </w:p>
    <w:p w:rsidR="00250FC5" w:rsidRDefault="00250FC5" w:rsidP="00250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контролировать посещение учащимися кружков и секций;</w:t>
      </w:r>
    </w:p>
    <w:p w:rsidR="0072472A" w:rsidRPr="0072472A" w:rsidRDefault="00250FC5" w:rsidP="003F737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72A" w:rsidRPr="0072472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школьному самоуправлению и волонтёрам активизировать работу по пропаганде здорового образа жизни среди учащихся школы. </w:t>
      </w:r>
      <w:bookmarkStart w:id="0" w:name="_GoBack"/>
      <w:bookmarkEnd w:id="0"/>
    </w:p>
    <w:sectPr w:rsidR="0072472A" w:rsidRPr="0072472A" w:rsidSect="0072472A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5A5"/>
    <w:multiLevelType w:val="hybridMultilevel"/>
    <w:tmpl w:val="3F262A1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1ADE7325"/>
    <w:multiLevelType w:val="hybridMultilevel"/>
    <w:tmpl w:val="3B7C8E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A503F9"/>
    <w:multiLevelType w:val="hybridMultilevel"/>
    <w:tmpl w:val="4C26C1B0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3AA92FA7"/>
    <w:multiLevelType w:val="hybridMultilevel"/>
    <w:tmpl w:val="A2FAC3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582241"/>
    <w:multiLevelType w:val="hybridMultilevel"/>
    <w:tmpl w:val="AFFE4872"/>
    <w:lvl w:ilvl="0" w:tplc="0419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495B7149"/>
    <w:multiLevelType w:val="hybridMultilevel"/>
    <w:tmpl w:val="877AED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240E79"/>
    <w:multiLevelType w:val="hybridMultilevel"/>
    <w:tmpl w:val="F53A77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79A03C03"/>
    <w:multiLevelType w:val="hybridMultilevel"/>
    <w:tmpl w:val="1C5434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72A"/>
    <w:rsid w:val="00042D0D"/>
    <w:rsid w:val="000E7B83"/>
    <w:rsid w:val="00250FC5"/>
    <w:rsid w:val="00282228"/>
    <w:rsid w:val="003F7375"/>
    <w:rsid w:val="005C4C5C"/>
    <w:rsid w:val="006068A2"/>
    <w:rsid w:val="0072472A"/>
    <w:rsid w:val="00781AAC"/>
    <w:rsid w:val="008029F2"/>
    <w:rsid w:val="00CD52DD"/>
    <w:rsid w:val="00CD6568"/>
    <w:rsid w:val="00EF79F4"/>
    <w:rsid w:val="00F1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4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72472A"/>
  </w:style>
  <w:style w:type="paragraph" w:styleId="a7">
    <w:name w:val="Balloon Text"/>
    <w:basedOn w:val="a"/>
    <w:link w:val="a8"/>
    <w:uiPriority w:val="99"/>
    <w:semiHidden/>
    <w:unhideWhenUsed/>
    <w:rsid w:val="00CD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7</cp:revision>
  <cp:lastPrinted>2016-10-14T11:16:00Z</cp:lastPrinted>
  <dcterms:created xsi:type="dcterms:W3CDTF">2014-03-20T05:54:00Z</dcterms:created>
  <dcterms:modified xsi:type="dcterms:W3CDTF">2017-10-24T09:02:00Z</dcterms:modified>
</cp:coreProperties>
</file>