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A6B" w:rsidRPr="009B65C7" w:rsidRDefault="00833A6B" w:rsidP="00F36C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5C7">
        <w:rPr>
          <w:rFonts w:ascii="Times New Roman" w:hAnsi="Times New Roman" w:cs="Times New Roman"/>
          <w:b/>
          <w:sz w:val="28"/>
          <w:szCs w:val="28"/>
        </w:rPr>
        <w:t xml:space="preserve">Примерный список литературы для чтения в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B65C7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  <w:r w:rsidR="00F36CC5">
        <w:rPr>
          <w:rFonts w:ascii="Times New Roman" w:hAnsi="Times New Roman" w:cs="Times New Roman"/>
          <w:b/>
          <w:sz w:val="28"/>
          <w:szCs w:val="28"/>
        </w:rPr>
        <w:t xml:space="preserve"> (с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F36CC5">
        <w:rPr>
          <w:rFonts w:ascii="Times New Roman" w:hAnsi="Times New Roman" w:cs="Times New Roman"/>
          <w:b/>
          <w:sz w:val="28"/>
          <w:szCs w:val="28"/>
        </w:rPr>
        <w:t xml:space="preserve"> на 6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833A6B" w:rsidRPr="009B65C7" w:rsidRDefault="00833A6B" w:rsidP="00833A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C7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833A6B" w:rsidRPr="009B65C7" w:rsidRDefault="00530558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Пушкин «</w:t>
      </w:r>
      <w:r w:rsidR="00833A6B" w:rsidRPr="009B65C7">
        <w:rPr>
          <w:rFonts w:ascii="Times New Roman" w:eastAsia="Times New Roman" w:hAnsi="Times New Roman" w:cs="Times New Roman"/>
          <w:sz w:val="28"/>
          <w:szCs w:val="28"/>
        </w:rPr>
        <w:t>Дубровский», «Барышня-крестьянка»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Н. Гоголь «Вечера на хуторе близ Диканьки»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И. Тургенев «</w:t>
      </w:r>
      <w:proofErr w:type="spellStart"/>
      <w:r w:rsidRPr="009B65C7">
        <w:rPr>
          <w:rFonts w:ascii="Times New Roman" w:eastAsia="Times New Roman" w:hAnsi="Times New Roman" w:cs="Times New Roman"/>
          <w:sz w:val="28"/>
          <w:szCs w:val="28"/>
        </w:rPr>
        <w:t>Бежин</w:t>
      </w:r>
      <w:proofErr w:type="spellEnd"/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луг»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Чехов Рассказы «Толстый и тонкий», «Жалобная книга»,  «Налим», «Злоумышленник», «Смерть чиновника» и др.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Куприн «Изумруд» и другие рассказы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М. Пришвин « Кладовая солнца»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А.Платонов «В прекрасном и яростном мире»</w:t>
      </w:r>
    </w:p>
    <w:p w:rsidR="00833A6B" w:rsidRPr="009B65C7" w:rsidRDefault="00833A6B" w:rsidP="00833A6B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В. Распутин « Уроки </w:t>
      </w:r>
      <w:proofErr w:type="gramStart"/>
      <w:r w:rsidRPr="009B65C7">
        <w:rPr>
          <w:rFonts w:ascii="Times New Roman" w:eastAsia="Times New Roman" w:hAnsi="Times New Roman" w:cs="Times New Roman"/>
          <w:sz w:val="28"/>
          <w:szCs w:val="28"/>
        </w:rPr>
        <w:t>французского</w:t>
      </w:r>
      <w:proofErr w:type="gramEnd"/>
      <w:r w:rsidRPr="009B65C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33A6B" w:rsidRPr="009B65C7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 xml:space="preserve">Литература для внеклассного чтения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классе</w:t>
      </w:r>
    </w:p>
    <w:p w:rsidR="00833A6B" w:rsidRPr="009B65C7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>Детям о детях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С. Аксаков « Детские годы </w:t>
      </w:r>
      <w:proofErr w:type="gramStart"/>
      <w:r w:rsidRPr="009B65C7">
        <w:rPr>
          <w:rFonts w:ascii="Times New Roman" w:eastAsia="Times New Roman" w:hAnsi="Times New Roman" w:cs="Times New Roman"/>
          <w:sz w:val="28"/>
          <w:szCs w:val="28"/>
        </w:rPr>
        <w:t>Багрова</w:t>
      </w:r>
      <w:proofErr w:type="gramEnd"/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– внука»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А. Алексин «Звоните и приезжайте»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9B65C7">
        <w:rPr>
          <w:rFonts w:ascii="Times New Roman" w:eastAsia="Times New Roman" w:hAnsi="Times New Roman" w:cs="Times New Roman"/>
          <w:sz w:val="28"/>
          <w:szCs w:val="28"/>
        </w:rPr>
        <w:t>Железников</w:t>
      </w:r>
      <w:proofErr w:type="spellEnd"/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«Чудак из шестого "Б"», «Путешествие с багажом», «Чучело»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Крапивин «Валькины друзья и паруса», «Брат, которому семь»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М. Твен</w:t>
      </w:r>
      <w:r w:rsidRPr="009B65C7">
        <w:rPr>
          <w:rFonts w:ascii="Times New Roman" w:hAnsi="Times New Roman" w:cs="Times New Roman"/>
          <w:sz w:val="28"/>
          <w:szCs w:val="28"/>
        </w:rPr>
        <w:t xml:space="preserve"> «Приключения Тома </w:t>
      </w:r>
      <w:proofErr w:type="spellStart"/>
      <w:r w:rsidRPr="009B65C7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9B65C7">
        <w:rPr>
          <w:rFonts w:ascii="Times New Roman" w:hAnsi="Times New Roman" w:cs="Times New Roman"/>
          <w:sz w:val="28"/>
          <w:szCs w:val="28"/>
        </w:rPr>
        <w:t>»,</w:t>
      </w: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</w:t>
      </w:r>
      <w:proofErr w:type="spellStart"/>
      <w:r w:rsidRPr="009B65C7">
        <w:rPr>
          <w:rFonts w:ascii="Times New Roman" w:eastAsia="Times New Roman" w:hAnsi="Times New Roman" w:cs="Times New Roman"/>
          <w:sz w:val="28"/>
          <w:szCs w:val="28"/>
        </w:rPr>
        <w:t>Гекльберри</w:t>
      </w:r>
      <w:proofErr w:type="spellEnd"/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Финна»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В. Астафьев «Фотография, на которой меня нет»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sz w:val="28"/>
          <w:szCs w:val="28"/>
        </w:rPr>
        <w:t>О. Генри «Вождь краснокожих»</w:t>
      </w:r>
    </w:p>
    <w:p w:rsidR="00833A6B" w:rsidRPr="009B65C7" w:rsidRDefault="00833A6B" w:rsidP="00833A6B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proofErr w:type="gramStart"/>
      <w:r w:rsidRPr="009B65C7">
        <w:rPr>
          <w:rFonts w:ascii="Times New Roman" w:hAnsi="Times New Roman" w:cs="Times New Roman"/>
          <w:sz w:val="28"/>
          <w:szCs w:val="28"/>
        </w:rPr>
        <w:t>Драгунский</w:t>
      </w:r>
      <w:proofErr w:type="gramEnd"/>
      <w:r w:rsidRPr="009B65C7">
        <w:rPr>
          <w:rFonts w:ascii="Times New Roman" w:hAnsi="Times New Roman" w:cs="Times New Roman"/>
          <w:sz w:val="28"/>
          <w:szCs w:val="28"/>
        </w:rPr>
        <w:t xml:space="preserve"> «Денискины рассказы».</w:t>
      </w:r>
    </w:p>
    <w:p w:rsidR="00833A6B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5C7">
        <w:rPr>
          <w:rFonts w:ascii="Times New Roman" w:eastAsia="Times New Roman" w:hAnsi="Times New Roman" w:cs="Times New Roman"/>
          <w:b/>
          <w:sz w:val="28"/>
          <w:szCs w:val="28"/>
        </w:rPr>
        <w:t>Люди и звери</w:t>
      </w:r>
      <w:r w:rsidRPr="009B65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Троепольский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AC44A9">
        <w:rPr>
          <w:rFonts w:ascii="Times New Roman" w:eastAsia="Times New Roman" w:hAnsi="Times New Roman" w:cs="Times New Roman"/>
          <w:sz w:val="28"/>
          <w:szCs w:val="28"/>
        </w:rPr>
        <w:t>Белый</w:t>
      </w:r>
      <w:proofErr w:type="gramEnd"/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Бим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Чёрное Ухо»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Д. Даррелл «Моя семья и другие звери» </w:t>
      </w:r>
    </w:p>
    <w:p w:rsidR="00833A6B" w:rsidRPr="00AC44A9" w:rsidRDefault="00833A6B" w:rsidP="00833A6B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Э.Сетон-Томпсон «Рассказы о животных»</w:t>
      </w:r>
    </w:p>
    <w:p w:rsidR="00833A6B" w:rsidRPr="00AC44A9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Приключения и фантастика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В.Беляев «Челове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амфибия», «</w:t>
      </w: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Голова профессора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Доуэля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А. Дюма «Три мушкетёра»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М. Рид «Всадник без головы»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Ж. Верн «Таинственный остров»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Ф. Куприн «Последний из Могикан», «Следопыт», «Зверобой» 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Г. Уэллс «Человек-невидимка»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К.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Булычев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«Миллион приключений», «Девочка с Земли»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И. Ефремов «Звёздные корабли», «На краю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Окуймены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C4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Дж. Свифт «Путешествия Гулливера»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Д. Дефо «Робинзон Крузо» 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А. Погорельский «Черная курица, или Подземные жители»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Д.Р. </w:t>
      </w:r>
      <w:proofErr w:type="spellStart"/>
      <w:r w:rsidRPr="00AC44A9">
        <w:rPr>
          <w:rFonts w:ascii="Times New Roman" w:hAnsi="Times New Roman" w:cs="Times New Roman"/>
          <w:sz w:val="28"/>
          <w:szCs w:val="28"/>
        </w:rPr>
        <w:t>Толкин</w:t>
      </w:r>
      <w:proofErr w:type="spellEnd"/>
      <w:r w:rsidRPr="00AC44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C44A9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AC44A9">
        <w:rPr>
          <w:rFonts w:ascii="Times New Roman" w:hAnsi="Times New Roman" w:cs="Times New Roman"/>
          <w:sz w:val="28"/>
          <w:szCs w:val="28"/>
        </w:rPr>
        <w:t>, или Туда и обратно»</w:t>
      </w:r>
    </w:p>
    <w:p w:rsidR="00833A6B" w:rsidRPr="00AC44A9" w:rsidRDefault="00833A6B" w:rsidP="00833A6B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Р. Стивенсон «Остров сокровищ»</w:t>
      </w:r>
    </w:p>
    <w:p w:rsidR="00833A6B" w:rsidRPr="00AC44A9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Сказки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proofErr w:type="gramStart"/>
      <w:r w:rsidRPr="00AC44A9">
        <w:rPr>
          <w:rFonts w:ascii="Times New Roman" w:hAnsi="Times New Roman" w:cs="Times New Roman"/>
          <w:sz w:val="28"/>
          <w:szCs w:val="28"/>
        </w:rPr>
        <w:t>Мамин-Сибиряк</w:t>
      </w:r>
      <w:proofErr w:type="spellEnd"/>
      <w:proofErr w:type="gramEnd"/>
      <w:r w:rsidRPr="00AC44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C44A9"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 w:rsidRPr="00AC44A9">
        <w:rPr>
          <w:rFonts w:ascii="Times New Roman" w:hAnsi="Times New Roman" w:cs="Times New Roman"/>
          <w:sz w:val="28"/>
          <w:szCs w:val="28"/>
        </w:rPr>
        <w:t xml:space="preserve"> сказки»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lastRenderedPageBreak/>
        <w:t>А. Платонов «</w:t>
      </w:r>
      <w:proofErr w:type="spellStart"/>
      <w:r w:rsidRPr="00AC44A9"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 w:rsidRPr="00AC44A9">
        <w:rPr>
          <w:rFonts w:ascii="Times New Roman" w:hAnsi="Times New Roman" w:cs="Times New Roman"/>
          <w:sz w:val="28"/>
          <w:szCs w:val="28"/>
        </w:rPr>
        <w:t xml:space="preserve"> Ясный сокол», «Волшебное кольцо»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C44A9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Pr="00AC44A9">
        <w:rPr>
          <w:rFonts w:ascii="Times New Roman" w:hAnsi="Times New Roman" w:cs="Times New Roman"/>
          <w:sz w:val="28"/>
          <w:szCs w:val="28"/>
        </w:rPr>
        <w:t xml:space="preserve"> «Карлик-нос»</w:t>
      </w:r>
    </w:p>
    <w:p w:rsidR="00833A6B" w:rsidRPr="00AC44A9" w:rsidRDefault="00833A6B" w:rsidP="00833A6B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4A9">
        <w:rPr>
          <w:rFonts w:ascii="Times New Roman" w:hAnsi="Times New Roman" w:cs="Times New Roman"/>
          <w:sz w:val="28"/>
          <w:szCs w:val="28"/>
        </w:rPr>
        <w:t>Шварц «Сказка о потерянном времени»</w:t>
      </w:r>
    </w:p>
    <w:p w:rsidR="00833A6B" w:rsidRDefault="00833A6B" w:rsidP="00833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b/>
          <w:sz w:val="28"/>
          <w:szCs w:val="28"/>
        </w:rPr>
        <w:t>Русская и зарубежная классика</w:t>
      </w: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Л. Толстой «Хаджи-Мурат»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Н. Лесков «Человек на часах», «Тупейный художник», «Обман», «Пигмей»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И. Тургенев «Хорь и </w:t>
      </w:r>
      <w:proofErr w:type="spellStart"/>
      <w:r w:rsidRPr="00AC44A9">
        <w:rPr>
          <w:rFonts w:ascii="Times New Roman" w:eastAsia="Times New Roman" w:hAnsi="Times New Roman" w:cs="Times New Roman"/>
          <w:sz w:val="28"/>
          <w:szCs w:val="28"/>
        </w:rPr>
        <w:t>Калиныч</w:t>
      </w:r>
      <w:proofErr w:type="spellEnd"/>
      <w:r w:rsidRPr="00AC44A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Ф. Достоевский «Мальчик у Христа на ёлке»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 xml:space="preserve">М. Зощенко Рассказы для детей </w:t>
      </w:r>
    </w:p>
    <w:p w:rsidR="00833A6B" w:rsidRPr="00AC44A9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Ч. Диккенс «Приключения Оливера Твиста»</w:t>
      </w:r>
    </w:p>
    <w:p w:rsidR="00833A6B" w:rsidRDefault="00833A6B" w:rsidP="00833A6B">
      <w:pPr>
        <w:pStyle w:val="aa"/>
        <w:numPr>
          <w:ilvl w:val="0"/>
          <w:numId w:val="7"/>
        </w:num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4A9">
        <w:rPr>
          <w:rFonts w:ascii="Times New Roman" w:eastAsia="Times New Roman" w:hAnsi="Times New Roman" w:cs="Times New Roman"/>
          <w:sz w:val="28"/>
          <w:szCs w:val="28"/>
        </w:rPr>
        <w:t>М. Твен «Принц и Нищий»</w:t>
      </w:r>
    </w:p>
    <w:p w:rsidR="00EA1153" w:rsidRDefault="00EA1153"/>
    <w:sectPr w:rsidR="00EA1153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D23" w:rsidRDefault="006C1D23" w:rsidP="00EA1153">
      <w:pPr>
        <w:spacing w:after="0" w:line="240" w:lineRule="auto"/>
      </w:pPr>
      <w:r>
        <w:separator/>
      </w:r>
    </w:p>
  </w:endnote>
  <w:endnote w:type="continuationSeparator" w:id="0">
    <w:p w:rsidR="006C1D23" w:rsidRDefault="006C1D23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D23" w:rsidRDefault="006C1D23" w:rsidP="00EA1153">
      <w:pPr>
        <w:spacing w:after="0" w:line="240" w:lineRule="auto"/>
      </w:pPr>
      <w:r>
        <w:separator/>
      </w:r>
    </w:p>
  </w:footnote>
  <w:footnote w:type="continuationSeparator" w:id="0">
    <w:p w:rsidR="006C1D23" w:rsidRDefault="006C1D23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proofErr w:type="spellStart"/>
    <w:r w:rsidR="001F5731">
      <w:rPr>
        <w:lang w:val="en-US"/>
      </w:rPr>
      <w:t>pedsovet</w:t>
    </w:r>
    <w:proofErr w:type="spellEnd"/>
    <w:r w:rsidR="001F5731" w:rsidRPr="000D672D">
      <w:t>.</w:t>
    </w:r>
    <w:proofErr w:type="spellStart"/>
    <w:r w:rsidR="001F5731">
      <w:rPr>
        <w:lang w:val="en-US"/>
      </w:rPr>
      <w:t>su</w:t>
    </w:r>
    <w:proofErr w:type="spellEnd"/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 xml:space="preserve">обучения, бланки документов, рекомендации </w:t>
    </w:r>
    <w:proofErr w:type="gramStart"/>
    <w:r w:rsidR="000D672D">
      <w:t>для</w:t>
    </w:r>
    <w:proofErr w:type="gramEnd"/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139F0"/>
    <w:rsid w:val="000139F0"/>
    <w:rsid w:val="00087BDC"/>
    <w:rsid w:val="000D672D"/>
    <w:rsid w:val="001F5731"/>
    <w:rsid w:val="002748BD"/>
    <w:rsid w:val="003471C0"/>
    <w:rsid w:val="00383E16"/>
    <w:rsid w:val="003F3C01"/>
    <w:rsid w:val="00474AF7"/>
    <w:rsid w:val="00530558"/>
    <w:rsid w:val="00612079"/>
    <w:rsid w:val="006222D3"/>
    <w:rsid w:val="00653502"/>
    <w:rsid w:val="006C1D23"/>
    <w:rsid w:val="00833A6B"/>
    <w:rsid w:val="009F34E6"/>
    <w:rsid w:val="00A01760"/>
    <w:rsid w:val="00BF586B"/>
    <w:rsid w:val="00BF6128"/>
    <w:rsid w:val="00E97769"/>
    <w:rsid w:val="00EA1153"/>
    <w:rsid w:val="00F36CC5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User</cp:lastModifiedBy>
  <cp:revision>3</cp:revision>
  <dcterms:created xsi:type="dcterms:W3CDTF">2015-03-10T12:28:00Z</dcterms:created>
  <dcterms:modified xsi:type="dcterms:W3CDTF">2016-06-07T06:36:00Z</dcterms:modified>
</cp:coreProperties>
</file>