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D" w:rsidRPr="00776F6B" w:rsidRDefault="009E2456" w:rsidP="0054149D">
      <w:pPr>
        <w:pStyle w:val="aa"/>
        <w:numPr>
          <w:ilvl w:val="0"/>
          <w:numId w:val="2"/>
        </w:numPr>
        <w:jc w:val="both"/>
        <w:rPr>
          <w:bCs/>
          <w:sz w:val="28"/>
          <w:szCs w:val="28"/>
        </w:rPr>
      </w:pPr>
      <w:r>
        <w:rPr>
          <w:b/>
          <w:bCs/>
          <w:sz w:val="28"/>
          <w:szCs w:val="32"/>
        </w:rPr>
        <w:t xml:space="preserve">Планируемые результаты учебного предмета </w:t>
      </w:r>
      <w:r w:rsidRPr="009E2456">
        <w:rPr>
          <w:b/>
          <w:bCs/>
          <w:sz w:val="28"/>
          <w:szCs w:val="32"/>
        </w:rPr>
        <w:t>«</w:t>
      </w:r>
      <w:r w:rsidRPr="00776F6B">
        <w:rPr>
          <w:b/>
          <w:bCs/>
          <w:sz w:val="28"/>
          <w:szCs w:val="28"/>
        </w:rPr>
        <w:t>Математика»</w:t>
      </w:r>
    </w:p>
    <w:p w:rsidR="009E2456" w:rsidRDefault="009E2456" w:rsidP="00776F6B">
      <w:pPr>
        <w:shd w:val="clear" w:color="auto" w:fill="FFFFFF"/>
        <w:spacing w:before="100" w:beforeAutospacing="1" w:after="100" w:afterAutospacing="1"/>
        <w:jc w:val="both"/>
        <w:rPr>
          <w:rFonts w:eastAsia="Times New Roman"/>
          <w:b/>
          <w:bCs/>
          <w:color w:val="000000"/>
          <w:sz w:val="28"/>
          <w:szCs w:val="28"/>
        </w:rPr>
      </w:pPr>
      <w:r w:rsidRPr="00776F6B">
        <w:rPr>
          <w:rFonts w:eastAsia="Times New Roman"/>
          <w:b/>
          <w:bCs/>
          <w:color w:val="000000"/>
          <w:sz w:val="28"/>
          <w:szCs w:val="28"/>
        </w:rPr>
        <w:t>Личностные результаты</w:t>
      </w:r>
    </w:p>
    <w:p w:rsidR="00507EAA" w:rsidRPr="009E2456" w:rsidRDefault="00507EAA" w:rsidP="00776F6B">
      <w:pPr>
        <w:shd w:val="clear" w:color="auto" w:fill="FFFFFF"/>
        <w:spacing w:before="100" w:beforeAutospacing="1" w:after="100" w:afterAutospacing="1"/>
        <w:jc w:val="both"/>
        <w:rPr>
          <w:rFonts w:eastAsia="Times New Roman"/>
          <w:color w:val="000000"/>
          <w:sz w:val="28"/>
          <w:szCs w:val="28"/>
        </w:rPr>
      </w:pPr>
      <w:r>
        <w:rPr>
          <w:rFonts w:eastAsia="Times New Roman"/>
          <w:b/>
          <w:bCs/>
          <w:color w:val="000000"/>
          <w:sz w:val="28"/>
          <w:szCs w:val="28"/>
        </w:rPr>
        <w:t>1 класс</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 учащегося будут сформированы:</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начальные (элементарные) представления о самостоятельности и личной ответственности в процессе обучения математике;</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начальные представления о математических способах познания мира;</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начальные представления о целостности окружающего мира;</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освоение положительного и позитивного стиля общения со сверстниками и взрослыми в школе и дома;</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 начальные представления об основах гражданской идентичности (через систему определенных заданий и упражнений);</w:t>
      </w:r>
    </w:p>
    <w:p w:rsidR="009E2456" w:rsidRPr="009E2456" w:rsidRDefault="009E2456" w:rsidP="0054149D">
      <w:pPr>
        <w:numPr>
          <w:ilvl w:val="0"/>
          <w:numId w:val="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 приобщение к семейным ценностям, понимание необходимости бережного отношения к природе, к своему здоровью и здоровью других людей.</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для формирования:</w:t>
      </w:r>
    </w:p>
    <w:p w:rsidR="009E2456" w:rsidRPr="009E2456" w:rsidRDefault="009E2456" w:rsidP="0054149D">
      <w:pPr>
        <w:numPr>
          <w:ilvl w:val="0"/>
          <w:numId w:val="4"/>
        </w:numPr>
        <w:shd w:val="clear" w:color="auto" w:fill="FFFFFF"/>
        <w:spacing w:before="100" w:beforeAutospacing="1" w:after="100" w:afterAutospacing="1"/>
        <w:jc w:val="both"/>
        <w:rPr>
          <w:rFonts w:eastAsia="Times New Roman"/>
          <w:color w:val="000000"/>
          <w:sz w:val="28"/>
          <w:szCs w:val="28"/>
        </w:rPr>
      </w:pPr>
      <w:proofErr w:type="gramStart"/>
      <w:r w:rsidRPr="00776F6B">
        <w:rPr>
          <w:rFonts w:eastAsia="Times New Roman"/>
          <w:i/>
          <w:iCs/>
          <w:color w:val="000000"/>
          <w:sz w:val="28"/>
          <w:szCs w:val="28"/>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776F6B">
        <w:rPr>
          <w:rFonts w:eastAsia="Times New Roman"/>
          <w:i/>
          <w:iCs/>
          <w:color w:val="000000"/>
          <w:sz w:val="28"/>
          <w:szCs w:val="28"/>
        </w:rPr>
        <w:t xml:space="preserve"> тетради);</w:t>
      </w:r>
    </w:p>
    <w:p w:rsidR="009E2456" w:rsidRPr="009E2456" w:rsidRDefault="009E2456" w:rsidP="0054149D">
      <w:pPr>
        <w:numPr>
          <w:ilvl w:val="0"/>
          <w:numId w:val="4"/>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учебно-познавательного интереса к новому учебному материалу и способам решения новых учебных и практических задач;</w:t>
      </w:r>
    </w:p>
    <w:p w:rsidR="009E2456" w:rsidRPr="009E2456" w:rsidRDefault="009E2456" w:rsidP="0054149D">
      <w:pPr>
        <w:numPr>
          <w:ilvl w:val="0"/>
          <w:numId w:val="4"/>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способности к самооценке результатов своей учебной деятельности.</w:t>
      </w:r>
    </w:p>
    <w:p w:rsidR="009E2456" w:rsidRPr="009E2456" w:rsidRDefault="009E2456" w:rsidP="00776F6B">
      <w:pPr>
        <w:shd w:val="clear" w:color="auto" w:fill="FFFFFF"/>
        <w:spacing w:before="100" w:beforeAutospacing="1" w:after="100" w:afterAutospacing="1"/>
        <w:rPr>
          <w:rFonts w:eastAsia="Times New Roman"/>
          <w:b/>
          <w:color w:val="000000"/>
          <w:sz w:val="28"/>
          <w:szCs w:val="28"/>
        </w:rPr>
      </w:pPr>
      <w:proofErr w:type="spellStart"/>
      <w:r w:rsidRPr="009E2456">
        <w:rPr>
          <w:rFonts w:eastAsia="Times New Roman"/>
          <w:b/>
          <w:bCs/>
          <w:color w:val="000000"/>
          <w:sz w:val="28"/>
          <w:szCs w:val="28"/>
        </w:rPr>
        <w:t>Метапредметные</w:t>
      </w:r>
      <w:proofErr w:type="spellEnd"/>
      <w:r w:rsidRPr="009E2456">
        <w:rPr>
          <w:rFonts w:eastAsia="Times New Roman"/>
          <w:b/>
          <w:bCs/>
          <w:color w:val="000000"/>
          <w:sz w:val="28"/>
          <w:szCs w:val="28"/>
        </w:rPr>
        <w:t xml:space="preserve"> результаты</w:t>
      </w:r>
      <w:r w:rsidR="00776F6B">
        <w:rPr>
          <w:rFonts w:eastAsia="Times New Roman"/>
          <w:color w:val="000000"/>
          <w:sz w:val="28"/>
          <w:szCs w:val="28"/>
        </w:rPr>
        <w:br/>
      </w:r>
      <w:r w:rsidR="00776F6B" w:rsidRPr="00776F6B">
        <w:rPr>
          <w:rFonts w:eastAsia="Times New Roman"/>
          <w:b/>
          <w:color w:val="000000"/>
          <w:sz w:val="28"/>
          <w:szCs w:val="28"/>
        </w:rPr>
        <w:t>Регулятивные</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lastRenderedPageBreak/>
        <w:t>понимать и принимать учебную задачу, поставленную учителем, на разных этапах обучения;</w:t>
      </w:r>
    </w:p>
    <w:p w:rsidR="009E2456" w:rsidRPr="009E2456" w:rsidRDefault="009E2456" w:rsidP="0054149D">
      <w:pPr>
        <w:numPr>
          <w:ilvl w:val="0"/>
          <w:numId w:val="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понимать и применять предложенные учителем способы решения учебной задачи;</w:t>
      </w:r>
    </w:p>
    <w:p w:rsidR="009E2456" w:rsidRPr="009E2456" w:rsidRDefault="009E2456" w:rsidP="0054149D">
      <w:pPr>
        <w:numPr>
          <w:ilvl w:val="0"/>
          <w:numId w:val="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принимать план действий для решения несложных учебных задач и следовать ему;</w:t>
      </w:r>
    </w:p>
    <w:p w:rsidR="009E2456" w:rsidRPr="009E2456" w:rsidRDefault="009E2456" w:rsidP="0054149D">
      <w:pPr>
        <w:numPr>
          <w:ilvl w:val="0"/>
          <w:numId w:val="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выполнять под руководством учителя учебные действия в практической и мыслительной форме;</w:t>
      </w:r>
    </w:p>
    <w:p w:rsidR="009E2456" w:rsidRPr="009E2456" w:rsidRDefault="009E2456" w:rsidP="0054149D">
      <w:pPr>
        <w:numPr>
          <w:ilvl w:val="0"/>
          <w:numId w:val="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осознавать результат учебных действий, описывать результаты действий, используя математическую терминологию;</w:t>
      </w:r>
    </w:p>
    <w:p w:rsidR="009E2456" w:rsidRPr="009E2456" w:rsidRDefault="009E2456" w:rsidP="0054149D">
      <w:pPr>
        <w:numPr>
          <w:ilvl w:val="0"/>
          <w:numId w:val="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осуществлять пошаговый контроль своих действий под руководством учителя.</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6"/>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9E2456" w:rsidRPr="009E2456" w:rsidRDefault="009E2456" w:rsidP="0054149D">
      <w:pPr>
        <w:numPr>
          <w:ilvl w:val="0"/>
          <w:numId w:val="6"/>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выделять из темы урока известные знания и умения, определять круг неизвестного по изучаемой теме;</w:t>
      </w:r>
    </w:p>
    <w:p w:rsidR="009E2456" w:rsidRPr="009E2456" w:rsidRDefault="009E2456" w:rsidP="0054149D">
      <w:pPr>
        <w:numPr>
          <w:ilvl w:val="0"/>
          <w:numId w:val="6"/>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9E2456" w:rsidRPr="009E2456" w:rsidRDefault="00776F6B" w:rsidP="00776F6B">
      <w:pPr>
        <w:shd w:val="clear" w:color="auto" w:fill="FFFFFF"/>
        <w:spacing w:before="100" w:beforeAutospacing="1" w:after="100" w:afterAutospacing="1"/>
        <w:jc w:val="both"/>
        <w:rPr>
          <w:rFonts w:eastAsia="Times New Roman"/>
          <w:b/>
          <w:color w:val="000000"/>
          <w:sz w:val="28"/>
          <w:szCs w:val="28"/>
        </w:rPr>
      </w:pPr>
      <w:r w:rsidRPr="00776F6B">
        <w:rPr>
          <w:rFonts w:eastAsia="Times New Roman"/>
          <w:b/>
          <w:color w:val="000000"/>
          <w:sz w:val="28"/>
          <w:szCs w:val="28"/>
        </w:rPr>
        <w:t>Познавательные</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понимать и строить простые модели (в форме схематических рисунков) математических понятий и использовать их при решении текстовых задач;</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проводить сравнение объектов с целью выделения их различных, различать существенные и несущественные признаки;</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определять закономерность следования объектов и использовать ее для выполнения задания;</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осуществлять синтез как составление целого из частей;</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 xml:space="preserve">иметь начальное представление о базовых </w:t>
      </w:r>
      <w:proofErr w:type="spellStart"/>
      <w:r w:rsidRPr="009E2456">
        <w:rPr>
          <w:rFonts w:eastAsia="Times New Roman"/>
          <w:color w:val="000000"/>
          <w:sz w:val="28"/>
          <w:szCs w:val="28"/>
        </w:rPr>
        <w:t>межпредметных</w:t>
      </w:r>
      <w:proofErr w:type="spellEnd"/>
      <w:r w:rsidRPr="009E2456">
        <w:rPr>
          <w:rFonts w:eastAsia="Times New Roman"/>
          <w:color w:val="000000"/>
          <w:sz w:val="28"/>
          <w:szCs w:val="28"/>
        </w:rPr>
        <w:t xml:space="preserve"> понятиях: число, величина, геометрическая фигура;</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находить и читать информацию, представленную разными способами (учебник, справочник, аудио и видео материалы и др.);</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lastRenderedPageBreak/>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9E2456" w:rsidRPr="009E2456" w:rsidRDefault="009E2456" w:rsidP="0054149D">
      <w:pPr>
        <w:numPr>
          <w:ilvl w:val="0"/>
          <w:numId w:val="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находить и отбирать из разных источников информацию по заданной теме.</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8"/>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понимать и выполнять несложные обобщения и использовать их для получения новых знаний;</w:t>
      </w:r>
    </w:p>
    <w:p w:rsidR="009E2456" w:rsidRPr="009E2456" w:rsidRDefault="009E2456" w:rsidP="0054149D">
      <w:pPr>
        <w:numPr>
          <w:ilvl w:val="0"/>
          <w:numId w:val="8"/>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9E2456" w:rsidRPr="009E2456" w:rsidRDefault="009E2456" w:rsidP="0054149D">
      <w:pPr>
        <w:numPr>
          <w:ilvl w:val="0"/>
          <w:numId w:val="8"/>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применять полученные знания в измененных условиях;</w:t>
      </w:r>
    </w:p>
    <w:p w:rsidR="009E2456" w:rsidRPr="009E2456" w:rsidRDefault="009E2456" w:rsidP="0054149D">
      <w:pPr>
        <w:numPr>
          <w:ilvl w:val="0"/>
          <w:numId w:val="8"/>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объяснять найденные способы действий при решении новых учебных задач и находить способы их решения (в простейших случаях);</w:t>
      </w:r>
    </w:p>
    <w:p w:rsidR="009E2456" w:rsidRPr="009E2456" w:rsidRDefault="009E2456" w:rsidP="0054149D">
      <w:pPr>
        <w:numPr>
          <w:ilvl w:val="0"/>
          <w:numId w:val="8"/>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выделять из предложенного текста информацию по заданному условию;</w:t>
      </w:r>
    </w:p>
    <w:p w:rsidR="009E2456" w:rsidRPr="009E2456" w:rsidRDefault="009E2456" w:rsidP="0054149D">
      <w:pPr>
        <w:numPr>
          <w:ilvl w:val="0"/>
          <w:numId w:val="8"/>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систематизировать собранную в результате расширенного поиска информацию и представлять ее в предложенной форме.</w:t>
      </w:r>
    </w:p>
    <w:p w:rsidR="009E2456" w:rsidRPr="009E2456" w:rsidRDefault="00776F6B" w:rsidP="00776F6B">
      <w:pPr>
        <w:shd w:val="clear" w:color="auto" w:fill="FFFFFF"/>
        <w:spacing w:before="100" w:beforeAutospacing="1" w:after="100" w:afterAutospacing="1"/>
        <w:jc w:val="both"/>
        <w:rPr>
          <w:rFonts w:eastAsia="Times New Roman"/>
          <w:b/>
          <w:color w:val="000000"/>
          <w:sz w:val="28"/>
          <w:szCs w:val="28"/>
        </w:rPr>
      </w:pPr>
      <w:r w:rsidRPr="00776F6B">
        <w:rPr>
          <w:rFonts w:eastAsia="Times New Roman"/>
          <w:b/>
          <w:color w:val="000000"/>
          <w:sz w:val="28"/>
          <w:szCs w:val="28"/>
        </w:rPr>
        <w:t>Коммуникативные</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задавать вопросы и отвечать на вопросы партнера;</w:t>
      </w:r>
    </w:p>
    <w:p w:rsidR="009E2456" w:rsidRPr="009E2456" w:rsidRDefault="009E2456" w:rsidP="0054149D">
      <w:pPr>
        <w:numPr>
          <w:ilvl w:val="0"/>
          <w:numId w:val="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воспринимать и обсуждать различные точки зрения и подходы к выполнению задания, оценивать их;</w:t>
      </w:r>
    </w:p>
    <w:p w:rsidR="009E2456" w:rsidRPr="009E2456" w:rsidRDefault="009E2456" w:rsidP="0054149D">
      <w:pPr>
        <w:numPr>
          <w:ilvl w:val="0"/>
          <w:numId w:val="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уважительно вести диалог с товарищами;</w:t>
      </w:r>
    </w:p>
    <w:p w:rsidR="009E2456" w:rsidRPr="009E2456" w:rsidRDefault="009E2456" w:rsidP="0054149D">
      <w:pPr>
        <w:numPr>
          <w:ilvl w:val="0"/>
          <w:numId w:val="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9E2456" w:rsidRPr="009E2456" w:rsidRDefault="009E2456" w:rsidP="0054149D">
      <w:pPr>
        <w:numPr>
          <w:ilvl w:val="0"/>
          <w:numId w:val="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9E2456" w:rsidRPr="009E2456" w:rsidRDefault="009E2456" w:rsidP="0054149D">
      <w:pPr>
        <w:numPr>
          <w:ilvl w:val="0"/>
          <w:numId w:val="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осуществлять взаимный контроль и оказывать в сотрудничестве необходимую взаимную помощь.</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применять математические знания и математическую терминологию при изложении своего мнения и предлагаемых способов действий;</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слушать партнёра по общению (деятельности), не перебивать, не обрывать на полуслове, вникать в смысл того, о чём говорит собеседник;</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lastRenderedPageBreak/>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аргументировано выражать свое мнение;</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совместно со сверстниками задачу групповой работы (работы в паре), распределять функции в группе (паре) при выполнении заданий, проекта;</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оказывать помощь товарищу в случаях затруднений;</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признавать свои ошибки, озвучивать их, соглашаться, если на ошибки указывают другие;</w:t>
      </w:r>
    </w:p>
    <w:p w:rsidR="009E2456" w:rsidRPr="009E2456" w:rsidRDefault="009E2456" w:rsidP="0054149D">
      <w:pPr>
        <w:numPr>
          <w:ilvl w:val="0"/>
          <w:numId w:val="1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E2456" w:rsidRPr="009E2456" w:rsidRDefault="009E2456" w:rsidP="00776F6B">
      <w:pPr>
        <w:shd w:val="clear" w:color="auto" w:fill="FFFFFF"/>
        <w:spacing w:before="100" w:beforeAutospacing="1" w:after="100" w:afterAutospacing="1"/>
        <w:rPr>
          <w:rFonts w:eastAsia="Times New Roman"/>
          <w:color w:val="000000"/>
          <w:sz w:val="28"/>
          <w:szCs w:val="28"/>
        </w:rPr>
      </w:pPr>
      <w:r w:rsidRPr="009E2456">
        <w:rPr>
          <w:rFonts w:eastAsia="Times New Roman"/>
          <w:b/>
          <w:bCs/>
          <w:color w:val="000000"/>
          <w:sz w:val="28"/>
          <w:szCs w:val="28"/>
        </w:rPr>
        <w:t>Предметные результаты</w:t>
      </w:r>
      <w:r w:rsidRPr="009E2456">
        <w:rPr>
          <w:rFonts w:eastAsia="Times New Roman"/>
          <w:color w:val="000000"/>
          <w:sz w:val="28"/>
          <w:szCs w:val="28"/>
        </w:rPr>
        <w:br/>
        <w:t>ЧИСЛА И ВЕЛИЧИНЫ</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1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9E2456" w:rsidRPr="009E2456" w:rsidRDefault="009E2456" w:rsidP="0054149D">
      <w:pPr>
        <w:numPr>
          <w:ilvl w:val="0"/>
          <w:numId w:val="1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читать, записывать, сравнивать (используя знаки сравнения</w:t>
      </w:r>
      <w:proofErr w:type="gramStart"/>
      <w:r w:rsidRPr="009E2456">
        <w:rPr>
          <w:rFonts w:eastAsia="Times New Roman"/>
          <w:color w:val="000000"/>
          <w:sz w:val="28"/>
          <w:szCs w:val="28"/>
        </w:rPr>
        <w:t xml:space="preserve"> «&gt;», « &lt;», « =», </w:t>
      </w:r>
      <w:proofErr w:type="gramEnd"/>
      <w:r w:rsidRPr="009E2456">
        <w:rPr>
          <w:rFonts w:eastAsia="Times New Roman"/>
          <w:color w:val="000000"/>
          <w:sz w:val="28"/>
          <w:szCs w:val="28"/>
        </w:rPr>
        <w:t>термины «равенство» и «неравенство») и упорядочивать числа в пределах 20;</w:t>
      </w:r>
    </w:p>
    <w:p w:rsidR="009E2456" w:rsidRPr="009E2456" w:rsidRDefault="009E2456" w:rsidP="0054149D">
      <w:pPr>
        <w:numPr>
          <w:ilvl w:val="0"/>
          <w:numId w:val="1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9E2456" w:rsidRPr="009E2456" w:rsidRDefault="009E2456" w:rsidP="0054149D">
      <w:pPr>
        <w:numPr>
          <w:ilvl w:val="0"/>
          <w:numId w:val="1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выполнять действия нумерационного характера: 15 + 1, 18 – 1, 10 + 6, 12 – 10, 14 – 4;</w:t>
      </w:r>
    </w:p>
    <w:p w:rsidR="009E2456" w:rsidRPr="009E2456" w:rsidRDefault="009E2456" w:rsidP="0054149D">
      <w:pPr>
        <w:numPr>
          <w:ilvl w:val="0"/>
          <w:numId w:val="1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9E2456" w:rsidRPr="009E2456" w:rsidRDefault="009E2456" w:rsidP="0054149D">
      <w:pPr>
        <w:numPr>
          <w:ilvl w:val="0"/>
          <w:numId w:val="1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выполнять классификацию чисел по заданному или самостоятельно установленному признаку;</w:t>
      </w:r>
    </w:p>
    <w:p w:rsidR="009E2456" w:rsidRPr="009E2456" w:rsidRDefault="009E2456" w:rsidP="0054149D">
      <w:pPr>
        <w:numPr>
          <w:ilvl w:val="0"/>
          <w:numId w:val="1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читать и записывать значения величины длины, используя изученные единицы измерения этой величины (сантиметр, дециметр</w:t>
      </w:r>
      <w:proofErr w:type="gramStart"/>
      <w:r w:rsidRPr="009E2456">
        <w:rPr>
          <w:rFonts w:eastAsia="Times New Roman"/>
          <w:color w:val="000000"/>
          <w:sz w:val="28"/>
          <w:szCs w:val="28"/>
        </w:rPr>
        <w:t>)и</w:t>
      </w:r>
      <w:proofErr w:type="gramEnd"/>
      <w:r w:rsidRPr="009E2456">
        <w:rPr>
          <w:rFonts w:eastAsia="Times New Roman"/>
          <w:color w:val="000000"/>
          <w:sz w:val="28"/>
          <w:szCs w:val="28"/>
        </w:rPr>
        <w:t xml:space="preserve"> соотношение между ними: 1 дм = 10 см.</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12"/>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вести счет десятками;</w:t>
      </w:r>
    </w:p>
    <w:p w:rsidR="009E2456" w:rsidRPr="009E2456" w:rsidRDefault="009E2456" w:rsidP="0054149D">
      <w:pPr>
        <w:numPr>
          <w:ilvl w:val="0"/>
          <w:numId w:val="12"/>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обобщать и распространять свойства натурального ряда чисел на числа, большие двадцати.</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АРИФМЕТИЧЕСКИЕ ДЕЙСТВИЯ. СЛОЖЕНИЕ И ВЫЧИТАНИЕ</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1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lastRenderedPageBreak/>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9E2456" w:rsidRPr="009E2456" w:rsidRDefault="009E2456" w:rsidP="0054149D">
      <w:pPr>
        <w:numPr>
          <w:ilvl w:val="0"/>
          <w:numId w:val="1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9E2456" w:rsidRPr="009E2456" w:rsidRDefault="009E2456" w:rsidP="0054149D">
      <w:pPr>
        <w:numPr>
          <w:ilvl w:val="0"/>
          <w:numId w:val="1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выполнять вычитание с использованием знания состава чисел из двух слагаемых и взаимосвязи между сложением и вычитанием (в пределах 10);</w:t>
      </w:r>
    </w:p>
    <w:p w:rsidR="009E2456" w:rsidRPr="009E2456" w:rsidRDefault="009E2456" w:rsidP="0054149D">
      <w:pPr>
        <w:numPr>
          <w:ilvl w:val="0"/>
          <w:numId w:val="13"/>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объяснять прием сложения (вычитания) с переходом через разряд в пределах 20.</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14"/>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выполнять сложение и вычитание с переходом через десяток в пределах 20;</w:t>
      </w:r>
    </w:p>
    <w:p w:rsidR="009E2456" w:rsidRPr="009E2456" w:rsidRDefault="009E2456" w:rsidP="0054149D">
      <w:pPr>
        <w:numPr>
          <w:ilvl w:val="0"/>
          <w:numId w:val="14"/>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называть числа и результат при сложении и вычитании, находить в записи сложения и вычитания значение неизвестного компонента;</w:t>
      </w:r>
    </w:p>
    <w:p w:rsidR="009E2456" w:rsidRPr="009E2456" w:rsidRDefault="009E2456" w:rsidP="0054149D">
      <w:pPr>
        <w:numPr>
          <w:ilvl w:val="0"/>
          <w:numId w:val="14"/>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проверять и исправлять выполненные действия.</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РАБОТА С ТЕКСТОВЫМИ ЗАДАЧАМИ</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1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решать задачи (в 1 действие), в том числе и задачи практического содержания;</w:t>
      </w:r>
    </w:p>
    <w:p w:rsidR="009E2456" w:rsidRPr="009E2456" w:rsidRDefault="009E2456" w:rsidP="0054149D">
      <w:pPr>
        <w:numPr>
          <w:ilvl w:val="0"/>
          <w:numId w:val="1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составлять по серии рисунков рассказ с использованием математических терминов;</w:t>
      </w:r>
    </w:p>
    <w:p w:rsidR="009E2456" w:rsidRPr="009E2456" w:rsidRDefault="009E2456" w:rsidP="0054149D">
      <w:pPr>
        <w:numPr>
          <w:ilvl w:val="0"/>
          <w:numId w:val="1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отличать текстовую задачу от рассказа; дополнять текст до задачи, вносить нужные изменения;</w:t>
      </w:r>
    </w:p>
    <w:p w:rsidR="009E2456" w:rsidRPr="009E2456" w:rsidRDefault="009E2456" w:rsidP="0054149D">
      <w:pPr>
        <w:numPr>
          <w:ilvl w:val="0"/>
          <w:numId w:val="1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9E2456" w:rsidRPr="009E2456" w:rsidRDefault="009E2456" w:rsidP="0054149D">
      <w:pPr>
        <w:numPr>
          <w:ilvl w:val="0"/>
          <w:numId w:val="15"/>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составлять задачу по рисунку, по схеме, по решению;</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16"/>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составлять различные задачи по предлагаемым схемам и записям решения;</w:t>
      </w:r>
    </w:p>
    <w:p w:rsidR="009E2456" w:rsidRPr="009E2456" w:rsidRDefault="009E2456" w:rsidP="0054149D">
      <w:pPr>
        <w:numPr>
          <w:ilvl w:val="0"/>
          <w:numId w:val="16"/>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находить несколько способов решения одной и той же задачи и объяснять их;</w:t>
      </w:r>
    </w:p>
    <w:p w:rsidR="009E2456" w:rsidRPr="009E2456" w:rsidRDefault="009E2456" w:rsidP="0054149D">
      <w:pPr>
        <w:numPr>
          <w:ilvl w:val="0"/>
          <w:numId w:val="16"/>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отмечать изменения в решении при изменении вопроса задачи или ее условия и отмечать изменения в задаче при изменении ее решения;</w:t>
      </w:r>
    </w:p>
    <w:p w:rsidR="009E2456" w:rsidRPr="009E2456" w:rsidRDefault="009E2456" w:rsidP="0054149D">
      <w:pPr>
        <w:numPr>
          <w:ilvl w:val="0"/>
          <w:numId w:val="16"/>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решать задачи в 2 действия;</w:t>
      </w:r>
    </w:p>
    <w:p w:rsidR="009E2456" w:rsidRPr="009E2456" w:rsidRDefault="009E2456" w:rsidP="0054149D">
      <w:pPr>
        <w:numPr>
          <w:ilvl w:val="0"/>
          <w:numId w:val="16"/>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проверять и исправлять неверное решение задачи.</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ПРОСТРАНСТВЕННЫЕ ОТНОШЕНИЯ. ГЕОМЕТРИЧЕСКИЕ ФИГУРЫ</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1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lastRenderedPageBreak/>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9E2456" w:rsidRPr="009E2456" w:rsidRDefault="009E2456" w:rsidP="0054149D">
      <w:pPr>
        <w:numPr>
          <w:ilvl w:val="0"/>
          <w:numId w:val="17"/>
        </w:numPr>
        <w:shd w:val="clear" w:color="auto" w:fill="FFFFFF"/>
        <w:spacing w:before="100" w:beforeAutospacing="1" w:after="100" w:afterAutospacing="1"/>
        <w:jc w:val="both"/>
        <w:rPr>
          <w:rFonts w:eastAsia="Times New Roman"/>
          <w:color w:val="000000"/>
          <w:sz w:val="28"/>
          <w:szCs w:val="28"/>
        </w:rPr>
      </w:pPr>
      <w:proofErr w:type="gramStart"/>
      <w:r w:rsidRPr="009E2456">
        <w:rPr>
          <w:rFonts w:eastAsia="Times New Roman"/>
          <w:color w:val="000000"/>
          <w:sz w:val="28"/>
          <w:szCs w:val="28"/>
        </w:rPr>
        <w:t>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9E2456" w:rsidRPr="009E2456" w:rsidRDefault="009E2456" w:rsidP="0054149D">
      <w:pPr>
        <w:numPr>
          <w:ilvl w:val="0"/>
          <w:numId w:val="1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находить в окружающем мире предметы (части предметов), имеющие форму многоугольника (треугольника, четырехугольника и т.д., круга);</w:t>
      </w:r>
    </w:p>
    <w:p w:rsidR="009E2456" w:rsidRPr="009E2456" w:rsidRDefault="009E2456" w:rsidP="0054149D">
      <w:pPr>
        <w:numPr>
          <w:ilvl w:val="0"/>
          <w:numId w:val="17"/>
        </w:numPr>
        <w:shd w:val="clear" w:color="auto" w:fill="FFFFFF"/>
        <w:spacing w:before="100" w:beforeAutospacing="1" w:after="100" w:afterAutospacing="1"/>
        <w:jc w:val="both"/>
        <w:rPr>
          <w:rFonts w:eastAsia="Times New Roman"/>
          <w:color w:val="000000"/>
          <w:sz w:val="28"/>
          <w:szCs w:val="28"/>
        </w:rPr>
      </w:pPr>
      <w:proofErr w:type="gramStart"/>
      <w:r w:rsidRPr="009E2456">
        <w:rPr>
          <w:rFonts w:eastAsia="Times New Roman"/>
          <w:color w:val="000000"/>
          <w:sz w:val="28"/>
          <w:szCs w:val="28"/>
        </w:rPr>
        <w:t>распознавать, называть, изображать геометрические фигуры (точка, линии, прямая, отрезок, луч, ломаная, многоугольник, круг);</w:t>
      </w:r>
      <w:proofErr w:type="gramEnd"/>
    </w:p>
    <w:p w:rsidR="009E2456" w:rsidRPr="009E2456" w:rsidRDefault="009E2456" w:rsidP="0054149D">
      <w:pPr>
        <w:numPr>
          <w:ilvl w:val="0"/>
          <w:numId w:val="17"/>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находить сходство и различие геометрических фигур (</w:t>
      </w:r>
      <w:proofErr w:type="gramStart"/>
      <w:r w:rsidRPr="009E2456">
        <w:rPr>
          <w:rFonts w:eastAsia="Times New Roman"/>
          <w:color w:val="000000"/>
          <w:sz w:val="28"/>
          <w:szCs w:val="28"/>
        </w:rPr>
        <w:t>прямая</w:t>
      </w:r>
      <w:proofErr w:type="gramEnd"/>
      <w:r w:rsidRPr="009E2456">
        <w:rPr>
          <w:rFonts w:eastAsia="Times New Roman"/>
          <w:color w:val="000000"/>
          <w:sz w:val="28"/>
          <w:szCs w:val="28"/>
        </w:rPr>
        <w:t>, отрезок, луч).</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18"/>
        </w:numPr>
        <w:shd w:val="clear" w:color="auto" w:fill="FFFFFF"/>
        <w:spacing w:before="100" w:beforeAutospacing="1" w:after="100" w:afterAutospacing="1"/>
        <w:jc w:val="both"/>
        <w:rPr>
          <w:rFonts w:eastAsia="Times New Roman"/>
          <w:color w:val="000000"/>
          <w:sz w:val="28"/>
          <w:szCs w:val="28"/>
        </w:rPr>
      </w:pPr>
      <w:proofErr w:type="gramStart"/>
      <w:r w:rsidRPr="00776F6B">
        <w:rPr>
          <w:rFonts w:eastAsia="Times New Roman"/>
          <w:i/>
          <w:iCs/>
          <w:color w:val="000000"/>
          <w:sz w:val="28"/>
          <w:szCs w:val="28"/>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ГЕОМЕТРИЧЕСКИЕ ВЕЛИЧИНЫ</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1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9E2456" w:rsidRPr="009E2456" w:rsidRDefault="009E2456" w:rsidP="0054149D">
      <w:pPr>
        <w:numPr>
          <w:ilvl w:val="0"/>
          <w:numId w:val="1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чертить отрезки заданной длины с помощью оцифрованной линейки;</w:t>
      </w:r>
    </w:p>
    <w:p w:rsidR="009E2456" w:rsidRPr="009E2456" w:rsidRDefault="009E2456" w:rsidP="0054149D">
      <w:pPr>
        <w:numPr>
          <w:ilvl w:val="0"/>
          <w:numId w:val="19"/>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выбирать единицу длины, соответствующую измеряемому предмету.</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20"/>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 xml:space="preserve">соотносить и сравнивать величины (например, расположить в порядке убывания (возрастания) длины: 1 </w:t>
      </w:r>
      <w:proofErr w:type="spellStart"/>
      <w:r w:rsidRPr="00776F6B">
        <w:rPr>
          <w:rFonts w:eastAsia="Times New Roman"/>
          <w:i/>
          <w:iCs/>
          <w:color w:val="000000"/>
          <w:sz w:val="28"/>
          <w:szCs w:val="28"/>
        </w:rPr>
        <w:t>д</w:t>
      </w:r>
      <w:proofErr w:type="spellEnd"/>
      <w:r w:rsidRPr="00776F6B">
        <w:rPr>
          <w:rFonts w:eastAsia="Times New Roman"/>
          <w:i/>
          <w:iCs/>
          <w:color w:val="000000"/>
          <w:sz w:val="28"/>
          <w:szCs w:val="28"/>
        </w:rPr>
        <w:t>, 8 см, 13 см).</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РАБОТА С ИНФОРМАЦИЕЙ</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Учащийся научится:</w:t>
      </w:r>
    </w:p>
    <w:p w:rsidR="009E2456" w:rsidRPr="009E2456" w:rsidRDefault="009E2456" w:rsidP="0054149D">
      <w:pPr>
        <w:numPr>
          <w:ilvl w:val="0"/>
          <w:numId w:val="2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читать небольшие готовые таблицы;</w:t>
      </w:r>
    </w:p>
    <w:p w:rsidR="009E2456" w:rsidRPr="009E2456" w:rsidRDefault="009E2456" w:rsidP="0054149D">
      <w:pPr>
        <w:numPr>
          <w:ilvl w:val="0"/>
          <w:numId w:val="2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строить несложные цепочки логических рассуждений;</w:t>
      </w:r>
    </w:p>
    <w:p w:rsidR="009E2456" w:rsidRPr="009E2456" w:rsidRDefault="009E2456" w:rsidP="0054149D">
      <w:pPr>
        <w:numPr>
          <w:ilvl w:val="0"/>
          <w:numId w:val="21"/>
        </w:numPr>
        <w:shd w:val="clear" w:color="auto" w:fill="FFFFFF"/>
        <w:spacing w:before="100" w:beforeAutospacing="1" w:after="100" w:afterAutospacing="1"/>
        <w:jc w:val="both"/>
        <w:rPr>
          <w:rFonts w:eastAsia="Times New Roman"/>
          <w:color w:val="000000"/>
          <w:sz w:val="28"/>
          <w:szCs w:val="28"/>
        </w:rPr>
      </w:pPr>
      <w:r w:rsidRPr="009E2456">
        <w:rPr>
          <w:rFonts w:eastAsia="Times New Roman"/>
          <w:color w:val="000000"/>
          <w:sz w:val="28"/>
          <w:szCs w:val="28"/>
        </w:rPr>
        <w:t>определять верные логические высказывания по отношению к конкретному рисунку.</w:t>
      </w:r>
    </w:p>
    <w:p w:rsidR="009E2456" w:rsidRPr="009E2456" w:rsidRDefault="009E2456" w:rsidP="00776F6B">
      <w:p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9E2456" w:rsidRPr="009E2456" w:rsidRDefault="009E2456" w:rsidP="0054149D">
      <w:pPr>
        <w:numPr>
          <w:ilvl w:val="0"/>
          <w:numId w:val="22"/>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определять правило составления несложных таблиц и дополнять их недостающими элементами;</w:t>
      </w:r>
    </w:p>
    <w:p w:rsidR="009E2456" w:rsidRPr="00776F6B" w:rsidRDefault="009E2456" w:rsidP="0054149D">
      <w:pPr>
        <w:numPr>
          <w:ilvl w:val="0"/>
          <w:numId w:val="22"/>
        </w:numPr>
        <w:shd w:val="clear" w:color="auto" w:fill="FFFFFF"/>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lastRenderedPageBreak/>
        <w:t xml:space="preserve">проводить </w:t>
      </w:r>
      <w:proofErr w:type="gramStart"/>
      <w:r w:rsidRPr="00776F6B">
        <w:rPr>
          <w:rFonts w:eastAsia="Times New Roman"/>
          <w:i/>
          <w:iCs/>
          <w:color w:val="000000"/>
          <w:sz w:val="28"/>
          <w:szCs w:val="28"/>
        </w:rPr>
        <w:t>логические рассуждения</w:t>
      </w:r>
      <w:proofErr w:type="gramEnd"/>
      <w:r w:rsidRPr="00776F6B">
        <w:rPr>
          <w:rFonts w:eastAsia="Times New Roman"/>
          <w:i/>
          <w:iCs/>
          <w:color w:val="000000"/>
          <w:sz w:val="28"/>
          <w:szCs w:val="28"/>
        </w:rPr>
        <w:t>, устанавливая отношения между объектами и формулируя выводы.</w:t>
      </w:r>
    </w:p>
    <w:p w:rsidR="00776F6B" w:rsidRPr="009E2456" w:rsidRDefault="00776F6B" w:rsidP="00776F6B">
      <w:pPr>
        <w:shd w:val="clear" w:color="auto" w:fill="FFFFFF"/>
        <w:spacing w:before="100" w:beforeAutospacing="1" w:after="100" w:afterAutospacing="1"/>
        <w:ind w:left="720"/>
        <w:jc w:val="both"/>
        <w:rPr>
          <w:rFonts w:eastAsia="Times New Roman"/>
          <w:b/>
          <w:color w:val="000000"/>
          <w:sz w:val="28"/>
          <w:szCs w:val="28"/>
        </w:rPr>
      </w:pPr>
      <w:r w:rsidRPr="00776F6B">
        <w:rPr>
          <w:rFonts w:eastAsia="Times New Roman"/>
          <w:b/>
          <w:iCs/>
          <w:color w:val="000000"/>
          <w:sz w:val="28"/>
          <w:szCs w:val="28"/>
        </w:rPr>
        <w:t>2 класс</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b/>
          <w:bCs/>
          <w:color w:val="000000"/>
          <w:sz w:val="28"/>
          <w:szCs w:val="28"/>
        </w:rPr>
        <w:t>Личностные результаты</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 учащегося будут сформированы:</w:t>
      </w:r>
    </w:p>
    <w:p w:rsidR="00776F6B" w:rsidRPr="00776F6B" w:rsidRDefault="00776F6B" w:rsidP="0054149D">
      <w:pPr>
        <w:numPr>
          <w:ilvl w:val="0"/>
          <w:numId w:val="2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понимание того, что одна и та же математическая модель отражает одни и те же отношения между различными объектами;</w:t>
      </w:r>
    </w:p>
    <w:p w:rsidR="00776F6B" w:rsidRPr="00776F6B" w:rsidRDefault="00776F6B" w:rsidP="0054149D">
      <w:pPr>
        <w:numPr>
          <w:ilvl w:val="0"/>
          <w:numId w:val="2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776F6B" w:rsidRPr="00776F6B" w:rsidRDefault="00776F6B" w:rsidP="0054149D">
      <w:pPr>
        <w:numPr>
          <w:ilvl w:val="0"/>
          <w:numId w:val="2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элементарные умения самостоятельного выполнения работ и осознание личной ответственности за проделанную работу;</w:t>
      </w:r>
    </w:p>
    <w:p w:rsidR="00776F6B" w:rsidRPr="00776F6B" w:rsidRDefault="00776F6B" w:rsidP="0054149D">
      <w:pPr>
        <w:numPr>
          <w:ilvl w:val="0"/>
          <w:numId w:val="2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элементарные правила общения (знание правил общения и их применение);</w:t>
      </w:r>
    </w:p>
    <w:p w:rsidR="00776F6B" w:rsidRPr="00776F6B" w:rsidRDefault="00776F6B" w:rsidP="0054149D">
      <w:pPr>
        <w:numPr>
          <w:ilvl w:val="0"/>
          <w:numId w:val="2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начальные представления об основах гражданской идентичности (через систему определённых заданий и упражнений);</w:t>
      </w:r>
    </w:p>
    <w:p w:rsidR="00776F6B" w:rsidRPr="00776F6B" w:rsidRDefault="00776F6B" w:rsidP="0054149D">
      <w:pPr>
        <w:numPr>
          <w:ilvl w:val="0"/>
          <w:numId w:val="2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*уважение семейных ценностей, понимание необходимости бережного отношения к природе, к своему здоровью и здоровью других людей.</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для формирования:</w:t>
      </w:r>
    </w:p>
    <w:p w:rsidR="00776F6B" w:rsidRPr="00776F6B" w:rsidRDefault="00776F6B" w:rsidP="0054149D">
      <w:pPr>
        <w:numPr>
          <w:ilvl w:val="0"/>
          <w:numId w:val="2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интереса к отражению математическими способами отношений между различными объектами окружающего мира;</w:t>
      </w:r>
    </w:p>
    <w:p w:rsidR="00776F6B" w:rsidRPr="00776F6B" w:rsidRDefault="00776F6B" w:rsidP="0054149D">
      <w:pPr>
        <w:numPr>
          <w:ilvl w:val="0"/>
          <w:numId w:val="2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776F6B" w:rsidRPr="00776F6B" w:rsidRDefault="00776F6B" w:rsidP="0054149D">
      <w:pPr>
        <w:numPr>
          <w:ilvl w:val="0"/>
          <w:numId w:val="2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потребности в проведении самоконтроля и в оценке результатов учебной деятельности.</w:t>
      </w:r>
    </w:p>
    <w:p w:rsidR="00776F6B" w:rsidRDefault="00776F6B" w:rsidP="00776F6B">
      <w:pPr>
        <w:shd w:val="clear" w:color="auto" w:fill="FFFFFF"/>
        <w:spacing w:before="100" w:beforeAutospacing="1" w:after="100" w:afterAutospacing="1"/>
        <w:rPr>
          <w:rFonts w:eastAsia="Times New Roman"/>
          <w:b/>
          <w:color w:val="000000"/>
          <w:sz w:val="28"/>
          <w:szCs w:val="28"/>
        </w:rPr>
      </w:pPr>
      <w:proofErr w:type="spellStart"/>
      <w:r w:rsidRPr="00776F6B">
        <w:rPr>
          <w:rFonts w:eastAsia="Times New Roman"/>
          <w:b/>
          <w:bCs/>
          <w:color w:val="000000"/>
          <w:sz w:val="28"/>
          <w:szCs w:val="28"/>
        </w:rPr>
        <w:t>Метапредметные</w:t>
      </w:r>
      <w:proofErr w:type="spellEnd"/>
      <w:r w:rsidRPr="00776F6B">
        <w:rPr>
          <w:rFonts w:eastAsia="Times New Roman"/>
          <w:b/>
          <w:bCs/>
          <w:color w:val="000000"/>
          <w:sz w:val="28"/>
          <w:szCs w:val="28"/>
        </w:rPr>
        <w:t xml:space="preserve"> результаты</w:t>
      </w:r>
      <w:r w:rsidRPr="00776F6B">
        <w:rPr>
          <w:rFonts w:eastAsia="Times New Roman"/>
          <w:color w:val="000000"/>
          <w:sz w:val="28"/>
          <w:szCs w:val="28"/>
        </w:rPr>
        <w:br/>
      </w:r>
      <w:r>
        <w:rPr>
          <w:rFonts w:eastAsia="Times New Roman"/>
          <w:b/>
          <w:color w:val="000000"/>
          <w:sz w:val="28"/>
          <w:szCs w:val="28"/>
        </w:rPr>
        <w:t>Регулятивные</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25"/>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понимать, принимать и сохранять учебную задачу и решать её в сотрудничестве с учителем в коллективной деятельности;</w:t>
      </w:r>
    </w:p>
    <w:p w:rsidR="00776F6B" w:rsidRPr="00776F6B" w:rsidRDefault="00776F6B" w:rsidP="0054149D">
      <w:pPr>
        <w:numPr>
          <w:ilvl w:val="0"/>
          <w:numId w:val="25"/>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составлять под руководством учителя план действий для решения учебных задач;</w:t>
      </w:r>
    </w:p>
    <w:p w:rsidR="00776F6B" w:rsidRPr="00776F6B" w:rsidRDefault="00776F6B" w:rsidP="0054149D">
      <w:pPr>
        <w:numPr>
          <w:ilvl w:val="0"/>
          <w:numId w:val="25"/>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выполнять план действий и проводить пошаговый контроль его выполнения в сотрудничестве с учителем и одноклассниками;</w:t>
      </w:r>
    </w:p>
    <w:p w:rsidR="00776F6B" w:rsidRPr="00776F6B" w:rsidRDefault="00776F6B" w:rsidP="0054149D">
      <w:pPr>
        <w:numPr>
          <w:ilvl w:val="0"/>
          <w:numId w:val="25"/>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 xml:space="preserve">в сотрудничестве с учителем находить несколько способов решения учебной задачи, выбирать наиболее </w:t>
      </w:r>
      <w:proofErr w:type="gramStart"/>
      <w:r w:rsidRPr="00776F6B">
        <w:rPr>
          <w:rFonts w:eastAsia="Times New Roman"/>
          <w:color w:val="000000"/>
          <w:sz w:val="28"/>
          <w:szCs w:val="28"/>
        </w:rPr>
        <w:t>рациональный</w:t>
      </w:r>
      <w:proofErr w:type="gramEnd"/>
      <w:r w:rsidRPr="00776F6B">
        <w:rPr>
          <w:rFonts w:eastAsia="Times New Roman"/>
          <w:color w:val="000000"/>
          <w:sz w:val="28"/>
          <w:szCs w:val="28"/>
        </w:rPr>
        <w:t>.</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26"/>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lastRenderedPageBreak/>
        <w:t>принимать учебную задачу, предлагать возможные способы её решения, воспринимать и оценивать предложения других учеников по её решению;</w:t>
      </w:r>
    </w:p>
    <w:p w:rsidR="00776F6B" w:rsidRPr="00776F6B" w:rsidRDefault="00776F6B" w:rsidP="0054149D">
      <w:pPr>
        <w:numPr>
          <w:ilvl w:val="0"/>
          <w:numId w:val="26"/>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оценивать правильность выполнения действий по решению учебной задачи и вносить необходимые исправления;</w:t>
      </w:r>
    </w:p>
    <w:p w:rsidR="00776F6B" w:rsidRPr="00776F6B" w:rsidRDefault="00776F6B" w:rsidP="0054149D">
      <w:pPr>
        <w:numPr>
          <w:ilvl w:val="0"/>
          <w:numId w:val="26"/>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выполнять учебные действия в устной и письменной форме, использовать математические термины, символы и знаки;</w:t>
      </w:r>
    </w:p>
    <w:p w:rsidR="00776F6B" w:rsidRPr="00776F6B" w:rsidRDefault="00776F6B" w:rsidP="0054149D">
      <w:pPr>
        <w:numPr>
          <w:ilvl w:val="0"/>
          <w:numId w:val="26"/>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**контролировать ход совместной работы и оказывать помощь товарищу в случаях затруднений.</w:t>
      </w:r>
    </w:p>
    <w:p w:rsidR="00776F6B" w:rsidRPr="00776F6B" w:rsidRDefault="00776F6B" w:rsidP="00776F6B">
      <w:pPr>
        <w:shd w:val="clear" w:color="auto" w:fill="FFFFFF"/>
        <w:spacing w:before="100" w:beforeAutospacing="1" w:after="100" w:afterAutospacing="1"/>
        <w:ind w:left="360"/>
        <w:jc w:val="both"/>
        <w:rPr>
          <w:rFonts w:eastAsia="Times New Roman"/>
          <w:b/>
          <w:color w:val="000000"/>
          <w:sz w:val="28"/>
          <w:szCs w:val="28"/>
        </w:rPr>
      </w:pPr>
      <w:r w:rsidRPr="00776F6B">
        <w:rPr>
          <w:rFonts w:eastAsia="Times New Roman"/>
          <w:b/>
          <w:color w:val="000000"/>
          <w:sz w:val="28"/>
          <w:szCs w:val="28"/>
        </w:rPr>
        <w:t>Познавательные</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строить несложные модели математических понятий и отношений, ситуаций, описанных в задачах;</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описывать результаты учебных действий, используя математические термины и записи;</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понимать, что одна и та же математическая модель отражает одни и те же отношения между различными объектами;</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 xml:space="preserve">иметь общее представление о базовых </w:t>
      </w:r>
      <w:proofErr w:type="spellStart"/>
      <w:r w:rsidRPr="00776F6B">
        <w:rPr>
          <w:rFonts w:eastAsia="Times New Roman"/>
          <w:color w:val="000000"/>
          <w:sz w:val="28"/>
          <w:szCs w:val="28"/>
        </w:rPr>
        <w:t>межпредметных</w:t>
      </w:r>
      <w:proofErr w:type="spellEnd"/>
      <w:r w:rsidRPr="00776F6B">
        <w:rPr>
          <w:rFonts w:eastAsia="Times New Roman"/>
          <w:color w:val="000000"/>
          <w:sz w:val="28"/>
          <w:szCs w:val="28"/>
        </w:rPr>
        <w:t xml:space="preserve"> понятиях: числе, величине, геометрической фигуре;</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применять полученные знания в изменённых условиях;</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осваивать способы решения задач творческого и поискового характера;</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осуществлять поиск нужной информации в материале учебника и в других источниках (книги, ауди</w:t>
      </w:r>
      <w:proofErr w:type="gramStart"/>
      <w:r w:rsidRPr="00776F6B">
        <w:rPr>
          <w:rFonts w:eastAsia="Times New Roman"/>
          <w:color w:val="000000"/>
          <w:sz w:val="28"/>
          <w:szCs w:val="28"/>
        </w:rPr>
        <w:t>о-</w:t>
      </w:r>
      <w:proofErr w:type="gramEnd"/>
      <w:r w:rsidRPr="00776F6B">
        <w:rPr>
          <w:rFonts w:eastAsia="Times New Roman"/>
          <w:color w:val="000000"/>
          <w:sz w:val="28"/>
          <w:szCs w:val="28"/>
        </w:rPr>
        <w:t xml:space="preserve"> и </w:t>
      </w:r>
      <w:proofErr w:type="spellStart"/>
      <w:r w:rsidRPr="00776F6B">
        <w:rPr>
          <w:rFonts w:eastAsia="Times New Roman"/>
          <w:color w:val="000000"/>
          <w:sz w:val="28"/>
          <w:szCs w:val="28"/>
        </w:rPr>
        <w:t>видеоносители</w:t>
      </w:r>
      <w:proofErr w:type="spellEnd"/>
      <w:r w:rsidRPr="00776F6B">
        <w:rPr>
          <w:rFonts w:eastAsia="Times New Roman"/>
          <w:color w:val="000000"/>
          <w:sz w:val="28"/>
          <w:szCs w:val="28"/>
        </w:rPr>
        <w:t>, а также Интернет с помощью взрослых);</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представлять собранную в результате расширенного поиска информацию в разной форме (пересказ, текст, таблицы);</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устанавливать правило, по которому составлена последовательность объектов, продолжать её или восстанавливать в ней пропущенные объекты;</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проводить классификацию объектов по заданному или самостоятельно найденному признаку;</w:t>
      </w:r>
    </w:p>
    <w:p w:rsidR="00776F6B" w:rsidRPr="00776F6B" w:rsidRDefault="00776F6B" w:rsidP="0054149D">
      <w:pPr>
        <w:numPr>
          <w:ilvl w:val="0"/>
          <w:numId w:val="2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обосновывать свои суждения, проводить аналогии и делать несложные обобщения.</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28"/>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фиксировать математические отношения между объектами и группами объектов в знаково-символической форме (на моделях);</w:t>
      </w:r>
    </w:p>
    <w:p w:rsidR="00776F6B" w:rsidRPr="00776F6B" w:rsidRDefault="00776F6B" w:rsidP="0054149D">
      <w:pPr>
        <w:numPr>
          <w:ilvl w:val="0"/>
          <w:numId w:val="28"/>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776F6B" w:rsidRPr="00776F6B" w:rsidRDefault="00776F6B" w:rsidP="0054149D">
      <w:pPr>
        <w:numPr>
          <w:ilvl w:val="0"/>
          <w:numId w:val="28"/>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lastRenderedPageBreak/>
        <w:t>анализировать и систематизировать собранную информацию и представлять её в предложенной форме (пересказ, текст, таблицы).</w:t>
      </w:r>
    </w:p>
    <w:p w:rsidR="00776F6B" w:rsidRPr="00776F6B" w:rsidRDefault="00776F6B" w:rsidP="00776F6B">
      <w:pPr>
        <w:shd w:val="clear" w:color="auto" w:fill="FFFFFF"/>
        <w:spacing w:before="100" w:beforeAutospacing="1" w:after="100" w:afterAutospacing="1"/>
        <w:ind w:left="360"/>
        <w:jc w:val="both"/>
        <w:rPr>
          <w:rFonts w:eastAsia="Times New Roman"/>
          <w:b/>
          <w:color w:val="000000"/>
          <w:sz w:val="28"/>
          <w:szCs w:val="28"/>
        </w:rPr>
      </w:pPr>
      <w:r w:rsidRPr="00776F6B">
        <w:rPr>
          <w:rFonts w:eastAsia="Times New Roman"/>
          <w:b/>
          <w:color w:val="000000"/>
          <w:sz w:val="28"/>
          <w:szCs w:val="28"/>
        </w:rPr>
        <w:t>Коммуникативные</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29"/>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строить речевое высказывание в устной форме, использовать математическую терминологию;</w:t>
      </w:r>
    </w:p>
    <w:p w:rsidR="00776F6B" w:rsidRPr="00776F6B" w:rsidRDefault="00776F6B" w:rsidP="0054149D">
      <w:pPr>
        <w:numPr>
          <w:ilvl w:val="0"/>
          <w:numId w:val="29"/>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оценивать различные подходы и точки зрения на обсуждаемый вопрос;</w:t>
      </w:r>
    </w:p>
    <w:p w:rsidR="00776F6B" w:rsidRPr="00776F6B" w:rsidRDefault="00776F6B" w:rsidP="0054149D">
      <w:pPr>
        <w:numPr>
          <w:ilvl w:val="0"/>
          <w:numId w:val="29"/>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уважительно вести диалог с товарищами, стремиться к тому, чтобы учитывать разные мнения;</w:t>
      </w:r>
    </w:p>
    <w:p w:rsidR="00776F6B" w:rsidRPr="00776F6B" w:rsidRDefault="00776F6B" w:rsidP="0054149D">
      <w:pPr>
        <w:numPr>
          <w:ilvl w:val="0"/>
          <w:numId w:val="29"/>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776F6B" w:rsidRPr="00776F6B" w:rsidRDefault="00776F6B" w:rsidP="0054149D">
      <w:pPr>
        <w:numPr>
          <w:ilvl w:val="0"/>
          <w:numId w:val="29"/>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вносить и отстаивать свои предложения по организации совместной работы, понятные для партнёра по обсуждаемому вопросу;</w:t>
      </w:r>
    </w:p>
    <w:p w:rsidR="00776F6B" w:rsidRPr="00776F6B" w:rsidRDefault="00776F6B" w:rsidP="0054149D">
      <w:pPr>
        <w:numPr>
          <w:ilvl w:val="0"/>
          <w:numId w:val="29"/>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осуществлять взаимный контроль и оказывать в сотрудничестве необходимую взаимную помощь.</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30"/>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 xml:space="preserve">самостоятельно оценивать различные подходы и точки зрения, высказывать своё мнение, </w:t>
      </w:r>
      <w:proofErr w:type="spellStart"/>
      <w:r w:rsidRPr="00776F6B">
        <w:rPr>
          <w:rFonts w:eastAsia="Times New Roman"/>
          <w:i/>
          <w:iCs/>
          <w:color w:val="000000"/>
          <w:sz w:val="28"/>
          <w:szCs w:val="28"/>
        </w:rPr>
        <w:t>аргументированно</w:t>
      </w:r>
      <w:proofErr w:type="spellEnd"/>
      <w:r w:rsidRPr="00776F6B">
        <w:rPr>
          <w:rFonts w:eastAsia="Times New Roman"/>
          <w:i/>
          <w:iCs/>
          <w:color w:val="000000"/>
          <w:sz w:val="28"/>
          <w:szCs w:val="28"/>
        </w:rPr>
        <w:t xml:space="preserve"> его обосновывать;</w:t>
      </w:r>
    </w:p>
    <w:p w:rsidR="00776F6B" w:rsidRPr="00776F6B" w:rsidRDefault="00776F6B" w:rsidP="0054149D">
      <w:pPr>
        <w:numPr>
          <w:ilvl w:val="0"/>
          <w:numId w:val="30"/>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**контролировать ход совместной работы и оказывать помощь товарищу в случаях затруднения;</w:t>
      </w:r>
    </w:p>
    <w:p w:rsidR="00776F6B" w:rsidRPr="00776F6B" w:rsidRDefault="00776F6B" w:rsidP="0054149D">
      <w:pPr>
        <w:numPr>
          <w:ilvl w:val="0"/>
          <w:numId w:val="30"/>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конструктивно разрешать конфликты посредством учёта интересов сторон и сотрудничества.</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b/>
          <w:bCs/>
          <w:color w:val="000000"/>
          <w:sz w:val="28"/>
          <w:szCs w:val="28"/>
        </w:rPr>
        <w:t>Предметные результаты</w:t>
      </w:r>
      <w:r w:rsidRPr="00776F6B">
        <w:rPr>
          <w:rFonts w:eastAsia="Times New Roman"/>
          <w:color w:val="000000"/>
          <w:sz w:val="28"/>
          <w:szCs w:val="28"/>
        </w:rPr>
        <w:br/>
        <w:t>ЧИСЛА И ВЕЛИЧИНЫ</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образовывать, называть, читать, записывать числа от 0 до 100;</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сравнивать числа и записывать результат сравнения;</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упорядочивать заданные числа;</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заменять двузначное число суммой разрядных слагаемых;</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выполнять сложение и вычитание вида 30 + 5, 35–5, 35–30;</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группировать числа по заданному или самостоятельно установленному признаку;</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lastRenderedPageBreak/>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776F6B" w:rsidRPr="00776F6B" w:rsidRDefault="00776F6B" w:rsidP="0054149D">
      <w:pPr>
        <w:numPr>
          <w:ilvl w:val="0"/>
          <w:numId w:val="3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 xml:space="preserve">записывать и использовать соотношение между рублём и копейкой: 1 р. = 100 </w:t>
      </w:r>
      <w:proofErr w:type="gramStart"/>
      <w:r w:rsidRPr="00776F6B">
        <w:rPr>
          <w:rFonts w:eastAsia="Times New Roman"/>
          <w:color w:val="000000"/>
          <w:sz w:val="28"/>
          <w:szCs w:val="28"/>
        </w:rPr>
        <w:t>к</w:t>
      </w:r>
      <w:proofErr w:type="gramEnd"/>
      <w:r w:rsidRPr="00776F6B">
        <w:rPr>
          <w:rFonts w:eastAsia="Times New Roman"/>
          <w:color w:val="000000"/>
          <w:sz w:val="28"/>
          <w:szCs w:val="28"/>
        </w:rPr>
        <w:t>.</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32"/>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группировать объекты по разным признакам;</w:t>
      </w:r>
    </w:p>
    <w:p w:rsidR="00776F6B" w:rsidRPr="00776F6B" w:rsidRDefault="00776F6B" w:rsidP="0054149D">
      <w:pPr>
        <w:numPr>
          <w:ilvl w:val="0"/>
          <w:numId w:val="32"/>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самостоятельно выбирать единицу для измерения таких величин, как длина, время, в конкретных условиях и объяснять свой выбор.</w:t>
      </w:r>
    </w:p>
    <w:p w:rsidR="00776F6B" w:rsidRPr="00776F6B" w:rsidRDefault="00776F6B" w:rsidP="00776F6B">
      <w:pPr>
        <w:shd w:val="clear" w:color="auto" w:fill="FFFFFF"/>
        <w:spacing w:before="100" w:beforeAutospacing="1" w:after="100" w:afterAutospacing="1"/>
        <w:jc w:val="center"/>
        <w:rPr>
          <w:rFonts w:eastAsia="Times New Roman"/>
          <w:color w:val="000000"/>
          <w:sz w:val="28"/>
          <w:szCs w:val="28"/>
        </w:rPr>
      </w:pPr>
      <w:r w:rsidRPr="00776F6B">
        <w:rPr>
          <w:rFonts w:eastAsia="Times New Roman"/>
          <w:color w:val="000000"/>
          <w:sz w:val="28"/>
          <w:szCs w:val="28"/>
        </w:rPr>
        <w:t>АРИФМЕТИЧЕСКИЕ ДЕЙСТВИЯ</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воспроизводить по памяти таблицу сложения чисел в пределах 20 и использовать её при выполнении действий </w:t>
      </w:r>
      <w:r w:rsidRPr="00776F6B">
        <w:rPr>
          <w:rFonts w:eastAsia="Times New Roman"/>
          <w:i/>
          <w:iCs/>
          <w:color w:val="000000"/>
          <w:sz w:val="28"/>
          <w:szCs w:val="28"/>
        </w:rPr>
        <w:t>сложения и вычитания</w:t>
      </w:r>
      <w:r w:rsidRPr="00776F6B">
        <w:rPr>
          <w:rFonts w:eastAsia="Times New Roman"/>
          <w:color w:val="000000"/>
          <w:sz w:val="28"/>
          <w:szCs w:val="28"/>
        </w:rPr>
        <w:t>;</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 xml:space="preserve">выполнять сложение и вычитание в пределах 100: в более лёгких случаях устно, </w:t>
      </w:r>
      <w:proofErr w:type="gramStart"/>
      <w:r w:rsidRPr="00776F6B">
        <w:rPr>
          <w:rFonts w:eastAsia="Times New Roman"/>
          <w:color w:val="000000"/>
          <w:sz w:val="28"/>
          <w:szCs w:val="28"/>
        </w:rPr>
        <w:t>в</w:t>
      </w:r>
      <w:proofErr w:type="gramEnd"/>
      <w:r w:rsidRPr="00776F6B">
        <w:rPr>
          <w:rFonts w:eastAsia="Times New Roman"/>
          <w:color w:val="000000"/>
          <w:sz w:val="28"/>
          <w:szCs w:val="28"/>
        </w:rPr>
        <w:t xml:space="preserve"> более сложных — письменно (столбиком);</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выполнять проверку правильности выполнения сложения и вычитания;</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называть и обозначать действия </w:t>
      </w:r>
      <w:r w:rsidRPr="00776F6B">
        <w:rPr>
          <w:rFonts w:eastAsia="Times New Roman"/>
          <w:i/>
          <w:iCs/>
          <w:color w:val="000000"/>
          <w:sz w:val="28"/>
          <w:szCs w:val="28"/>
        </w:rPr>
        <w:t>умножения и деления</w:t>
      </w:r>
      <w:r w:rsidRPr="00776F6B">
        <w:rPr>
          <w:rFonts w:eastAsia="Times New Roman"/>
          <w:color w:val="000000"/>
          <w:sz w:val="28"/>
          <w:szCs w:val="28"/>
        </w:rPr>
        <w:t>;</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использовать термины: уравнение, буквенное выражение;</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заменять сумму одинаковых слагаемых произведением и произведение — суммой одинаковых слагаемых;</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умножать 1 и 0 на число; умножать и делить на 10;</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читать и записывать числовые выражения в 2 действия;</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находить значения числовых выражений в 2 действия, содержащих сложение и вычитание (со скобками и без скобок);</w:t>
      </w:r>
    </w:p>
    <w:p w:rsidR="00776F6B" w:rsidRPr="00776F6B" w:rsidRDefault="00776F6B" w:rsidP="0054149D">
      <w:pPr>
        <w:numPr>
          <w:ilvl w:val="0"/>
          <w:numId w:val="33"/>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применять переместительное и сочетательное свойства сложения при вычислениях.</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3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вычислять значение буквенного выражения, содержащего одну букву при заданном её значении;</w:t>
      </w:r>
    </w:p>
    <w:p w:rsidR="00776F6B" w:rsidRPr="00776F6B" w:rsidRDefault="00776F6B" w:rsidP="0054149D">
      <w:pPr>
        <w:numPr>
          <w:ilvl w:val="0"/>
          <w:numId w:val="3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решать простые уравнения подбором неизвестного числа;</w:t>
      </w:r>
    </w:p>
    <w:p w:rsidR="00776F6B" w:rsidRPr="00776F6B" w:rsidRDefault="00776F6B" w:rsidP="0054149D">
      <w:pPr>
        <w:numPr>
          <w:ilvl w:val="0"/>
          <w:numId w:val="3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моделировать действия «умножение» и «деление» с использованием предметов, схематических рисунков и схематических чертежей;</w:t>
      </w:r>
    </w:p>
    <w:p w:rsidR="00776F6B" w:rsidRPr="00776F6B" w:rsidRDefault="00776F6B" w:rsidP="0054149D">
      <w:pPr>
        <w:numPr>
          <w:ilvl w:val="0"/>
          <w:numId w:val="3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раскрывать конкретный смысл действий «умножение» и «деление»;</w:t>
      </w:r>
    </w:p>
    <w:p w:rsidR="00776F6B" w:rsidRPr="00776F6B" w:rsidRDefault="00776F6B" w:rsidP="0054149D">
      <w:pPr>
        <w:numPr>
          <w:ilvl w:val="0"/>
          <w:numId w:val="3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применять переместительное свойство умножения при вычислениях;</w:t>
      </w:r>
    </w:p>
    <w:p w:rsidR="00776F6B" w:rsidRPr="00776F6B" w:rsidRDefault="00776F6B" w:rsidP="0054149D">
      <w:pPr>
        <w:numPr>
          <w:ilvl w:val="0"/>
          <w:numId w:val="3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называть компоненты и результаты действий умножения и деления;</w:t>
      </w:r>
    </w:p>
    <w:p w:rsidR="00776F6B" w:rsidRPr="00776F6B" w:rsidRDefault="00776F6B" w:rsidP="0054149D">
      <w:pPr>
        <w:numPr>
          <w:ilvl w:val="0"/>
          <w:numId w:val="3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устанавливать взаимосвязи между компонентами и результатом умножения;</w:t>
      </w:r>
    </w:p>
    <w:p w:rsidR="00776F6B" w:rsidRPr="00776F6B" w:rsidRDefault="00776F6B" w:rsidP="0054149D">
      <w:pPr>
        <w:numPr>
          <w:ilvl w:val="0"/>
          <w:numId w:val="34"/>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lastRenderedPageBreak/>
        <w:t>выполнять умножение и деление с числами 2 и 3.</w:t>
      </w:r>
    </w:p>
    <w:p w:rsidR="00776F6B" w:rsidRPr="00776F6B" w:rsidRDefault="00776F6B" w:rsidP="00776F6B">
      <w:pPr>
        <w:shd w:val="clear" w:color="auto" w:fill="FFFFFF"/>
        <w:spacing w:before="100" w:beforeAutospacing="1" w:after="100" w:afterAutospacing="1"/>
        <w:jc w:val="center"/>
        <w:rPr>
          <w:rFonts w:eastAsia="Times New Roman"/>
          <w:color w:val="000000"/>
          <w:sz w:val="28"/>
          <w:szCs w:val="28"/>
        </w:rPr>
      </w:pPr>
      <w:r w:rsidRPr="00776F6B">
        <w:rPr>
          <w:rFonts w:eastAsia="Times New Roman"/>
          <w:color w:val="000000"/>
          <w:sz w:val="28"/>
          <w:szCs w:val="28"/>
        </w:rPr>
        <w:t>РАБОТА С ТЕКСТОВЫМИ ЗАДАЧАМИ</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35"/>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776F6B">
        <w:rPr>
          <w:rFonts w:eastAsia="Times New Roman"/>
          <w:i/>
          <w:iCs/>
          <w:color w:val="000000"/>
          <w:sz w:val="28"/>
          <w:szCs w:val="28"/>
        </w:rPr>
        <w:t>умножение и деление</w:t>
      </w:r>
      <w:r w:rsidRPr="00776F6B">
        <w:rPr>
          <w:rFonts w:eastAsia="Times New Roman"/>
          <w:color w:val="000000"/>
          <w:sz w:val="28"/>
          <w:szCs w:val="28"/>
        </w:rPr>
        <w:t>;</w:t>
      </w:r>
    </w:p>
    <w:p w:rsidR="00776F6B" w:rsidRPr="00776F6B" w:rsidRDefault="00776F6B" w:rsidP="0054149D">
      <w:pPr>
        <w:numPr>
          <w:ilvl w:val="0"/>
          <w:numId w:val="35"/>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выполнять краткую запись задачи, схематический рисунок;</w:t>
      </w:r>
    </w:p>
    <w:p w:rsidR="00776F6B" w:rsidRPr="00776F6B" w:rsidRDefault="00776F6B" w:rsidP="0054149D">
      <w:pPr>
        <w:numPr>
          <w:ilvl w:val="0"/>
          <w:numId w:val="35"/>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составлять текстовую задачу по схематическому рисунку, по краткой записи, по числовому выражению, по решению задачи.</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36"/>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решать задачи с величинами: цена, количество, стоимость.</w:t>
      </w:r>
    </w:p>
    <w:p w:rsidR="00776F6B" w:rsidRPr="00776F6B" w:rsidRDefault="00776F6B" w:rsidP="00776F6B">
      <w:pPr>
        <w:shd w:val="clear" w:color="auto" w:fill="FFFFFF"/>
        <w:spacing w:before="100" w:beforeAutospacing="1" w:after="100" w:afterAutospacing="1"/>
        <w:jc w:val="center"/>
        <w:rPr>
          <w:rFonts w:eastAsia="Times New Roman"/>
          <w:color w:val="000000"/>
          <w:sz w:val="28"/>
          <w:szCs w:val="28"/>
        </w:rPr>
      </w:pPr>
      <w:r w:rsidRPr="00776F6B">
        <w:rPr>
          <w:rFonts w:eastAsia="Times New Roman"/>
          <w:color w:val="000000"/>
          <w:sz w:val="28"/>
          <w:szCs w:val="28"/>
        </w:rPr>
        <w:t>ПРОСТРАНСТВЕННЫЕ ОТНОШЕНИЯ</w:t>
      </w:r>
      <w:proofErr w:type="gramStart"/>
      <w:r w:rsidRPr="00776F6B">
        <w:rPr>
          <w:rFonts w:eastAsia="Times New Roman"/>
          <w:color w:val="000000"/>
          <w:sz w:val="28"/>
          <w:szCs w:val="28"/>
        </w:rPr>
        <w:t>.Г</w:t>
      </w:r>
      <w:proofErr w:type="gramEnd"/>
      <w:r w:rsidRPr="00776F6B">
        <w:rPr>
          <w:rFonts w:eastAsia="Times New Roman"/>
          <w:color w:val="000000"/>
          <w:sz w:val="28"/>
          <w:szCs w:val="28"/>
        </w:rPr>
        <w:t>ЕОМЕТРИЧЕСКИЕ ФИГУРЫ</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3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 xml:space="preserve">распознавать и называть углы разных видов: прямой, </w:t>
      </w:r>
      <w:proofErr w:type="gramStart"/>
      <w:r w:rsidRPr="00776F6B">
        <w:rPr>
          <w:rFonts w:eastAsia="Times New Roman"/>
          <w:color w:val="000000"/>
          <w:sz w:val="28"/>
          <w:szCs w:val="28"/>
        </w:rPr>
        <w:t>острый</w:t>
      </w:r>
      <w:proofErr w:type="gramEnd"/>
      <w:r w:rsidRPr="00776F6B">
        <w:rPr>
          <w:rFonts w:eastAsia="Times New Roman"/>
          <w:color w:val="000000"/>
          <w:sz w:val="28"/>
          <w:szCs w:val="28"/>
        </w:rPr>
        <w:t>, тупой;</w:t>
      </w:r>
    </w:p>
    <w:p w:rsidR="00776F6B" w:rsidRPr="00776F6B" w:rsidRDefault="00776F6B" w:rsidP="0054149D">
      <w:pPr>
        <w:numPr>
          <w:ilvl w:val="0"/>
          <w:numId w:val="3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776F6B" w:rsidRPr="00776F6B" w:rsidRDefault="00776F6B" w:rsidP="0054149D">
      <w:pPr>
        <w:numPr>
          <w:ilvl w:val="0"/>
          <w:numId w:val="3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выполнять построение прямоугольника (квадрата) с заданными длинами сторон на клетчатой разлиновке с использованием линейки;</w:t>
      </w:r>
    </w:p>
    <w:p w:rsidR="00776F6B" w:rsidRPr="00776F6B" w:rsidRDefault="00776F6B" w:rsidP="0054149D">
      <w:pPr>
        <w:numPr>
          <w:ilvl w:val="0"/>
          <w:numId w:val="37"/>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соотносить реальные объекты с моделями и чертежами треугольника, прямоугольника (квадрата).</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38"/>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изображать прямоугольник (квадрат) на нелинованной бумаге с использованием линейки и угольника.</w:t>
      </w:r>
    </w:p>
    <w:p w:rsidR="00776F6B" w:rsidRPr="00776F6B" w:rsidRDefault="00776F6B" w:rsidP="00776F6B">
      <w:pPr>
        <w:shd w:val="clear" w:color="auto" w:fill="FFFFFF"/>
        <w:spacing w:before="100" w:beforeAutospacing="1" w:after="100" w:afterAutospacing="1"/>
        <w:jc w:val="center"/>
        <w:rPr>
          <w:rFonts w:eastAsia="Times New Roman"/>
          <w:color w:val="000000"/>
          <w:sz w:val="28"/>
          <w:szCs w:val="28"/>
        </w:rPr>
      </w:pPr>
      <w:r w:rsidRPr="00776F6B">
        <w:rPr>
          <w:rFonts w:eastAsia="Times New Roman"/>
          <w:color w:val="000000"/>
          <w:sz w:val="28"/>
          <w:szCs w:val="28"/>
        </w:rPr>
        <w:t>ГЕОМЕТРИЧЕСКИЕ ВЕЛИЧИНЫ</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39"/>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читать и записывать значение величины </w:t>
      </w:r>
      <w:r w:rsidRPr="00776F6B">
        <w:rPr>
          <w:rFonts w:eastAsia="Times New Roman"/>
          <w:i/>
          <w:iCs/>
          <w:color w:val="000000"/>
          <w:sz w:val="28"/>
          <w:szCs w:val="28"/>
        </w:rPr>
        <w:t>длина</w:t>
      </w:r>
      <w:r w:rsidRPr="00776F6B">
        <w:rPr>
          <w:rFonts w:eastAsia="Times New Roman"/>
          <w:color w:val="000000"/>
          <w:sz w:val="28"/>
          <w:szCs w:val="28"/>
        </w:rPr>
        <w:t>, используя изученные единицы длины и соотношения между ними (миллиметр, сантиметр, дециметр, метр);</w:t>
      </w:r>
    </w:p>
    <w:p w:rsidR="00776F6B" w:rsidRPr="00776F6B" w:rsidRDefault="00776F6B" w:rsidP="0054149D">
      <w:pPr>
        <w:numPr>
          <w:ilvl w:val="0"/>
          <w:numId w:val="39"/>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 xml:space="preserve">вычислять длину </w:t>
      </w:r>
      <w:proofErr w:type="gramStart"/>
      <w:r w:rsidRPr="00776F6B">
        <w:rPr>
          <w:rFonts w:eastAsia="Times New Roman"/>
          <w:color w:val="000000"/>
          <w:sz w:val="28"/>
          <w:szCs w:val="28"/>
        </w:rPr>
        <w:t>ломаной</w:t>
      </w:r>
      <w:proofErr w:type="gramEnd"/>
      <w:r w:rsidRPr="00776F6B">
        <w:rPr>
          <w:rFonts w:eastAsia="Times New Roman"/>
          <w:color w:val="000000"/>
          <w:sz w:val="28"/>
          <w:szCs w:val="28"/>
        </w:rPr>
        <w:t>, состоящей из 3–4 звеньев, и периметр многоугольника (треугольника, четырёхугольника, пятиугольника).</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40"/>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выбирать наиболее подходящие единицы длины в конкретной ситуации;</w:t>
      </w:r>
    </w:p>
    <w:p w:rsidR="00776F6B" w:rsidRPr="00776F6B" w:rsidRDefault="00776F6B" w:rsidP="0054149D">
      <w:pPr>
        <w:numPr>
          <w:ilvl w:val="0"/>
          <w:numId w:val="40"/>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вычислять периметр прямоугольника (квадрата).</w:t>
      </w:r>
    </w:p>
    <w:p w:rsidR="00776F6B" w:rsidRPr="00776F6B" w:rsidRDefault="00776F6B" w:rsidP="00776F6B">
      <w:pPr>
        <w:shd w:val="clear" w:color="auto" w:fill="FFFFFF"/>
        <w:spacing w:before="100" w:beforeAutospacing="1" w:after="100" w:afterAutospacing="1"/>
        <w:jc w:val="center"/>
        <w:rPr>
          <w:rFonts w:eastAsia="Times New Roman"/>
          <w:color w:val="000000"/>
          <w:sz w:val="28"/>
          <w:szCs w:val="28"/>
        </w:rPr>
      </w:pPr>
      <w:r w:rsidRPr="00776F6B">
        <w:rPr>
          <w:rFonts w:eastAsia="Times New Roman"/>
          <w:color w:val="000000"/>
          <w:sz w:val="28"/>
          <w:szCs w:val="28"/>
        </w:rPr>
        <w:lastRenderedPageBreak/>
        <w:t>РАБОТА С ИНФОРМАЦИЕЙ</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4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читать и заполнять таблицы по результатам выполнения задания;</w:t>
      </w:r>
    </w:p>
    <w:p w:rsidR="00776F6B" w:rsidRPr="00776F6B" w:rsidRDefault="00776F6B" w:rsidP="0054149D">
      <w:pPr>
        <w:numPr>
          <w:ilvl w:val="0"/>
          <w:numId w:val="4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заполнять свободные клетки в несложных таблицах, определяя правило составления таблиц;</w:t>
      </w:r>
    </w:p>
    <w:p w:rsidR="00776F6B" w:rsidRPr="00776F6B" w:rsidRDefault="00776F6B" w:rsidP="0054149D">
      <w:pPr>
        <w:numPr>
          <w:ilvl w:val="0"/>
          <w:numId w:val="4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 xml:space="preserve">проводить </w:t>
      </w:r>
      <w:proofErr w:type="gramStart"/>
      <w:r w:rsidRPr="00776F6B">
        <w:rPr>
          <w:rFonts w:eastAsia="Times New Roman"/>
          <w:color w:val="000000"/>
          <w:sz w:val="28"/>
          <w:szCs w:val="28"/>
        </w:rPr>
        <w:t>логические рассуждения</w:t>
      </w:r>
      <w:proofErr w:type="gramEnd"/>
      <w:r w:rsidRPr="00776F6B">
        <w:rPr>
          <w:rFonts w:eastAsia="Times New Roman"/>
          <w:color w:val="000000"/>
          <w:sz w:val="28"/>
          <w:szCs w:val="28"/>
        </w:rPr>
        <w:t xml:space="preserve"> и делать выводы;</w:t>
      </w:r>
    </w:p>
    <w:p w:rsidR="00776F6B" w:rsidRPr="00776F6B" w:rsidRDefault="00776F6B" w:rsidP="0054149D">
      <w:pPr>
        <w:numPr>
          <w:ilvl w:val="0"/>
          <w:numId w:val="41"/>
        </w:numPr>
        <w:shd w:val="clear" w:color="auto" w:fill="FFFFFF"/>
        <w:spacing w:before="100" w:beforeAutospacing="1" w:after="100" w:afterAutospacing="1"/>
        <w:rPr>
          <w:rFonts w:eastAsia="Times New Roman"/>
          <w:color w:val="000000"/>
          <w:sz w:val="28"/>
          <w:szCs w:val="28"/>
        </w:rPr>
      </w:pPr>
      <w:r w:rsidRPr="00776F6B">
        <w:rPr>
          <w:rFonts w:eastAsia="Times New Roman"/>
          <w:color w:val="000000"/>
          <w:sz w:val="28"/>
          <w:szCs w:val="28"/>
        </w:rPr>
        <w:t>понимать простейшие высказывания с логическими связками: если…, то…; все; каждый и др., выделяя верные и неверные высказывания.</w:t>
      </w:r>
    </w:p>
    <w:p w:rsidR="00776F6B" w:rsidRPr="00776F6B" w:rsidRDefault="00776F6B" w:rsidP="00776F6B">
      <w:pPr>
        <w:shd w:val="clear" w:color="auto" w:fill="FFFFFF"/>
        <w:spacing w:before="100" w:beforeAutospacing="1" w:after="100" w:afterAutospacing="1"/>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42"/>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самостоятельно оформлять в виде таблицы зависимости между величинами: цена, количество, стоимость;</w:t>
      </w:r>
    </w:p>
    <w:p w:rsidR="00776F6B" w:rsidRDefault="00776F6B" w:rsidP="0054149D">
      <w:pPr>
        <w:numPr>
          <w:ilvl w:val="0"/>
          <w:numId w:val="42"/>
        </w:numPr>
        <w:shd w:val="clear" w:color="auto" w:fill="FFFFFF"/>
        <w:spacing w:before="100" w:beforeAutospacing="1" w:after="100" w:afterAutospacing="1"/>
        <w:rPr>
          <w:rFonts w:eastAsia="Times New Roman"/>
          <w:i/>
          <w:iCs/>
          <w:color w:val="000000"/>
          <w:sz w:val="28"/>
          <w:szCs w:val="28"/>
        </w:rPr>
      </w:pPr>
      <w:r w:rsidRPr="00776F6B">
        <w:rPr>
          <w:rFonts w:eastAsia="Times New Roman"/>
          <w:i/>
          <w:iCs/>
          <w:color w:val="000000"/>
          <w:sz w:val="28"/>
          <w:szCs w:val="28"/>
        </w:rPr>
        <w:t>общих представлений о построении последовательности логических рассуждений.</w:t>
      </w:r>
    </w:p>
    <w:p w:rsidR="00776F6B" w:rsidRDefault="00776F6B" w:rsidP="00776F6B">
      <w:pPr>
        <w:shd w:val="clear" w:color="auto" w:fill="FFFFFF"/>
        <w:spacing w:before="100" w:beforeAutospacing="1" w:after="100" w:afterAutospacing="1"/>
        <w:ind w:left="720"/>
        <w:rPr>
          <w:rFonts w:eastAsia="Times New Roman"/>
          <w:b/>
          <w:iCs/>
          <w:color w:val="000000"/>
          <w:sz w:val="28"/>
          <w:szCs w:val="28"/>
        </w:rPr>
      </w:pPr>
      <w:r w:rsidRPr="00776F6B">
        <w:rPr>
          <w:rFonts w:eastAsia="Times New Roman"/>
          <w:b/>
          <w:iCs/>
          <w:color w:val="000000"/>
          <w:sz w:val="28"/>
          <w:szCs w:val="28"/>
        </w:rPr>
        <w:t>3 класс</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b/>
          <w:bCs/>
          <w:color w:val="000000"/>
          <w:sz w:val="28"/>
          <w:szCs w:val="28"/>
        </w:rPr>
        <w:t>Личностные результаты</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 учащегося будут сформированы:</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навыки в проведении самоконтроля и самооценки результатов своей учебной деятельности;</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положительное отношение к урокам математики, к учебе, к школе;</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понимание значения математических знаний в собственной жизни;</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**понимание значения математики в жизни и деятельности человека;</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восприятие критериев оценки учебной деятельности и понимание оценок учителя успешности учебной деятельности;</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умение самостоятельно выполнять определенные учителем виды работ (деятельности), понимая личную ответственность за результат;</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**знать и применять правила общения, осваивать навыки сотрудничества в учебной деятельности;</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*начальные представления об основах гражданской идентичности (через систему определенных заданий и упражнений);</w:t>
      </w:r>
    </w:p>
    <w:p w:rsidR="00776F6B" w:rsidRPr="00776F6B" w:rsidRDefault="00776F6B" w:rsidP="0054149D">
      <w:pPr>
        <w:numPr>
          <w:ilvl w:val="0"/>
          <w:numId w:val="4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*уважение и принятие семейных ценностей, понимания необходимости бережного отношения к природе, к своему здоровью и здоровью других людей.</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для формирования:</w:t>
      </w:r>
    </w:p>
    <w:p w:rsidR="00776F6B" w:rsidRPr="00776F6B" w:rsidRDefault="00776F6B" w:rsidP="0054149D">
      <w:pPr>
        <w:numPr>
          <w:ilvl w:val="0"/>
          <w:numId w:val="44"/>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lastRenderedPageBreak/>
        <w:t>начальных представлений об универсальности математических способов познания окружающего мира;</w:t>
      </w:r>
    </w:p>
    <w:p w:rsidR="00776F6B" w:rsidRPr="00776F6B" w:rsidRDefault="00776F6B" w:rsidP="0054149D">
      <w:pPr>
        <w:numPr>
          <w:ilvl w:val="0"/>
          <w:numId w:val="44"/>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понимания важности математических знаний в жизни человека, при изучении других школьных дисциплин;</w:t>
      </w:r>
    </w:p>
    <w:p w:rsidR="00776F6B" w:rsidRPr="00776F6B" w:rsidRDefault="00776F6B" w:rsidP="0054149D">
      <w:pPr>
        <w:numPr>
          <w:ilvl w:val="0"/>
          <w:numId w:val="44"/>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навыков проведения самоконтроля и адекватной самооценки результатов своей учебной деятельности;</w:t>
      </w:r>
    </w:p>
    <w:p w:rsidR="00776F6B" w:rsidRPr="00776F6B" w:rsidRDefault="00776F6B" w:rsidP="0054149D">
      <w:pPr>
        <w:numPr>
          <w:ilvl w:val="0"/>
          <w:numId w:val="44"/>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776F6B" w:rsidRPr="005A571F" w:rsidRDefault="00776F6B" w:rsidP="005A571F">
      <w:pPr>
        <w:shd w:val="clear" w:color="auto" w:fill="FFFFFF"/>
        <w:spacing w:before="100" w:beforeAutospacing="1" w:after="100" w:afterAutospacing="1"/>
        <w:rPr>
          <w:rFonts w:eastAsia="Times New Roman"/>
          <w:b/>
          <w:color w:val="000000"/>
          <w:sz w:val="28"/>
          <w:szCs w:val="28"/>
        </w:rPr>
      </w:pPr>
      <w:proofErr w:type="spellStart"/>
      <w:r w:rsidRPr="00776F6B">
        <w:rPr>
          <w:rFonts w:eastAsia="Times New Roman"/>
          <w:b/>
          <w:bCs/>
          <w:color w:val="000000"/>
          <w:sz w:val="28"/>
          <w:szCs w:val="28"/>
        </w:rPr>
        <w:t>Метапредметные</w:t>
      </w:r>
      <w:proofErr w:type="spellEnd"/>
      <w:r w:rsidRPr="00776F6B">
        <w:rPr>
          <w:rFonts w:eastAsia="Times New Roman"/>
          <w:b/>
          <w:bCs/>
          <w:color w:val="000000"/>
          <w:sz w:val="28"/>
          <w:szCs w:val="28"/>
        </w:rPr>
        <w:t xml:space="preserve"> результаты</w:t>
      </w:r>
      <w:r w:rsidRPr="00776F6B">
        <w:rPr>
          <w:rFonts w:eastAsia="Times New Roman"/>
          <w:color w:val="000000"/>
          <w:sz w:val="28"/>
          <w:szCs w:val="28"/>
        </w:rPr>
        <w:br/>
      </w:r>
      <w:r w:rsidR="005A571F">
        <w:rPr>
          <w:rFonts w:eastAsia="Times New Roman"/>
          <w:b/>
          <w:color w:val="000000"/>
          <w:sz w:val="28"/>
          <w:szCs w:val="28"/>
        </w:rPr>
        <w:t>Регулятивные</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4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понимать, принимать и сохранять различные учебные задачи; осуществлять поиск сре</w:t>
      </w:r>
      <w:proofErr w:type="gramStart"/>
      <w:r w:rsidRPr="00776F6B">
        <w:rPr>
          <w:rFonts w:eastAsia="Times New Roman"/>
          <w:color w:val="000000"/>
          <w:sz w:val="28"/>
          <w:szCs w:val="28"/>
        </w:rPr>
        <w:t>дств дл</w:t>
      </w:r>
      <w:proofErr w:type="gramEnd"/>
      <w:r w:rsidRPr="00776F6B">
        <w:rPr>
          <w:rFonts w:eastAsia="Times New Roman"/>
          <w:color w:val="000000"/>
          <w:sz w:val="28"/>
          <w:szCs w:val="28"/>
        </w:rPr>
        <w:t>я достижения учебной задачи;</w:t>
      </w:r>
    </w:p>
    <w:p w:rsidR="00776F6B" w:rsidRPr="00776F6B" w:rsidRDefault="00776F6B" w:rsidP="0054149D">
      <w:pPr>
        <w:numPr>
          <w:ilvl w:val="0"/>
          <w:numId w:val="4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776F6B" w:rsidRPr="00776F6B" w:rsidRDefault="00776F6B" w:rsidP="0054149D">
      <w:pPr>
        <w:numPr>
          <w:ilvl w:val="0"/>
          <w:numId w:val="4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планировать свои действия в соответствии с поставленной учебной задачей для ее решения;</w:t>
      </w:r>
    </w:p>
    <w:p w:rsidR="00776F6B" w:rsidRPr="00776F6B" w:rsidRDefault="00776F6B" w:rsidP="0054149D">
      <w:pPr>
        <w:numPr>
          <w:ilvl w:val="0"/>
          <w:numId w:val="4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проводить пошаговый контроль под руководством учителя, а в некоторых случаях – самостоятельно;</w:t>
      </w:r>
    </w:p>
    <w:p w:rsidR="00776F6B" w:rsidRPr="00776F6B" w:rsidRDefault="00776F6B" w:rsidP="0054149D">
      <w:pPr>
        <w:numPr>
          <w:ilvl w:val="0"/>
          <w:numId w:val="4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выполнять самоконтроль и самооценку результатов своей учебной деятельности на уроке и по результатам изучения отдельных тем.</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4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776F6B" w:rsidRPr="00776F6B" w:rsidRDefault="00776F6B" w:rsidP="0054149D">
      <w:pPr>
        <w:numPr>
          <w:ilvl w:val="0"/>
          <w:numId w:val="4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адекватно проводить самооценку результатов своей учебной деятельности, понимать причины неуспеха на том или ином этапе;</w:t>
      </w:r>
    </w:p>
    <w:p w:rsidR="00776F6B" w:rsidRPr="00776F6B" w:rsidRDefault="00776F6B" w:rsidP="0054149D">
      <w:pPr>
        <w:numPr>
          <w:ilvl w:val="0"/>
          <w:numId w:val="4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самостоятельно делать несложные выводы о математических объектах и их свойствах;</w:t>
      </w:r>
    </w:p>
    <w:p w:rsidR="00776F6B" w:rsidRPr="00776F6B" w:rsidRDefault="00776F6B" w:rsidP="0054149D">
      <w:pPr>
        <w:numPr>
          <w:ilvl w:val="0"/>
          <w:numId w:val="4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 контролировать свои действия и соотносить их с поставленными целями и действиями других участников, работающих в паре, в группе.</w:t>
      </w:r>
    </w:p>
    <w:p w:rsidR="005A571F" w:rsidRPr="005A571F" w:rsidRDefault="005A571F" w:rsidP="005A571F">
      <w:pPr>
        <w:shd w:val="clear" w:color="auto" w:fill="FFFFFF"/>
        <w:spacing w:before="100" w:beforeAutospacing="1" w:after="100" w:afterAutospacing="1"/>
        <w:ind w:left="360"/>
        <w:jc w:val="both"/>
        <w:rPr>
          <w:rFonts w:eastAsia="Times New Roman"/>
          <w:b/>
          <w:color w:val="000000"/>
          <w:sz w:val="28"/>
          <w:szCs w:val="28"/>
        </w:rPr>
      </w:pPr>
      <w:r w:rsidRPr="005A571F">
        <w:rPr>
          <w:rFonts w:eastAsia="Times New Roman"/>
          <w:b/>
          <w:color w:val="000000"/>
          <w:sz w:val="28"/>
          <w:szCs w:val="28"/>
        </w:rPr>
        <w:t>Познавательные</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 xml:space="preserve">устанавливать математические отношения между объектами, взаимосвязи в явлениях и процессах и представлять информацию в знаково-символической и </w:t>
      </w:r>
      <w:r w:rsidRPr="00776F6B">
        <w:rPr>
          <w:rFonts w:eastAsia="Times New Roman"/>
          <w:color w:val="000000"/>
          <w:sz w:val="28"/>
          <w:szCs w:val="28"/>
        </w:rPr>
        <w:lastRenderedPageBreak/>
        <w:t>графической форме, строить модели, отражающие различные отношения между объектами;</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проводить сравнение по одному или нескольким признакам и на этой основе делать выводы;</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выполнять классификацию по нескольким предложенным или самостоятельно найденным основаниям;</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делать выводы по аналогии и проверять эти выводы;</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проводить несложные обобщения и использовать математические знания в расширенной области применения;</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 xml:space="preserve">понимать базовые </w:t>
      </w:r>
      <w:proofErr w:type="spellStart"/>
      <w:r w:rsidRPr="00776F6B">
        <w:rPr>
          <w:rFonts w:eastAsia="Times New Roman"/>
          <w:color w:val="000000"/>
          <w:sz w:val="28"/>
          <w:szCs w:val="28"/>
        </w:rPr>
        <w:t>межпредметные</w:t>
      </w:r>
      <w:proofErr w:type="spellEnd"/>
      <w:r w:rsidRPr="00776F6B">
        <w:rPr>
          <w:rFonts w:eastAsia="Times New Roman"/>
          <w:color w:val="000000"/>
          <w:sz w:val="28"/>
          <w:szCs w:val="28"/>
        </w:rPr>
        <w:t xml:space="preserve"> предметные понятия: число, величина, геометрическая фигура;</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фиксировать математические отношения между объектами и группами объектов в знаково-символической форме (на моделях);</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стремление полнее использовать свои творческие возможности;</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общее умение смыслового чтения текстов математического содержания в соответствии с поставленными целями и задачами;</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самостоятельно осуществлять расширенный поиск необходимой информации в учебнике, в справочнике и в других источниках;</w:t>
      </w:r>
    </w:p>
    <w:p w:rsidR="00776F6B" w:rsidRPr="00776F6B" w:rsidRDefault="00776F6B" w:rsidP="0054149D">
      <w:pPr>
        <w:numPr>
          <w:ilvl w:val="0"/>
          <w:numId w:val="4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осуществлять расширенный поиск информации и представлять информацию в предложенной форме.</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48"/>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776F6B" w:rsidRPr="00776F6B" w:rsidRDefault="00776F6B" w:rsidP="0054149D">
      <w:pPr>
        <w:numPr>
          <w:ilvl w:val="0"/>
          <w:numId w:val="48"/>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осуществлять поиск и выделять необходимую информацию для выполнения учебных и поисково-творческих заданий.</w:t>
      </w:r>
    </w:p>
    <w:p w:rsidR="005A571F" w:rsidRPr="005A571F" w:rsidRDefault="005A571F" w:rsidP="005A571F">
      <w:pPr>
        <w:shd w:val="clear" w:color="auto" w:fill="FFFFFF"/>
        <w:spacing w:before="100" w:beforeAutospacing="1" w:after="100" w:afterAutospacing="1"/>
        <w:ind w:left="360"/>
        <w:jc w:val="both"/>
        <w:rPr>
          <w:rFonts w:eastAsia="Times New Roman"/>
          <w:b/>
          <w:color w:val="000000"/>
          <w:sz w:val="28"/>
          <w:szCs w:val="28"/>
        </w:rPr>
      </w:pPr>
      <w:r w:rsidRPr="005A571F">
        <w:rPr>
          <w:rFonts w:eastAsia="Times New Roman"/>
          <w:b/>
          <w:color w:val="000000"/>
          <w:sz w:val="28"/>
          <w:szCs w:val="28"/>
        </w:rPr>
        <w:t>Коммуникативные</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4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строить речевое высказывание в устной форме, использовать математическую терминологию;</w:t>
      </w:r>
    </w:p>
    <w:p w:rsidR="00776F6B" w:rsidRPr="00776F6B" w:rsidRDefault="00776F6B" w:rsidP="0054149D">
      <w:pPr>
        <w:numPr>
          <w:ilvl w:val="0"/>
          <w:numId w:val="4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776F6B">
        <w:rPr>
          <w:rFonts w:eastAsia="Times New Roman"/>
          <w:color w:val="000000"/>
          <w:sz w:val="28"/>
          <w:szCs w:val="28"/>
        </w:rPr>
        <w:t>высказывать свои оценки</w:t>
      </w:r>
      <w:proofErr w:type="gramEnd"/>
      <w:r w:rsidRPr="00776F6B">
        <w:rPr>
          <w:rFonts w:eastAsia="Times New Roman"/>
          <w:color w:val="000000"/>
          <w:sz w:val="28"/>
          <w:szCs w:val="28"/>
        </w:rPr>
        <w:t xml:space="preserve"> и предложения;</w:t>
      </w:r>
    </w:p>
    <w:p w:rsidR="00776F6B" w:rsidRPr="00776F6B" w:rsidRDefault="00776F6B" w:rsidP="0054149D">
      <w:pPr>
        <w:numPr>
          <w:ilvl w:val="0"/>
          <w:numId w:val="4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принимать активное участие в работе в паре и в группе, использовать умения вести диалог, речевые коммуникативные средства;</w:t>
      </w:r>
    </w:p>
    <w:p w:rsidR="00776F6B" w:rsidRPr="00776F6B" w:rsidRDefault="00776F6B" w:rsidP="0054149D">
      <w:pPr>
        <w:numPr>
          <w:ilvl w:val="0"/>
          <w:numId w:val="4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принимать участие в обсуждении математических фактов, в обсуждении стратегии успешной математической игры, высказывать свою позицию;</w:t>
      </w:r>
    </w:p>
    <w:p w:rsidR="00776F6B" w:rsidRPr="00776F6B" w:rsidRDefault="00776F6B" w:rsidP="0054149D">
      <w:pPr>
        <w:numPr>
          <w:ilvl w:val="0"/>
          <w:numId w:val="4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lastRenderedPageBreak/>
        <w:t>** знать и применять правила общения, осваивать навыки сотрудничества в учебной деятельности;</w:t>
      </w:r>
    </w:p>
    <w:p w:rsidR="00776F6B" w:rsidRPr="00776F6B" w:rsidRDefault="00776F6B" w:rsidP="0054149D">
      <w:pPr>
        <w:numPr>
          <w:ilvl w:val="0"/>
          <w:numId w:val="4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50"/>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776F6B" w:rsidRPr="00776F6B" w:rsidRDefault="00776F6B" w:rsidP="0054149D">
      <w:pPr>
        <w:numPr>
          <w:ilvl w:val="0"/>
          <w:numId w:val="50"/>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776F6B" w:rsidRPr="00776F6B" w:rsidRDefault="00776F6B" w:rsidP="0054149D">
      <w:pPr>
        <w:numPr>
          <w:ilvl w:val="0"/>
          <w:numId w:val="50"/>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 контролировать свои действия и соотносить их с поставленными целями и действиями других участников, работающих в паре, в группе;</w:t>
      </w:r>
    </w:p>
    <w:p w:rsidR="00776F6B" w:rsidRPr="00776F6B" w:rsidRDefault="00776F6B" w:rsidP="0054149D">
      <w:pPr>
        <w:numPr>
          <w:ilvl w:val="0"/>
          <w:numId w:val="50"/>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конструктивно разрешать конфликты посредством учета интересов сторон и сотрудничества.</w:t>
      </w:r>
    </w:p>
    <w:p w:rsidR="00776F6B" w:rsidRPr="00776F6B" w:rsidRDefault="00776F6B" w:rsidP="005A571F">
      <w:pPr>
        <w:shd w:val="clear" w:color="auto" w:fill="FFFFFF"/>
        <w:tabs>
          <w:tab w:val="left" w:pos="0"/>
        </w:tabs>
        <w:spacing w:before="100" w:beforeAutospacing="1" w:after="100" w:afterAutospacing="1"/>
        <w:rPr>
          <w:rFonts w:eastAsia="Times New Roman"/>
          <w:color w:val="000000"/>
          <w:sz w:val="28"/>
          <w:szCs w:val="28"/>
        </w:rPr>
      </w:pPr>
      <w:r w:rsidRPr="00776F6B">
        <w:rPr>
          <w:rFonts w:eastAsia="Times New Roman"/>
          <w:b/>
          <w:bCs/>
          <w:color w:val="000000"/>
          <w:sz w:val="28"/>
          <w:szCs w:val="28"/>
        </w:rPr>
        <w:t>Предметные результаты</w:t>
      </w:r>
      <w:r w:rsidRPr="00776F6B">
        <w:rPr>
          <w:rFonts w:eastAsia="Times New Roman"/>
          <w:color w:val="000000"/>
          <w:sz w:val="28"/>
          <w:szCs w:val="28"/>
        </w:rPr>
        <w:br/>
        <w:t>ЧИСЛА И ВЕЛИЧИНЫ</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51"/>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образовывать, называть, читать, записывать числа от 0 до 1 000;</w:t>
      </w:r>
    </w:p>
    <w:p w:rsidR="00776F6B" w:rsidRPr="00776F6B" w:rsidRDefault="00776F6B" w:rsidP="0054149D">
      <w:pPr>
        <w:numPr>
          <w:ilvl w:val="0"/>
          <w:numId w:val="51"/>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776F6B" w:rsidRPr="00776F6B" w:rsidRDefault="00776F6B" w:rsidP="0054149D">
      <w:pPr>
        <w:numPr>
          <w:ilvl w:val="0"/>
          <w:numId w:val="51"/>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776F6B" w:rsidRPr="00776F6B" w:rsidRDefault="00776F6B" w:rsidP="0054149D">
      <w:pPr>
        <w:numPr>
          <w:ilvl w:val="0"/>
          <w:numId w:val="51"/>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группировать числа по заданному или самостоятельно установленному одному или нескольким признакам;</w:t>
      </w:r>
    </w:p>
    <w:p w:rsidR="00776F6B" w:rsidRPr="00776F6B" w:rsidRDefault="00776F6B" w:rsidP="0054149D">
      <w:pPr>
        <w:numPr>
          <w:ilvl w:val="0"/>
          <w:numId w:val="51"/>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776F6B">
        <w:rPr>
          <w:rFonts w:eastAsia="Times New Roman"/>
          <w:color w:val="000000"/>
          <w:sz w:val="28"/>
          <w:szCs w:val="28"/>
        </w:rPr>
        <w:t>2</w:t>
      </w:r>
      <w:proofErr w:type="gramEnd"/>
      <w:r w:rsidRPr="00776F6B">
        <w:rPr>
          <w:rFonts w:eastAsia="Times New Roman"/>
          <w:color w:val="000000"/>
          <w:sz w:val="28"/>
          <w:szCs w:val="28"/>
        </w:rPr>
        <w:t xml:space="preserve"> = 100 см2, 1 м2 = 100 дм2; переводить одни единицы площади в другие;</w:t>
      </w:r>
    </w:p>
    <w:p w:rsidR="00776F6B" w:rsidRPr="00776F6B" w:rsidRDefault="00776F6B" w:rsidP="0054149D">
      <w:pPr>
        <w:numPr>
          <w:ilvl w:val="0"/>
          <w:numId w:val="51"/>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52"/>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классифицировать числа по нескольким основаниям (в более сложных случаях) и объяснять свои действия;</w:t>
      </w:r>
    </w:p>
    <w:p w:rsidR="00776F6B" w:rsidRPr="00776F6B" w:rsidRDefault="00776F6B" w:rsidP="0054149D">
      <w:pPr>
        <w:numPr>
          <w:ilvl w:val="0"/>
          <w:numId w:val="52"/>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lastRenderedPageBreak/>
        <w:t>самостоятельно выбирать единицу для измерения таких величин как площадь, масса в конкретных условиях и объяснять свой выбор.</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АРИФМЕТИЧЕСКИЕ ДЕЙСТВИЯ</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5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выполнять табличное умножение и деление чисел; выполнять умножение на 1 и на 0, выполнять деление вида: а</w:t>
      </w:r>
      <w:proofErr w:type="gramStart"/>
      <w:r w:rsidRPr="00776F6B">
        <w:rPr>
          <w:rFonts w:eastAsia="Times New Roman"/>
          <w:color w:val="000000"/>
          <w:sz w:val="28"/>
          <w:szCs w:val="28"/>
        </w:rPr>
        <w:t xml:space="preserve"> :</w:t>
      </w:r>
      <w:proofErr w:type="gramEnd"/>
      <w:r w:rsidRPr="00776F6B">
        <w:rPr>
          <w:rFonts w:eastAsia="Times New Roman"/>
          <w:color w:val="000000"/>
          <w:sz w:val="28"/>
          <w:szCs w:val="28"/>
        </w:rPr>
        <w:t xml:space="preserve"> а, 0 : а;</w:t>
      </w:r>
    </w:p>
    <w:p w:rsidR="00776F6B" w:rsidRPr="00776F6B" w:rsidRDefault="00776F6B" w:rsidP="0054149D">
      <w:pPr>
        <w:numPr>
          <w:ilvl w:val="0"/>
          <w:numId w:val="5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 xml:space="preserve">выполнять </w:t>
      </w:r>
      <w:proofErr w:type="spellStart"/>
      <w:r w:rsidRPr="00776F6B">
        <w:rPr>
          <w:rFonts w:eastAsia="Times New Roman"/>
          <w:color w:val="000000"/>
          <w:sz w:val="28"/>
          <w:szCs w:val="28"/>
        </w:rPr>
        <w:t>внетабличное</w:t>
      </w:r>
      <w:proofErr w:type="spellEnd"/>
      <w:r w:rsidRPr="00776F6B">
        <w:rPr>
          <w:rFonts w:eastAsia="Times New Roman"/>
          <w:color w:val="000000"/>
          <w:sz w:val="28"/>
          <w:szCs w:val="28"/>
        </w:rPr>
        <w:t xml:space="preserve"> умножение и деление, в том числе деление с остатком; выполнять проверку арифметических действий умножение и деление;</w:t>
      </w:r>
    </w:p>
    <w:p w:rsidR="00776F6B" w:rsidRPr="00776F6B" w:rsidRDefault="00776F6B" w:rsidP="0054149D">
      <w:pPr>
        <w:numPr>
          <w:ilvl w:val="0"/>
          <w:numId w:val="5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выполнять письменно действия сложение, вычитание, умножение и деление на однозначное число в пределах 1 000;</w:t>
      </w:r>
    </w:p>
    <w:p w:rsidR="00776F6B" w:rsidRPr="00776F6B" w:rsidRDefault="00776F6B" w:rsidP="0054149D">
      <w:pPr>
        <w:numPr>
          <w:ilvl w:val="0"/>
          <w:numId w:val="53"/>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вычислять значение числового выражения, содержащего 2 – 3 действия (со скобками и без скобок).</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54"/>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использовать свойства арифметических действий для удобства вычислений;</w:t>
      </w:r>
    </w:p>
    <w:p w:rsidR="00776F6B" w:rsidRPr="00776F6B" w:rsidRDefault="00776F6B" w:rsidP="0054149D">
      <w:pPr>
        <w:numPr>
          <w:ilvl w:val="0"/>
          <w:numId w:val="54"/>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вычислять значение буквенного выражения при заданных значениях входящих в него букв;</w:t>
      </w:r>
    </w:p>
    <w:p w:rsidR="00776F6B" w:rsidRPr="00776F6B" w:rsidRDefault="00776F6B" w:rsidP="0054149D">
      <w:pPr>
        <w:numPr>
          <w:ilvl w:val="0"/>
          <w:numId w:val="54"/>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решать уравнения на основе связи между компонентами и результатами умножения и деления.</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РАБОТА С ТЕКСТОВЫМИ ЗАДАЧАМИ</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5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анализировать задачу, выполнять краткую запись задачи в различных видах: в таблице, на схематическом рисунке, на схематическом чертеже;</w:t>
      </w:r>
    </w:p>
    <w:p w:rsidR="00776F6B" w:rsidRPr="00776F6B" w:rsidRDefault="00776F6B" w:rsidP="0054149D">
      <w:pPr>
        <w:numPr>
          <w:ilvl w:val="0"/>
          <w:numId w:val="5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составлять план решения задачи в 2 – 3 действия, объяснять его и следовать ему при записи решения задачи;</w:t>
      </w:r>
    </w:p>
    <w:p w:rsidR="00776F6B" w:rsidRPr="00776F6B" w:rsidRDefault="00776F6B" w:rsidP="0054149D">
      <w:pPr>
        <w:numPr>
          <w:ilvl w:val="0"/>
          <w:numId w:val="5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 xml:space="preserve">преобразовывать задачу </w:t>
      </w:r>
      <w:proofErr w:type="gramStart"/>
      <w:r w:rsidRPr="00776F6B">
        <w:rPr>
          <w:rFonts w:eastAsia="Times New Roman"/>
          <w:color w:val="000000"/>
          <w:sz w:val="28"/>
          <w:szCs w:val="28"/>
        </w:rPr>
        <w:t>в</w:t>
      </w:r>
      <w:proofErr w:type="gramEnd"/>
      <w:r w:rsidRPr="00776F6B">
        <w:rPr>
          <w:rFonts w:eastAsia="Times New Roman"/>
          <w:color w:val="000000"/>
          <w:sz w:val="28"/>
          <w:szCs w:val="28"/>
        </w:rPr>
        <w:t xml:space="preserve"> </w:t>
      </w:r>
      <w:proofErr w:type="gramStart"/>
      <w:r w:rsidRPr="00776F6B">
        <w:rPr>
          <w:rFonts w:eastAsia="Times New Roman"/>
          <w:color w:val="000000"/>
          <w:sz w:val="28"/>
          <w:szCs w:val="28"/>
        </w:rPr>
        <w:t>новую</w:t>
      </w:r>
      <w:proofErr w:type="gramEnd"/>
      <w:r w:rsidRPr="00776F6B">
        <w:rPr>
          <w:rFonts w:eastAsia="Times New Roman"/>
          <w:color w:val="000000"/>
          <w:sz w:val="28"/>
          <w:szCs w:val="28"/>
        </w:rPr>
        <w:t>, изменяя ее условие или вопрос;</w:t>
      </w:r>
    </w:p>
    <w:p w:rsidR="00776F6B" w:rsidRPr="00776F6B" w:rsidRDefault="00776F6B" w:rsidP="0054149D">
      <w:pPr>
        <w:numPr>
          <w:ilvl w:val="0"/>
          <w:numId w:val="5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составлять задачу по краткой записи, по схеме, по ее решению;</w:t>
      </w:r>
    </w:p>
    <w:p w:rsidR="00776F6B" w:rsidRPr="00776F6B" w:rsidRDefault="00776F6B" w:rsidP="0054149D">
      <w:pPr>
        <w:numPr>
          <w:ilvl w:val="0"/>
          <w:numId w:val="55"/>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5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сравнивать задачи по сходству и различию отношений между объектами, рассматриваемых в задачах;</w:t>
      </w:r>
    </w:p>
    <w:p w:rsidR="00776F6B" w:rsidRPr="00776F6B" w:rsidRDefault="00776F6B" w:rsidP="0054149D">
      <w:pPr>
        <w:numPr>
          <w:ilvl w:val="0"/>
          <w:numId w:val="5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дополнять задачу с недостающими данными возможными числами;</w:t>
      </w:r>
    </w:p>
    <w:p w:rsidR="00776F6B" w:rsidRPr="00776F6B" w:rsidRDefault="00776F6B" w:rsidP="0054149D">
      <w:pPr>
        <w:numPr>
          <w:ilvl w:val="0"/>
          <w:numId w:val="5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 xml:space="preserve">находить разные способы решения одной и той же задачи, сравнивать их и выбирать наиболее </w:t>
      </w:r>
      <w:proofErr w:type="gramStart"/>
      <w:r w:rsidRPr="00776F6B">
        <w:rPr>
          <w:rFonts w:eastAsia="Times New Roman"/>
          <w:i/>
          <w:iCs/>
          <w:color w:val="000000"/>
          <w:sz w:val="28"/>
          <w:szCs w:val="28"/>
        </w:rPr>
        <w:t>рациональный</w:t>
      </w:r>
      <w:proofErr w:type="gramEnd"/>
      <w:r w:rsidRPr="00776F6B">
        <w:rPr>
          <w:rFonts w:eastAsia="Times New Roman"/>
          <w:i/>
          <w:iCs/>
          <w:color w:val="000000"/>
          <w:sz w:val="28"/>
          <w:szCs w:val="28"/>
        </w:rPr>
        <w:t>;</w:t>
      </w:r>
    </w:p>
    <w:p w:rsidR="00776F6B" w:rsidRPr="00776F6B" w:rsidRDefault="00776F6B" w:rsidP="0054149D">
      <w:pPr>
        <w:numPr>
          <w:ilvl w:val="0"/>
          <w:numId w:val="5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lastRenderedPageBreak/>
        <w:t>решать задачи на нахождение доли числа и числа по его доле;</w:t>
      </w:r>
    </w:p>
    <w:p w:rsidR="00776F6B" w:rsidRPr="00776F6B" w:rsidRDefault="00776F6B" w:rsidP="0054149D">
      <w:pPr>
        <w:numPr>
          <w:ilvl w:val="0"/>
          <w:numId w:val="56"/>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решать задачи практического содержания, в том числе задачи-расчеты.</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ПРОСТРАНСТВЕННЫЕ ОТНОШЕНИЯ</w:t>
      </w:r>
      <w:proofErr w:type="gramStart"/>
      <w:r w:rsidRPr="00776F6B">
        <w:rPr>
          <w:rFonts w:eastAsia="Times New Roman"/>
          <w:color w:val="000000"/>
          <w:sz w:val="28"/>
          <w:szCs w:val="28"/>
        </w:rPr>
        <w:t>.Г</w:t>
      </w:r>
      <w:proofErr w:type="gramEnd"/>
      <w:r w:rsidRPr="00776F6B">
        <w:rPr>
          <w:rFonts w:eastAsia="Times New Roman"/>
          <w:color w:val="000000"/>
          <w:sz w:val="28"/>
          <w:szCs w:val="28"/>
        </w:rPr>
        <w:t>ЕОМЕТРИЧЕСКИЕ ФИГУРЫ</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5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обозначать геометрические фигуры буквами;</w:t>
      </w:r>
    </w:p>
    <w:p w:rsidR="00776F6B" w:rsidRPr="00776F6B" w:rsidRDefault="00776F6B" w:rsidP="0054149D">
      <w:pPr>
        <w:numPr>
          <w:ilvl w:val="0"/>
          <w:numId w:val="5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различать круг и окружность;</w:t>
      </w:r>
    </w:p>
    <w:p w:rsidR="00776F6B" w:rsidRPr="00776F6B" w:rsidRDefault="00776F6B" w:rsidP="0054149D">
      <w:pPr>
        <w:numPr>
          <w:ilvl w:val="0"/>
          <w:numId w:val="57"/>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чертить окружность заданного радиуса с использованием циркуля.</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58"/>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различать треугольники по соотношению длин сторон; по видам углов;</w:t>
      </w:r>
    </w:p>
    <w:p w:rsidR="00776F6B" w:rsidRPr="00776F6B" w:rsidRDefault="00776F6B" w:rsidP="0054149D">
      <w:pPr>
        <w:numPr>
          <w:ilvl w:val="0"/>
          <w:numId w:val="58"/>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изображать геометрические фигуры (отрезок, прямоугольник) в заданном масштабе;</w:t>
      </w:r>
    </w:p>
    <w:p w:rsidR="00776F6B" w:rsidRPr="00776F6B" w:rsidRDefault="00776F6B" w:rsidP="0054149D">
      <w:pPr>
        <w:numPr>
          <w:ilvl w:val="0"/>
          <w:numId w:val="58"/>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читать план участка (комнаты, сада и др.).</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ГЕОМЕТРИЧЕСКИЕ ВЕЛИЧИНЫ</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Учащийся научится:</w:t>
      </w:r>
    </w:p>
    <w:p w:rsidR="00776F6B" w:rsidRPr="00776F6B" w:rsidRDefault="00776F6B" w:rsidP="0054149D">
      <w:pPr>
        <w:numPr>
          <w:ilvl w:val="0"/>
          <w:numId w:val="5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измерять длину отрезка;</w:t>
      </w:r>
    </w:p>
    <w:p w:rsidR="00776F6B" w:rsidRPr="00776F6B" w:rsidRDefault="00776F6B" w:rsidP="0054149D">
      <w:pPr>
        <w:numPr>
          <w:ilvl w:val="0"/>
          <w:numId w:val="5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вычислять площадь прямоугольника (квадрата) по заданным длинам его сторон;</w:t>
      </w:r>
    </w:p>
    <w:p w:rsidR="00776F6B" w:rsidRPr="00776F6B" w:rsidRDefault="00776F6B" w:rsidP="0054149D">
      <w:pPr>
        <w:numPr>
          <w:ilvl w:val="0"/>
          <w:numId w:val="59"/>
        </w:num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color w:val="000000"/>
          <w:sz w:val="28"/>
          <w:szCs w:val="28"/>
        </w:rPr>
        <w:t>выражать площадь объектов в разных единицах площади (квадратный сантиметр, квадратный дециметр</w:t>
      </w:r>
      <w:proofErr w:type="gramStart"/>
      <w:r w:rsidRPr="00776F6B">
        <w:rPr>
          <w:rFonts w:eastAsia="Times New Roman"/>
          <w:color w:val="000000"/>
          <w:sz w:val="28"/>
          <w:szCs w:val="28"/>
        </w:rPr>
        <w:t>.</w:t>
      </w:r>
      <w:proofErr w:type="gramEnd"/>
      <w:r w:rsidRPr="00776F6B">
        <w:rPr>
          <w:rFonts w:eastAsia="Times New Roman"/>
          <w:color w:val="000000"/>
          <w:sz w:val="28"/>
          <w:szCs w:val="28"/>
        </w:rPr>
        <w:t xml:space="preserve"> </w:t>
      </w:r>
      <w:proofErr w:type="gramStart"/>
      <w:r w:rsidRPr="00776F6B">
        <w:rPr>
          <w:rFonts w:eastAsia="Times New Roman"/>
          <w:color w:val="000000"/>
          <w:sz w:val="28"/>
          <w:szCs w:val="28"/>
        </w:rPr>
        <w:t>к</w:t>
      </w:r>
      <w:proofErr w:type="gramEnd"/>
      <w:r w:rsidRPr="00776F6B">
        <w:rPr>
          <w:rFonts w:eastAsia="Times New Roman"/>
          <w:color w:val="000000"/>
          <w:sz w:val="28"/>
          <w:szCs w:val="28"/>
        </w:rPr>
        <w:t>вадратный метр), используя соотношения между ними.</w:t>
      </w:r>
    </w:p>
    <w:p w:rsidR="00776F6B" w:rsidRPr="00776F6B" w:rsidRDefault="00776F6B" w:rsidP="00776F6B">
      <w:pPr>
        <w:shd w:val="clear" w:color="auto" w:fill="FFFFFF"/>
        <w:tabs>
          <w:tab w:val="left" w:pos="0"/>
        </w:tabs>
        <w:spacing w:before="100" w:beforeAutospacing="1" w:after="100" w:afterAutospacing="1"/>
        <w:jc w:val="both"/>
        <w:rPr>
          <w:rFonts w:eastAsia="Times New Roman"/>
          <w:color w:val="000000"/>
          <w:sz w:val="28"/>
          <w:szCs w:val="28"/>
        </w:rPr>
      </w:pPr>
      <w:r w:rsidRPr="00776F6B">
        <w:rPr>
          <w:rFonts w:eastAsia="Times New Roman"/>
          <w:i/>
          <w:iCs/>
          <w:color w:val="000000"/>
          <w:sz w:val="28"/>
          <w:szCs w:val="28"/>
        </w:rPr>
        <w:t>Учащийся получит возможность научиться:</w:t>
      </w:r>
    </w:p>
    <w:p w:rsidR="00776F6B" w:rsidRPr="00776F6B" w:rsidRDefault="00776F6B" w:rsidP="0054149D">
      <w:pPr>
        <w:numPr>
          <w:ilvl w:val="0"/>
          <w:numId w:val="60"/>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выбирать наиболее подходящие единицы площади для конкретной ситуации;</w:t>
      </w:r>
    </w:p>
    <w:p w:rsidR="00776F6B" w:rsidRPr="00776F6B" w:rsidRDefault="00776F6B" w:rsidP="0054149D">
      <w:pPr>
        <w:numPr>
          <w:ilvl w:val="0"/>
          <w:numId w:val="60"/>
        </w:numPr>
        <w:shd w:val="clear" w:color="auto" w:fill="FFFFFF"/>
        <w:tabs>
          <w:tab w:val="left" w:pos="0"/>
        </w:tabs>
        <w:spacing w:before="100" w:beforeAutospacing="1" w:after="100" w:afterAutospacing="1"/>
        <w:jc w:val="both"/>
        <w:rPr>
          <w:rFonts w:eastAsia="Times New Roman"/>
          <w:i/>
          <w:iCs/>
          <w:color w:val="000000"/>
          <w:sz w:val="28"/>
          <w:szCs w:val="28"/>
        </w:rPr>
      </w:pPr>
      <w:r w:rsidRPr="00776F6B">
        <w:rPr>
          <w:rFonts w:eastAsia="Times New Roman"/>
          <w:i/>
          <w:iCs/>
          <w:color w:val="000000"/>
          <w:sz w:val="28"/>
          <w:szCs w:val="28"/>
        </w:rPr>
        <w:t>вычислять площадь прямоугольного треугольника, достраивая его до прямоугольника.</w:t>
      </w:r>
    </w:p>
    <w:p w:rsidR="00776F6B" w:rsidRPr="005A571F" w:rsidRDefault="00776F6B"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РАБОТА С ИНФОРМАЦИЕЙ</w:t>
      </w:r>
    </w:p>
    <w:p w:rsidR="00776F6B" w:rsidRPr="005A571F" w:rsidRDefault="00776F6B"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776F6B" w:rsidRPr="005A571F" w:rsidRDefault="00776F6B" w:rsidP="0054149D">
      <w:pPr>
        <w:numPr>
          <w:ilvl w:val="0"/>
          <w:numId w:val="61"/>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анализировать готовые таблицы, использовать их для выполнения заданных действий, для построения вывода;</w:t>
      </w:r>
    </w:p>
    <w:p w:rsidR="00776F6B" w:rsidRPr="005A571F" w:rsidRDefault="00776F6B" w:rsidP="0054149D">
      <w:pPr>
        <w:numPr>
          <w:ilvl w:val="0"/>
          <w:numId w:val="61"/>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устанавливать правило, по которому составлена таблица, заполнять таблицу по установленному правилу недостающими элементами;</w:t>
      </w:r>
    </w:p>
    <w:p w:rsidR="00776F6B" w:rsidRPr="005A571F" w:rsidRDefault="00776F6B" w:rsidP="0054149D">
      <w:pPr>
        <w:numPr>
          <w:ilvl w:val="0"/>
          <w:numId w:val="61"/>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самостоятельно оформлять в таблице зависимости между пропорциональными величинами;</w:t>
      </w:r>
    </w:p>
    <w:p w:rsidR="00776F6B" w:rsidRPr="005A571F" w:rsidRDefault="00776F6B" w:rsidP="0054149D">
      <w:pPr>
        <w:numPr>
          <w:ilvl w:val="0"/>
          <w:numId w:val="61"/>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 xml:space="preserve">выстраивать цепочку </w:t>
      </w:r>
      <w:proofErr w:type="gramStart"/>
      <w:r w:rsidRPr="005A571F">
        <w:rPr>
          <w:rFonts w:eastAsia="Times New Roman"/>
          <w:color w:val="000000"/>
          <w:sz w:val="28"/>
          <w:szCs w:val="28"/>
        </w:rPr>
        <w:t>логических рассуждений</w:t>
      </w:r>
      <w:proofErr w:type="gramEnd"/>
      <w:r w:rsidRPr="005A571F">
        <w:rPr>
          <w:rFonts w:eastAsia="Times New Roman"/>
          <w:color w:val="000000"/>
          <w:sz w:val="28"/>
          <w:szCs w:val="28"/>
        </w:rPr>
        <w:t>, делать выводы.</w:t>
      </w:r>
    </w:p>
    <w:p w:rsidR="00776F6B" w:rsidRPr="005A571F" w:rsidRDefault="00776F6B"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lastRenderedPageBreak/>
        <w:t>Учащийся получит возможность научиться:</w:t>
      </w:r>
    </w:p>
    <w:p w:rsidR="00776F6B" w:rsidRPr="005A571F" w:rsidRDefault="00776F6B" w:rsidP="0054149D">
      <w:pPr>
        <w:numPr>
          <w:ilvl w:val="0"/>
          <w:numId w:val="62"/>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читать несложные готовые таблицы;</w:t>
      </w:r>
    </w:p>
    <w:p w:rsidR="00776F6B" w:rsidRDefault="00776F6B" w:rsidP="0054149D">
      <w:pPr>
        <w:numPr>
          <w:ilvl w:val="0"/>
          <w:numId w:val="62"/>
        </w:numPr>
        <w:shd w:val="clear" w:color="auto" w:fill="FFFFFF"/>
        <w:spacing w:before="100" w:beforeAutospacing="1" w:after="100" w:afterAutospacing="1"/>
        <w:jc w:val="both"/>
        <w:rPr>
          <w:rFonts w:eastAsia="Times New Roman"/>
          <w:i/>
          <w:iCs/>
          <w:color w:val="000000"/>
          <w:sz w:val="28"/>
          <w:szCs w:val="28"/>
        </w:rPr>
      </w:pPr>
      <w:proofErr w:type="gramStart"/>
      <w:r w:rsidRPr="005A571F">
        <w:rPr>
          <w:rFonts w:eastAsia="Times New Roman"/>
          <w:i/>
          <w:iCs/>
          <w:color w:val="000000"/>
          <w:sz w:val="28"/>
          <w:szCs w:val="28"/>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roofErr w:type="gramEnd"/>
    </w:p>
    <w:p w:rsidR="005A571F" w:rsidRPr="005A571F" w:rsidRDefault="005A571F" w:rsidP="005A571F">
      <w:pPr>
        <w:shd w:val="clear" w:color="auto" w:fill="FFFFFF"/>
        <w:spacing w:before="100" w:beforeAutospacing="1" w:after="100" w:afterAutospacing="1"/>
        <w:ind w:left="720"/>
        <w:jc w:val="both"/>
        <w:rPr>
          <w:rFonts w:eastAsia="Times New Roman"/>
          <w:b/>
          <w:iCs/>
          <w:color w:val="000000"/>
          <w:sz w:val="28"/>
          <w:szCs w:val="28"/>
        </w:rPr>
      </w:pPr>
      <w:r w:rsidRPr="005A571F">
        <w:rPr>
          <w:rFonts w:eastAsia="Times New Roman"/>
          <w:b/>
          <w:iCs/>
          <w:color w:val="000000"/>
          <w:sz w:val="28"/>
          <w:szCs w:val="28"/>
        </w:rPr>
        <w:t>4 класс</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b/>
          <w:bCs/>
          <w:color w:val="000000"/>
          <w:sz w:val="28"/>
          <w:szCs w:val="28"/>
        </w:rPr>
        <w:t>Личностные результаты</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 учащегося будут сформированы:</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основы целостного восприятия окружающего мира и универсальности математических способов его познания;</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*уважительное отношение к иному мнению и культуре;</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навыки самоконтроля и самооценки результатов учебной деятельности на основе выделенных критериев её успешности;</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положительное отношение к урокам математики, к обучению, к школе;</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мотивы учебной деятельности и личностного смысла учения;</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умения и навыки самостоятельной деятельности, осознание личной ответственности за её результат;</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 xml:space="preserve">**навыки сотрудничества </w:t>
      </w:r>
      <w:proofErr w:type="gramStart"/>
      <w:r w:rsidRPr="005A571F">
        <w:rPr>
          <w:rFonts w:eastAsia="Times New Roman"/>
          <w:color w:val="000000"/>
          <w:sz w:val="28"/>
          <w:szCs w:val="28"/>
        </w:rPr>
        <w:t>со</w:t>
      </w:r>
      <w:proofErr w:type="gramEnd"/>
      <w:r w:rsidRPr="005A571F">
        <w:rPr>
          <w:rFonts w:eastAsia="Times New Roman"/>
          <w:color w:val="000000"/>
          <w:sz w:val="28"/>
          <w:szCs w:val="28"/>
        </w:rPr>
        <w:t xml:space="preserve"> взрослыми и сверстниками в разных ситуациях, умения не создавать конфликтов и находить выходы из спорных ситуаций;</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*начальные представления об основах гражданской идентичности (через систему определённых заданий и упражнений);</w:t>
      </w:r>
    </w:p>
    <w:p w:rsidR="005A571F" w:rsidRPr="005A571F" w:rsidRDefault="005A571F" w:rsidP="0054149D">
      <w:pPr>
        <w:numPr>
          <w:ilvl w:val="0"/>
          <w:numId w:val="6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для формирования:</w:t>
      </w:r>
    </w:p>
    <w:p w:rsidR="005A571F" w:rsidRPr="005A571F" w:rsidRDefault="005A571F" w:rsidP="0054149D">
      <w:pPr>
        <w:numPr>
          <w:ilvl w:val="0"/>
          <w:numId w:val="64"/>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5A571F" w:rsidRPr="005A571F" w:rsidRDefault="005A571F" w:rsidP="0054149D">
      <w:pPr>
        <w:numPr>
          <w:ilvl w:val="0"/>
          <w:numId w:val="64"/>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адекватной оценки результатов своей учебной деятельности на основе заданных критериев её успешности;</w:t>
      </w:r>
    </w:p>
    <w:p w:rsidR="005A571F" w:rsidRPr="005A571F" w:rsidRDefault="005A571F" w:rsidP="0054149D">
      <w:pPr>
        <w:numPr>
          <w:ilvl w:val="0"/>
          <w:numId w:val="64"/>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 xml:space="preserve">устойчивого интереса к продолжению математического образования, к расширению возможностей использования математических способов </w:t>
      </w:r>
      <w:r w:rsidRPr="005A571F">
        <w:rPr>
          <w:rFonts w:eastAsia="Times New Roman"/>
          <w:i/>
          <w:iCs/>
          <w:color w:val="000000"/>
          <w:sz w:val="28"/>
          <w:szCs w:val="28"/>
        </w:rPr>
        <w:lastRenderedPageBreak/>
        <w:t>познания и описания зависимостей в явлениях и процессах окружающего мира, к решению прикладных задач.</w:t>
      </w:r>
    </w:p>
    <w:p w:rsidR="005A571F" w:rsidRPr="005A571F" w:rsidRDefault="005A571F" w:rsidP="005A571F">
      <w:pPr>
        <w:shd w:val="clear" w:color="auto" w:fill="FFFFFF"/>
        <w:spacing w:before="100" w:beforeAutospacing="1" w:after="100" w:afterAutospacing="1"/>
        <w:rPr>
          <w:rFonts w:eastAsia="Times New Roman"/>
          <w:b/>
          <w:color w:val="000000"/>
          <w:sz w:val="28"/>
          <w:szCs w:val="28"/>
        </w:rPr>
      </w:pPr>
      <w:proofErr w:type="spellStart"/>
      <w:r w:rsidRPr="005A571F">
        <w:rPr>
          <w:rFonts w:eastAsia="Times New Roman"/>
          <w:b/>
          <w:bCs/>
          <w:color w:val="000000"/>
          <w:sz w:val="28"/>
          <w:szCs w:val="28"/>
        </w:rPr>
        <w:t>Метапредметные</w:t>
      </w:r>
      <w:proofErr w:type="spellEnd"/>
      <w:r w:rsidRPr="005A571F">
        <w:rPr>
          <w:rFonts w:eastAsia="Times New Roman"/>
          <w:b/>
          <w:bCs/>
          <w:color w:val="000000"/>
          <w:sz w:val="28"/>
          <w:szCs w:val="28"/>
        </w:rPr>
        <w:t xml:space="preserve"> результаты</w:t>
      </w:r>
      <w:r w:rsidRPr="005A571F">
        <w:rPr>
          <w:rFonts w:eastAsia="Times New Roman"/>
          <w:color w:val="000000"/>
          <w:sz w:val="28"/>
          <w:szCs w:val="28"/>
        </w:rPr>
        <w:br/>
      </w:r>
      <w:r>
        <w:rPr>
          <w:rFonts w:eastAsia="Times New Roman"/>
          <w:b/>
          <w:color w:val="000000"/>
          <w:sz w:val="28"/>
          <w:szCs w:val="28"/>
        </w:rPr>
        <w:t>Регулятивные</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65"/>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принимать и сохранять цели и задачи учебной деятельности, искать и находить средства их достижения;</w:t>
      </w:r>
    </w:p>
    <w:p w:rsidR="005A571F" w:rsidRPr="005A571F" w:rsidRDefault="005A571F" w:rsidP="0054149D">
      <w:pPr>
        <w:numPr>
          <w:ilvl w:val="0"/>
          <w:numId w:val="65"/>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**определять наиболее эффективные способы достижения результата, освоение начальных форм познавательной и личностной рефлексии;</w:t>
      </w:r>
    </w:p>
    <w:p w:rsidR="005A571F" w:rsidRPr="005A571F" w:rsidRDefault="005A571F" w:rsidP="0054149D">
      <w:pPr>
        <w:numPr>
          <w:ilvl w:val="0"/>
          <w:numId w:val="65"/>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планировать, контролировать и оценивать учебные действия в соответствии с поставленной задачей и условиями её реализации;</w:t>
      </w:r>
    </w:p>
    <w:p w:rsidR="005A571F" w:rsidRPr="005A571F" w:rsidRDefault="005A571F" w:rsidP="0054149D">
      <w:pPr>
        <w:numPr>
          <w:ilvl w:val="0"/>
          <w:numId w:val="65"/>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научиться:</w:t>
      </w:r>
    </w:p>
    <w:p w:rsidR="005A571F" w:rsidRPr="005A571F" w:rsidRDefault="005A571F" w:rsidP="0054149D">
      <w:pPr>
        <w:numPr>
          <w:ilvl w:val="0"/>
          <w:numId w:val="66"/>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ставить новые учебные задачи под руководством учителя;</w:t>
      </w:r>
    </w:p>
    <w:p w:rsidR="005A571F" w:rsidRPr="005A571F" w:rsidRDefault="005A571F" w:rsidP="0054149D">
      <w:pPr>
        <w:numPr>
          <w:ilvl w:val="0"/>
          <w:numId w:val="66"/>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 xml:space="preserve">находить несколько способов действий при решении учебной задачи, оценивать их и выбирать наиболее </w:t>
      </w:r>
      <w:proofErr w:type="gramStart"/>
      <w:r w:rsidRPr="005A571F">
        <w:rPr>
          <w:rFonts w:eastAsia="Times New Roman"/>
          <w:i/>
          <w:iCs/>
          <w:color w:val="000000"/>
          <w:sz w:val="28"/>
          <w:szCs w:val="28"/>
        </w:rPr>
        <w:t>рациональный</w:t>
      </w:r>
      <w:proofErr w:type="gramEnd"/>
    </w:p>
    <w:p w:rsidR="005A571F" w:rsidRPr="005A571F" w:rsidRDefault="005A571F" w:rsidP="005A571F">
      <w:pPr>
        <w:shd w:val="clear" w:color="auto" w:fill="FFFFFF"/>
        <w:spacing w:before="100" w:beforeAutospacing="1" w:after="100" w:afterAutospacing="1"/>
        <w:ind w:left="360"/>
        <w:jc w:val="both"/>
        <w:rPr>
          <w:rFonts w:eastAsia="Times New Roman"/>
          <w:b/>
          <w:color w:val="000000"/>
          <w:sz w:val="28"/>
          <w:szCs w:val="28"/>
        </w:rPr>
      </w:pPr>
      <w:r w:rsidRPr="005A571F">
        <w:rPr>
          <w:rFonts w:eastAsia="Times New Roman"/>
          <w:b/>
          <w:color w:val="000000"/>
          <w:sz w:val="28"/>
          <w:szCs w:val="28"/>
        </w:rPr>
        <w:t>Познавательные</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 xml:space="preserve">владеть логическими действиями сравнения, анализа, синтеза, обобщения, классификации по </w:t>
      </w:r>
      <w:proofErr w:type="spellStart"/>
      <w:proofErr w:type="gramStart"/>
      <w:r w:rsidRPr="005A571F">
        <w:rPr>
          <w:rFonts w:eastAsia="Times New Roman"/>
          <w:color w:val="000000"/>
          <w:sz w:val="28"/>
          <w:szCs w:val="28"/>
        </w:rPr>
        <w:t>родо-видовым</w:t>
      </w:r>
      <w:proofErr w:type="spellEnd"/>
      <w:proofErr w:type="gramEnd"/>
      <w:r w:rsidRPr="005A571F">
        <w:rPr>
          <w:rFonts w:eastAsia="Times New Roman"/>
          <w:color w:val="000000"/>
          <w:sz w:val="28"/>
          <w:szCs w:val="28"/>
        </w:rPr>
        <w:t xml:space="preserve"> признакам, установления аналогий и причинно-следственных связей, построения рассуждений;</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 xml:space="preserve">владеть базовыми предметными понятиями и </w:t>
      </w:r>
      <w:proofErr w:type="spellStart"/>
      <w:r w:rsidRPr="005A571F">
        <w:rPr>
          <w:rFonts w:eastAsia="Times New Roman"/>
          <w:color w:val="000000"/>
          <w:sz w:val="28"/>
          <w:szCs w:val="28"/>
        </w:rPr>
        <w:t>межпредметными</w:t>
      </w:r>
      <w:proofErr w:type="spellEnd"/>
      <w:r w:rsidRPr="005A571F">
        <w:rPr>
          <w:rFonts w:eastAsia="Times New Roman"/>
          <w:color w:val="000000"/>
          <w:sz w:val="28"/>
          <w:szCs w:val="28"/>
        </w:rPr>
        <w:t xml:space="preserve"> понятиями (число, величина, геометрическая фигура), отражающими существенные связи и отношения между объектами и процессами;</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использовать способы решения проблем творческого и поискового характера;</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lastRenderedPageBreak/>
        <w:t>владеть навыками смыслового чтения текстов математического содержания в соответствии с поставленными целями и задачами;</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читать информацию, представленную в знаково-символической или графической форме, и осознанно строить математическое сообщение;</w:t>
      </w:r>
    </w:p>
    <w:p w:rsidR="005A571F" w:rsidRPr="005A571F" w:rsidRDefault="005A571F" w:rsidP="0054149D">
      <w:pPr>
        <w:numPr>
          <w:ilvl w:val="0"/>
          <w:numId w:val="6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5A571F">
        <w:rPr>
          <w:rFonts w:eastAsia="Times New Roman"/>
          <w:color w:val="000000"/>
          <w:sz w:val="28"/>
          <w:szCs w:val="28"/>
        </w:rPr>
        <w:t>о-</w:t>
      </w:r>
      <w:proofErr w:type="gramEnd"/>
      <w:r w:rsidRPr="005A571F">
        <w:rPr>
          <w:rFonts w:eastAsia="Times New Roman"/>
          <w:color w:val="000000"/>
          <w:sz w:val="28"/>
          <w:szCs w:val="28"/>
        </w:rPr>
        <w:t xml:space="preserve"> и графических изображений, моделей геометрических фигур; готовить своё выступление и выступать с аудио- и </w:t>
      </w:r>
      <w:proofErr w:type="spellStart"/>
      <w:r w:rsidRPr="005A571F">
        <w:rPr>
          <w:rFonts w:eastAsia="Times New Roman"/>
          <w:color w:val="000000"/>
          <w:sz w:val="28"/>
          <w:szCs w:val="28"/>
        </w:rPr>
        <w:t>видеосопровождением</w:t>
      </w:r>
      <w:proofErr w:type="spellEnd"/>
      <w:r w:rsidRPr="005A571F">
        <w:rPr>
          <w:rFonts w:eastAsia="Times New Roman"/>
          <w:color w:val="000000"/>
          <w:sz w:val="28"/>
          <w:szCs w:val="28"/>
        </w:rPr>
        <w:t>.</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научиться:</w:t>
      </w:r>
    </w:p>
    <w:p w:rsidR="005A571F" w:rsidRPr="005A571F" w:rsidRDefault="005A571F" w:rsidP="0054149D">
      <w:pPr>
        <w:numPr>
          <w:ilvl w:val="0"/>
          <w:numId w:val="68"/>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5A571F" w:rsidRPr="005A571F" w:rsidRDefault="005A571F" w:rsidP="0054149D">
      <w:pPr>
        <w:numPr>
          <w:ilvl w:val="0"/>
          <w:numId w:val="68"/>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5A571F" w:rsidRPr="005A571F" w:rsidRDefault="005A571F" w:rsidP="0054149D">
      <w:pPr>
        <w:numPr>
          <w:ilvl w:val="0"/>
          <w:numId w:val="68"/>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устанавливать причинно-следственные связи между объектами и явлениями, проводить аналогии, делать обобщения;</w:t>
      </w:r>
    </w:p>
    <w:p w:rsidR="005A571F" w:rsidRPr="005A571F" w:rsidRDefault="005A571F" w:rsidP="0054149D">
      <w:pPr>
        <w:numPr>
          <w:ilvl w:val="0"/>
          <w:numId w:val="68"/>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осуществлять расширенный поиск информации в различных источниках;</w:t>
      </w:r>
    </w:p>
    <w:p w:rsidR="005A571F" w:rsidRPr="005A571F" w:rsidRDefault="005A571F" w:rsidP="0054149D">
      <w:pPr>
        <w:numPr>
          <w:ilvl w:val="0"/>
          <w:numId w:val="68"/>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составлять, записывать и выполнять инструкции (простой алгоритм), план поиска информации;</w:t>
      </w:r>
    </w:p>
    <w:p w:rsidR="005A571F" w:rsidRPr="005A571F" w:rsidRDefault="005A571F" w:rsidP="0054149D">
      <w:pPr>
        <w:numPr>
          <w:ilvl w:val="0"/>
          <w:numId w:val="68"/>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распознавать одну и ту же информацию, представленную в разной форме (таблицы и диаграммы);</w:t>
      </w:r>
    </w:p>
    <w:p w:rsidR="005A571F" w:rsidRPr="005A571F" w:rsidRDefault="005A571F" w:rsidP="0054149D">
      <w:pPr>
        <w:numPr>
          <w:ilvl w:val="0"/>
          <w:numId w:val="68"/>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планировать несложные исследования, собирать и представлять полученную информацию с помощью таблиц и диаграмм;</w:t>
      </w:r>
    </w:p>
    <w:p w:rsidR="005A571F" w:rsidRPr="005A571F" w:rsidRDefault="005A571F" w:rsidP="0054149D">
      <w:pPr>
        <w:numPr>
          <w:ilvl w:val="0"/>
          <w:numId w:val="68"/>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A571F" w:rsidRPr="005A571F" w:rsidRDefault="005A571F" w:rsidP="005A571F">
      <w:pPr>
        <w:shd w:val="clear" w:color="auto" w:fill="FFFFFF"/>
        <w:spacing w:before="100" w:beforeAutospacing="1" w:after="100" w:afterAutospacing="1"/>
        <w:ind w:left="360"/>
        <w:jc w:val="both"/>
        <w:rPr>
          <w:rFonts w:eastAsia="Times New Roman"/>
          <w:b/>
          <w:color w:val="000000"/>
          <w:sz w:val="28"/>
          <w:szCs w:val="28"/>
        </w:rPr>
      </w:pPr>
      <w:r w:rsidRPr="005A571F">
        <w:rPr>
          <w:rFonts w:eastAsia="Times New Roman"/>
          <w:b/>
          <w:color w:val="000000"/>
          <w:sz w:val="28"/>
          <w:szCs w:val="28"/>
        </w:rPr>
        <w:t>Коммуникативные</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69"/>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строить речевое высказывание в устной форме, использовать математическую терминологию;</w:t>
      </w:r>
    </w:p>
    <w:p w:rsidR="005A571F" w:rsidRPr="005A571F" w:rsidRDefault="005A571F" w:rsidP="0054149D">
      <w:pPr>
        <w:numPr>
          <w:ilvl w:val="0"/>
          <w:numId w:val="69"/>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w:t>
      </w:r>
      <w:proofErr w:type="spellStart"/>
      <w:r w:rsidRPr="005A571F">
        <w:rPr>
          <w:rFonts w:eastAsia="Times New Roman"/>
          <w:color w:val="000000"/>
          <w:sz w:val="28"/>
          <w:szCs w:val="28"/>
        </w:rPr>
        <w:t>аргументированно</w:t>
      </w:r>
      <w:proofErr w:type="spellEnd"/>
      <w:r w:rsidRPr="005A571F">
        <w:rPr>
          <w:rFonts w:eastAsia="Times New Roman"/>
          <w:color w:val="000000"/>
          <w:sz w:val="28"/>
          <w:szCs w:val="28"/>
        </w:rPr>
        <w:t xml:space="preserve">, с использованием </w:t>
      </w:r>
      <w:r w:rsidRPr="005A571F">
        <w:rPr>
          <w:rFonts w:eastAsia="Times New Roman"/>
          <w:color w:val="000000"/>
          <w:sz w:val="28"/>
          <w:szCs w:val="28"/>
        </w:rPr>
        <w:lastRenderedPageBreak/>
        <w:t>математической терминологии и математических знаний отстаивать свою позицию;</w:t>
      </w:r>
    </w:p>
    <w:p w:rsidR="005A571F" w:rsidRPr="005A571F" w:rsidRDefault="005A571F" w:rsidP="0054149D">
      <w:pPr>
        <w:numPr>
          <w:ilvl w:val="0"/>
          <w:numId w:val="69"/>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5A571F" w:rsidRPr="005A571F" w:rsidRDefault="005A571F" w:rsidP="0054149D">
      <w:pPr>
        <w:numPr>
          <w:ilvl w:val="0"/>
          <w:numId w:val="69"/>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5A571F" w:rsidRPr="005A571F" w:rsidRDefault="005A571F" w:rsidP="0054149D">
      <w:pPr>
        <w:numPr>
          <w:ilvl w:val="0"/>
          <w:numId w:val="69"/>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 xml:space="preserve">**навыкам сотрудничества </w:t>
      </w:r>
      <w:proofErr w:type="gramStart"/>
      <w:r w:rsidRPr="005A571F">
        <w:rPr>
          <w:rFonts w:eastAsia="Times New Roman"/>
          <w:color w:val="000000"/>
          <w:sz w:val="28"/>
          <w:szCs w:val="28"/>
        </w:rPr>
        <w:t>со</w:t>
      </w:r>
      <w:proofErr w:type="gramEnd"/>
      <w:r w:rsidRPr="005A571F">
        <w:rPr>
          <w:rFonts w:eastAsia="Times New Roman"/>
          <w:color w:val="000000"/>
          <w:sz w:val="28"/>
          <w:szCs w:val="28"/>
        </w:rPr>
        <w:t xml:space="preserve"> взрослыми и сверстниками в разных ситуациях, умения не создавать конфликтов и находить выходы из спорных ситуаций;</w:t>
      </w:r>
    </w:p>
    <w:p w:rsidR="005A571F" w:rsidRPr="005A571F" w:rsidRDefault="005A571F" w:rsidP="0054149D">
      <w:pPr>
        <w:numPr>
          <w:ilvl w:val="0"/>
          <w:numId w:val="69"/>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конструктивно разрешать конфликты посредством учёта интересов сторон и сотрудничества.</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научиться:</w:t>
      </w:r>
    </w:p>
    <w:p w:rsidR="005A571F" w:rsidRPr="005A571F" w:rsidRDefault="005A571F" w:rsidP="0054149D">
      <w:pPr>
        <w:numPr>
          <w:ilvl w:val="0"/>
          <w:numId w:val="70"/>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обмениваться информацией с одноклассниками, работающими в одной группе;</w:t>
      </w:r>
    </w:p>
    <w:p w:rsidR="005A571F" w:rsidRPr="005A571F" w:rsidRDefault="005A571F" w:rsidP="0054149D">
      <w:pPr>
        <w:numPr>
          <w:ilvl w:val="0"/>
          <w:numId w:val="70"/>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обосновывать свою позицию и соотносить её с позицией одноклассников, работающих в одной группе.</w:t>
      </w:r>
    </w:p>
    <w:p w:rsidR="005A571F" w:rsidRPr="005A571F" w:rsidRDefault="005A571F" w:rsidP="005A571F">
      <w:pPr>
        <w:shd w:val="clear" w:color="auto" w:fill="FFFFFF"/>
        <w:spacing w:before="100" w:beforeAutospacing="1" w:after="100" w:afterAutospacing="1"/>
        <w:rPr>
          <w:rFonts w:eastAsia="Times New Roman"/>
          <w:color w:val="000000"/>
          <w:sz w:val="28"/>
          <w:szCs w:val="28"/>
        </w:rPr>
      </w:pPr>
      <w:r w:rsidRPr="005A571F">
        <w:rPr>
          <w:rFonts w:eastAsia="Times New Roman"/>
          <w:b/>
          <w:bCs/>
          <w:color w:val="000000"/>
          <w:sz w:val="28"/>
          <w:szCs w:val="28"/>
        </w:rPr>
        <w:t>Предметные результаты</w:t>
      </w:r>
      <w:r w:rsidRPr="005A571F">
        <w:rPr>
          <w:rFonts w:eastAsia="Times New Roman"/>
          <w:color w:val="000000"/>
          <w:sz w:val="28"/>
          <w:szCs w:val="28"/>
        </w:rPr>
        <w:br/>
        <w:t>ЧИСЛА И ВЕЛИЧИНЫ</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71"/>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 xml:space="preserve">образовывать, называть, читать, записывать, сравнивать, упорядочивать числа от 0 до 1 000 </w:t>
      </w:r>
      <w:proofErr w:type="spellStart"/>
      <w:r w:rsidRPr="005A571F">
        <w:rPr>
          <w:rFonts w:eastAsia="Times New Roman"/>
          <w:color w:val="000000"/>
          <w:sz w:val="28"/>
          <w:szCs w:val="28"/>
        </w:rPr>
        <w:t>000</w:t>
      </w:r>
      <w:proofErr w:type="spellEnd"/>
      <w:r w:rsidRPr="005A571F">
        <w:rPr>
          <w:rFonts w:eastAsia="Times New Roman"/>
          <w:color w:val="000000"/>
          <w:sz w:val="28"/>
          <w:szCs w:val="28"/>
        </w:rPr>
        <w:t>;</w:t>
      </w:r>
    </w:p>
    <w:p w:rsidR="005A571F" w:rsidRPr="005A571F" w:rsidRDefault="005A571F" w:rsidP="0054149D">
      <w:pPr>
        <w:numPr>
          <w:ilvl w:val="0"/>
          <w:numId w:val="71"/>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заменять мелкие единицы счёта крупными и наоборот;</w:t>
      </w:r>
    </w:p>
    <w:p w:rsidR="005A571F" w:rsidRPr="005A571F" w:rsidRDefault="005A571F" w:rsidP="0054149D">
      <w:pPr>
        <w:numPr>
          <w:ilvl w:val="0"/>
          <w:numId w:val="71"/>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5A571F" w:rsidRPr="005A571F" w:rsidRDefault="005A571F" w:rsidP="0054149D">
      <w:pPr>
        <w:numPr>
          <w:ilvl w:val="0"/>
          <w:numId w:val="71"/>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группировать числа по заданному или самостоятельно установленному одному или нескольким признакам;</w:t>
      </w:r>
    </w:p>
    <w:p w:rsidR="005A571F" w:rsidRPr="005A571F" w:rsidRDefault="005A571F" w:rsidP="0054149D">
      <w:pPr>
        <w:numPr>
          <w:ilvl w:val="0"/>
          <w:numId w:val="71"/>
        </w:numPr>
        <w:shd w:val="clear" w:color="auto" w:fill="FFFFFF"/>
        <w:spacing w:before="100" w:beforeAutospacing="1" w:after="100" w:afterAutospacing="1"/>
        <w:jc w:val="both"/>
        <w:rPr>
          <w:rFonts w:eastAsia="Times New Roman"/>
          <w:color w:val="000000"/>
          <w:sz w:val="28"/>
          <w:szCs w:val="28"/>
        </w:rPr>
      </w:pPr>
      <w:proofErr w:type="gramStart"/>
      <w:r w:rsidRPr="005A571F">
        <w:rPr>
          <w:rFonts w:eastAsia="Times New Roman"/>
          <w:color w:val="000000"/>
          <w:sz w:val="28"/>
          <w:szCs w:val="28"/>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научиться:</w:t>
      </w:r>
    </w:p>
    <w:p w:rsidR="005A571F" w:rsidRPr="005A571F" w:rsidRDefault="005A571F" w:rsidP="0054149D">
      <w:pPr>
        <w:numPr>
          <w:ilvl w:val="0"/>
          <w:numId w:val="72"/>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классифицировать числа по нескольким основаниям (в более сложных случаях) и объяснять свои действия;</w:t>
      </w:r>
    </w:p>
    <w:p w:rsidR="005A571F" w:rsidRPr="005A571F" w:rsidRDefault="005A571F" w:rsidP="0054149D">
      <w:pPr>
        <w:numPr>
          <w:ilvl w:val="0"/>
          <w:numId w:val="72"/>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lastRenderedPageBreak/>
        <w:t>самостоятельно выбирать единицу для измерения таких величин, как площадь, масса, в конкретных условиях и объяснять свой выбор.</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АРИФМЕТИЧЕСКИЕ ДЕЙСТВИЯ</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7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5A571F" w:rsidRPr="005A571F" w:rsidRDefault="005A571F" w:rsidP="0054149D">
      <w:pPr>
        <w:numPr>
          <w:ilvl w:val="0"/>
          <w:numId w:val="7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5A571F" w:rsidRPr="005A571F" w:rsidRDefault="005A571F" w:rsidP="0054149D">
      <w:pPr>
        <w:numPr>
          <w:ilvl w:val="0"/>
          <w:numId w:val="73"/>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выделять неизвестный компонент арифметического действия и находить его значение;</w:t>
      </w:r>
    </w:p>
    <w:p w:rsidR="005A571F" w:rsidRPr="005A571F" w:rsidRDefault="005A571F" w:rsidP="0054149D">
      <w:pPr>
        <w:numPr>
          <w:ilvl w:val="0"/>
          <w:numId w:val="73"/>
        </w:numPr>
        <w:shd w:val="clear" w:color="auto" w:fill="FFFFFF"/>
        <w:spacing w:before="100" w:beforeAutospacing="1" w:after="100" w:afterAutospacing="1"/>
        <w:jc w:val="both"/>
        <w:rPr>
          <w:rFonts w:eastAsia="Times New Roman"/>
          <w:color w:val="000000"/>
          <w:sz w:val="28"/>
          <w:szCs w:val="28"/>
        </w:rPr>
      </w:pPr>
      <w:proofErr w:type="gramStart"/>
      <w:r w:rsidRPr="005A571F">
        <w:rPr>
          <w:rFonts w:eastAsia="Times New Roman"/>
          <w:color w:val="000000"/>
          <w:sz w:val="28"/>
          <w:szCs w:val="28"/>
        </w:rPr>
        <w:t>вычислять значение числового выражения, содержащего 2—3 арифметических действия (со скобками и без скобок).</w:t>
      </w:r>
      <w:proofErr w:type="gramEnd"/>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научиться:</w:t>
      </w:r>
    </w:p>
    <w:p w:rsidR="005A571F" w:rsidRPr="005A571F" w:rsidRDefault="005A571F" w:rsidP="0054149D">
      <w:pPr>
        <w:numPr>
          <w:ilvl w:val="0"/>
          <w:numId w:val="74"/>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выполнять действия с величинами;</w:t>
      </w:r>
    </w:p>
    <w:p w:rsidR="005A571F" w:rsidRPr="005A571F" w:rsidRDefault="005A571F" w:rsidP="0054149D">
      <w:pPr>
        <w:numPr>
          <w:ilvl w:val="0"/>
          <w:numId w:val="74"/>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5A571F" w:rsidRPr="005A571F" w:rsidRDefault="005A571F" w:rsidP="0054149D">
      <w:pPr>
        <w:numPr>
          <w:ilvl w:val="0"/>
          <w:numId w:val="74"/>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использовать свойства арифметических действий для удобства вычислений;</w:t>
      </w:r>
    </w:p>
    <w:p w:rsidR="005A571F" w:rsidRPr="005A571F" w:rsidRDefault="005A571F" w:rsidP="0054149D">
      <w:pPr>
        <w:numPr>
          <w:ilvl w:val="0"/>
          <w:numId w:val="74"/>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решать уравнения на основе связи между компонентами и результатами действий сложения и вычитания, умножения и деления;</w:t>
      </w:r>
    </w:p>
    <w:p w:rsidR="005A571F" w:rsidRPr="005A571F" w:rsidRDefault="005A571F" w:rsidP="0054149D">
      <w:pPr>
        <w:numPr>
          <w:ilvl w:val="0"/>
          <w:numId w:val="74"/>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находить значение буквенного выражения при заданных значениях входящих в него букв.</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РАБОТА С ТЕКСТОВЫМИ ЗАДАЧАМИ</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75"/>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5A571F" w:rsidRPr="005A571F" w:rsidRDefault="005A571F" w:rsidP="0054149D">
      <w:pPr>
        <w:numPr>
          <w:ilvl w:val="0"/>
          <w:numId w:val="75"/>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решать арифметическим способом текстовые задачи (в 1—3 действия) и задачи, связанные с повседневной жизнью;</w:t>
      </w:r>
    </w:p>
    <w:p w:rsidR="005A571F" w:rsidRPr="005A571F" w:rsidRDefault="005A571F" w:rsidP="0054149D">
      <w:pPr>
        <w:numPr>
          <w:ilvl w:val="0"/>
          <w:numId w:val="75"/>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оценивать правильность хода решения задачи, вносить исправления, оценивать реальность ответа на вопрос задачи.</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научиться:</w:t>
      </w:r>
    </w:p>
    <w:p w:rsidR="005A571F" w:rsidRPr="005A571F" w:rsidRDefault="005A571F" w:rsidP="0054149D">
      <w:pPr>
        <w:numPr>
          <w:ilvl w:val="0"/>
          <w:numId w:val="76"/>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составлять задачу по краткой записи, по заданной схеме, по решению;</w:t>
      </w:r>
    </w:p>
    <w:p w:rsidR="005A571F" w:rsidRPr="005A571F" w:rsidRDefault="005A571F" w:rsidP="0054149D">
      <w:pPr>
        <w:numPr>
          <w:ilvl w:val="0"/>
          <w:numId w:val="76"/>
        </w:numPr>
        <w:shd w:val="clear" w:color="auto" w:fill="FFFFFF"/>
        <w:spacing w:before="100" w:beforeAutospacing="1" w:after="100" w:afterAutospacing="1"/>
        <w:jc w:val="both"/>
        <w:rPr>
          <w:rFonts w:eastAsia="Times New Roman"/>
          <w:i/>
          <w:iCs/>
          <w:color w:val="000000"/>
          <w:sz w:val="28"/>
          <w:szCs w:val="28"/>
        </w:rPr>
      </w:pPr>
      <w:proofErr w:type="gramStart"/>
      <w:r w:rsidRPr="005A571F">
        <w:rPr>
          <w:rFonts w:eastAsia="Times New Roman"/>
          <w:i/>
          <w:iCs/>
          <w:color w:val="000000"/>
          <w:sz w:val="28"/>
          <w:szCs w:val="28"/>
        </w:rPr>
        <w:lastRenderedPageBreak/>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5A571F" w:rsidRPr="005A571F" w:rsidRDefault="005A571F" w:rsidP="0054149D">
      <w:pPr>
        <w:numPr>
          <w:ilvl w:val="0"/>
          <w:numId w:val="76"/>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решать задачи в 3—4 действия;</w:t>
      </w:r>
    </w:p>
    <w:p w:rsidR="005A571F" w:rsidRPr="005A571F" w:rsidRDefault="005A571F" w:rsidP="0054149D">
      <w:pPr>
        <w:numPr>
          <w:ilvl w:val="0"/>
          <w:numId w:val="76"/>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находить разные способы решения задачи.</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ПРОСТРАНСТВЕННЫЕ ОТНОШЕНИЯ</w:t>
      </w:r>
      <w:proofErr w:type="gramStart"/>
      <w:r w:rsidRPr="005A571F">
        <w:rPr>
          <w:rFonts w:eastAsia="Times New Roman"/>
          <w:color w:val="000000"/>
          <w:sz w:val="28"/>
          <w:szCs w:val="28"/>
        </w:rPr>
        <w:t>.Г</w:t>
      </w:r>
      <w:proofErr w:type="gramEnd"/>
      <w:r w:rsidRPr="005A571F">
        <w:rPr>
          <w:rFonts w:eastAsia="Times New Roman"/>
          <w:color w:val="000000"/>
          <w:sz w:val="28"/>
          <w:szCs w:val="28"/>
        </w:rPr>
        <w:t>ЕОМЕТРИЧЕСКИЕ ФИГУРЫ</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7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описывать взаимное расположение предметов на плоскости и в пространстве;</w:t>
      </w:r>
    </w:p>
    <w:p w:rsidR="005A571F" w:rsidRPr="005A571F" w:rsidRDefault="005A571F" w:rsidP="0054149D">
      <w:pPr>
        <w:numPr>
          <w:ilvl w:val="0"/>
          <w:numId w:val="77"/>
        </w:numPr>
        <w:shd w:val="clear" w:color="auto" w:fill="FFFFFF"/>
        <w:spacing w:before="100" w:beforeAutospacing="1" w:after="100" w:afterAutospacing="1"/>
        <w:jc w:val="both"/>
        <w:rPr>
          <w:rFonts w:eastAsia="Times New Roman"/>
          <w:color w:val="000000"/>
          <w:sz w:val="28"/>
          <w:szCs w:val="28"/>
        </w:rPr>
      </w:pPr>
      <w:proofErr w:type="gramStart"/>
      <w:r w:rsidRPr="005A571F">
        <w:rPr>
          <w:rFonts w:eastAsia="Times New Roman"/>
          <w:color w:val="000000"/>
          <w:sz w:val="28"/>
          <w:szCs w:val="28"/>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5A571F" w:rsidRPr="005A571F" w:rsidRDefault="005A571F" w:rsidP="0054149D">
      <w:pPr>
        <w:numPr>
          <w:ilvl w:val="0"/>
          <w:numId w:val="7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выполнять построение геометрических фигур с заданными размерами (отрезок, квадрат, прямоугольник) с помощью линейки, угольника;</w:t>
      </w:r>
    </w:p>
    <w:p w:rsidR="005A571F" w:rsidRPr="005A571F" w:rsidRDefault="005A571F" w:rsidP="0054149D">
      <w:pPr>
        <w:numPr>
          <w:ilvl w:val="0"/>
          <w:numId w:val="7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использовать свойства прямоугольника и квадрата для решения задач;</w:t>
      </w:r>
    </w:p>
    <w:p w:rsidR="005A571F" w:rsidRPr="005A571F" w:rsidRDefault="005A571F" w:rsidP="0054149D">
      <w:pPr>
        <w:numPr>
          <w:ilvl w:val="0"/>
          <w:numId w:val="7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распознавать и называть геометрические тела (куб, шар);</w:t>
      </w:r>
    </w:p>
    <w:p w:rsidR="005A571F" w:rsidRPr="005A571F" w:rsidRDefault="005A571F" w:rsidP="0054149D">
      <w:pPr>
        <w:numPr>
          <w:ilvl w:val="0"/>
          <w:numId w:val="77"/>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соотносить реальные объекты с моделями геометрических фигур.</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ГЕОМЕТРИЧЕСКИЕ ВЕЛИЧИНЫ</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78"/>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измерять длину отрезка;</w:t>
      </w:r>
    </w:p>
    <w:p w:rsidR="005A571F" w:rsidRPr="005A571F" w:rsidRDefault="005A571F" w:rsidP="0054149D">
      <w:pPr>
        <w:numPr>
          <w:ilvl w:val="0"/>
          <w:numId w:val="78"/>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вычислять периметр треугольника, прямоугольника и квадрата, площадь прямоугольника и квадрата;</w:t>
      </w:r>
    </w:p>
    <w:p w:rsidR="005A571F" w:rsidRPr="005A571F" w:rsidRDefault="005A571F" w:rsidP="0054149D">
      <w:pPr>
        <w:numPr>
          <w:ilvl w:val="0"/>
          <w:numId w:val="78"/>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оценивать размеры геометрических объектов, расстояния приближённо (на глаз).</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научиться:</w:t>
      </w:r>
    </w:p>
    <w:p w:rsidR="005A571F" w:rsidRPr="005A571F" w:rsidRDefault="005A571F" w:rsidP="0054149D">
      <w:pPr>
        <w:numPr>
          <w:ilvl w:val="0"/>
          <w:numId w:val="79"/>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распознавать, различать и называть геометрические тела: прямоугольный параллелепипед, пирамиду, цилиндр, конус;</w:t>
      </w:r>
    </w:p>
    <w:p w:rsidR="005A571F" w:rsidRPr="005A571F" w:rsidRDefault="005A571F" w:rsidP="0054149D">
      <w:pPr>
        <w:numPr>
          <w:ilvl w:val="0"/>
          <w:numId w:val="79"/>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вычислять периметр многоугольника;</w:t>
      </w:r>
    </w:p>
    <w:p w:rsidR="005A571F" w:rsidRPr="005A571F" w:rsidRDefault="005A571F" w:rsidP="0054149D">
      <w:pPr>
        <w:numPr>
          <w:ilvl w:val="0"/>
          <w:numId w:val="79"/>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находить площадь прямоугольного треугольника;</w:t>
      </w:r>
    </w:p>
    <w:p w:rsidR="005A571F" w:rsidRPr="005A571F" w:rsidRDefault="005A571F" w:rsidP="0054149D">
      <w:pPr>
        <w:numPr>
          <w:ilvl w:val="0"/>
          <w:numId w:val="79"/>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находить площади фигур путём их разбиения на прямоугольники (квадраты) и прямоугольные треугольники.</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РАБОТА С ИНФОРМАЦИЕЙ</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Учащийся научится:</w:t>
      </w:r>
    </w:p>
    <w:p w:rsidR="005A571F" w:rsidRPr="005A571F" w:rsidRDefault="005A571F" w:rsidP="0054149D">
      <w:pPr>
        <w:numPr>
          <w:ilvl w:val="0"/>
          <w:numId w:val="80"/>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lastRenderedPageBreak/>
        <w:t>читать несложные готовые таблицы;</w:t>
      </w:r>
    </w:p>
    <w:p w:rsidR="005A571F" w:rsidRPr="005A571F" w:rsidRDefault="005A571F" w:rsidP="0054149D">
      <w:pPr>
        <w:numPr>
          <w:ilvl w:val="0"/>
          <w:numId w:val="80"/>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заполнять несложные готовые таблицы;</w:t>
      </w:r>
    </w:p>
    <w:p w:rsidR="005A571F" w:rsidRPr="005A571F" w:rsidRDefault="005A571F" w:rsidP="0054149D">
      <w:pPr>
        <w:numPr>
          <w:ilvl w:val="0"/>
          <w:numId w:val="80"/>
        </w:numPr>
        <w:shd w:val="clear" w:color="auto" w:fill="FFFFFF"/>
        <w:spacing w:before="100" w:beforeAutospacing="1" w:after="100" w:afterAutospacing="1"/>
        <w:jc w:val="both"/>
        <w:rPr>
          <w:rFonts w:eastAsia="Times New Roman"/>
          <w:color w:val="000000"/>
          <w:sz w:val="28"/>
          <w:szCs w:val="28"/>
        </w:rPr>
      </w:pPr>
      <w:r w:rsidRPr="005A571F">
        <w:rPr>
          <w:rFonts w:eastAsia="Times New Roman"/>
          <w:color w:val="000000"/>
          <w:sz w:val="28"/>
          <w:szCs w:val="28"/>
        </w:rPr>
        <w:t>читать несложные готовые столбчатые диаграммы.</w:t>
      </w:r>
    </w:p>
    <w:p w:rsidR="005A571F" w:rsidRPr="005A571F" w:rsidRDefault="005A571F" w:rsidP="005A571F">
      <w:pPr>
        <w:shd w:val="clear" w:color="auto" w:fill="FFFFFF"/>
        <w:spacing w:before="100" w:beforeAutospacing="1" w:after="100" w:afterAutospacing="1"/>
        <w:jc w:val="both"/>
        <w:rPr>
          <w:rFonts w:eastAsia="Times New Roman"/>
          <w:color w:val="000000"/>
          <w:sz w:val="28"/>
          <w:szCs w:val="28"/>
        </w:rPr>
      </w:pPr>
      <w:r w:rsidRPr="005A571F">
        <w:rPr>
          <w:rFonts w:eastAsia="Times New Roman"/>
          <w:i/>
          <w:iCs/>
          <w:color w:val="000000"/>
          <w:sz w:val="28"/>
          <w:szCs w:val="28"/>
        </w:rPr>
        <w:t>Учащийся получит возможность научиться:</w:t>
      </w:r>
    </w:p>
    <w:p w:rsidR="005A571F" w:rsidRPr="005A571F" w:rsidRDefault="005A571F" w:rsidP="0054149D">
      <w:pPr>
        <w:numPr>
          <w:ilvl w:val="0"/>
          <w:numId w:val="81"/>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достраивать несложную готовую столбчатую диаграмму;</w:t>
      </w:r>
    </w:p>
    <w:p w:rsidR="005A571F" w:rsidRPr="005A571F" w:rsidRDefault="005A571F" w:rsidP="0054149D">
      <w:pPr>
        <w:numPr>
          <w:ilvl w:val="0"/>
          <w:numId w:val="81"/>
        </w:numPr>
        <w:shd w:val="clear" w:color="auto" w:fill="FFFFFF"/>
        <w:spacing w:before="100" w:beforeAutospacing="1" w:after="100" w:afterAutospacing="1"/>
        <w:jc w:val="both"/>
        <w:rPr>
          <w:rFonts w:eastAsia="Times New Roman"/>
          <w:i/>
          <w:iCs/>
          <w:color w:val="000000"/>
          <w:sz w:val="28"/>
          <w:szCs w:val="28"/>
        </w:rPr>
      </w:pPr>
      <w:r w:rsidRPr="005A571F">
        <w:rPr>
          <w:rFonts w:eastAsia="Times New Roman"/>
          <w:i/>
          <w:iCs/>
          <w:color w:val="000000"/>
          <w:sz w:val="28"/>
          <w:szCs w:val="28"/>
        </w:rPr>
        <w:t>сравнивать и обобщать информацию, представленную в строках и столбцах несложных таблиц и диаграмм;</w:t>
      </w:r>
    </w:p>
    <w:p w:rsidR="005A571F" w:rsidRPr="005A571F" w:rsidRDefault="005A571F" w:rsidP="0054149D">
      <w:pPr>
        <w:numPr>
          <w:ilvl w:val="0"/>
          <w:numId w:val="81"/>
        </w:numPr>
        <w:shd w:val="clear" w:color="auto" w:fill="FFFFFF"/>
        <w:spacing w:before="100" w:beforeAutospacing="1" w:after="100" w:afterAutospacing="1"/>
        <w:jc w:val="both"/>
        <w:rPr>
          <w:rFonts w:eastAsia="Times New Roman"/>
          <w:i/>
          <w:iCs/>
          <w:color w:val="000000"/>
          <w:sz w:val="28"/>
          <w:szCs w:val="28"/>
        </w:rPr>
      </w:pPr>
      <w:proofErr w:type="gramStart"/>
      <w:r w:rsidRPr="005A571F">
        <w:rPr>
          <w:rFonts w:eastAsia="Times New Roman"/>
          <w:i/>
          <w:iCs/>
          <w:color w:val="000000"/>
          <w:sz w:val="28"/>
          <w:szCs w:val="28"/>
        </w:rPr>
        <w:t>понимать простейшие выражения, содержащие логические связки и слова (… и …, если…, то…; верно/неверно, что…; каждый; все; некоторые; не).</w:t>
      </w:r>
      <w:proofErr w:type="gramEnd"/>
    </w:p>
    <w:p w:rsidR="002B4DC4" w:rsidRPr="005A571F" w:rsidRDefault="00CF491F" w:rsidP="005A571F">
      <w:pPr>
        <w:rPr>
          <w:b/>
          <w:sz w:val="28"/>
          <w:szCs w:val="28"/>
        </w:rPr>
      </w:pPr>
      <w:r>
        <w:rPr>
          <w:b/>
          <w:sz w:val="28"/>
          <w:szCs w:val="28"/>
          <w:lang w:val="en-US"/>
        </w:rPr>
        <w:t>II</w:t>
      </w:r>
      <w:r w:rsidRPr="00CF491F">
        <w:rPr>
          <w:b/>
          <w:sz w:val="28"/>
          <w:szCs w:val="28"/>
        </w:rPr>
        <w:t>.</w:t>
      </w:r>
      <w:r w:rsidR="002B4DC4" w:rsidRPr="005A571F">
        <w:rPr>
          <w:b/>
          <w:sz w:val="28"/>
          <w:szCs w:val="28"/>
        </w:rPr>
        <w:t>Содержание</w:t>
      </w:r>
    </w:p>
    <w:p w:rsidR="00345D81" w:rsidRPr="00CB4C15" w:rsidRDefault="00B32C9B" w:rsidP="007A7BEC">
      <w:pPr>
        <w:rPr>
          <w:b/>
          <w:sz w:val="28"/>
          <w:szCs w:val="28"/>
        </w:rPr>
      </w:pPr>
      <w:r w:rsidRPr="00CB4C15">
        <w:rPr>
          <w:b/>
          <w:sz w:val="28"/>
          <w:szCs w:val="28"/>
        </w:rPr>
        <w:t>1 класс</w:t>
      </w:r>
      <w:r w:rsidR="007A7BEC" w:rsidRPr="00CB4C15">
        <w:rPr>
          <w:b/>
          <w:sz w:val="28"/>
          <w:szCs w:val="28"/>
        </w:rPr>
        <w:t xml:space="preserve"> (132 ч)</w:t>
      </w:r>
    </w:p>
    <w:p w:rsidR="00C55CEF" w:rsidRPr="00CB4C15" w:rsidRDefault="00C55CEF" w:rsidP="005B7304">
      <w:pPr>
        <w:jc w:val="both"/>
        <w:rPr>
          <w:b/>
          <w:sz w:val="28"/>
          <w:szCs w:val="28"/>
        </w:rPr>
      </w:pPr>
      <w:r w:rsidRPr="00CB4C15">
        <w:rPr>
          <w:b/>
          <w:sz w:val="28"/>
          <w:szCs w:val="28"/>
        </w:rPr>
        <w:t>Числа и величины</w:t>
      </w:r>
      <w:r w:rsidR="00B16F5B">
        <w:rPr>
          <w:b/>
          <w:sz w:val="28"/>
          <w:szCs w:val="28"/>
        </w:rPr>
        <w:t xml:space="preserve"> (3</w:t>
      </w:r>
      <w:r w:rsidR="00C14DDC">
        <w:rPr>
          <w:b/>
          <w:sz w:val="28"/>
          <w:szCs w:val="28"/>
        </w:rPr>
        <w:t>0 ч)</w:t>
      </w:r>
    </w:p>
    <w:p w:rsidR="00EE537D" w:rsidRPr="00CB4C15" w:rsidRDefault="00BD1950" w:rsidP="005B7304">
      <w:pPr>
        <w:jc w:val="both"/>
        <w:rPr>
          <w:sz w:val="28"/>
          <w:szCs w:val="28"/>
        </w:rPr>
      </w:pPr>
      <w:r w:rsidRPr="00CB4C15">
        <w:rPr>
          <w:rFonts w:eastAsia="Times New Roman"/>
          <w:color w:val="000000"/>
          <w:sz w:val="28"/>
          <w:szCs w:val="28"/>
        </w:rPr>
        <w:t xml:space="preserve">Названия, последовательность и обозначение чисел от 1 до 10. Счет предметов. </w:t>
      </w:r>
      <w:r w:rsidR="00E6629F" w:rsidRPr="00CB4C15">
        <w:rPr>
          <w:sz w:val="28"/>
          <w:szCs w:val="28"/>
        </w:rPr>
        <w:t xml:space="preserve">Принцип построения натурального ряда чисел. </w:t>
      </w:r>
      <w:r w:rsidRPr="00CB4C15">
        <w:rPr>
          <w:rFonts w:eastAsia="Times New Roman"/>
          <w:color w:val="000000"/>
          <w:sz w:val="28"/>
          <w:szCs w:val="28"/>
        </w:rPr>
        <w:t>Получение числа прибавлением 1 к пре</w:t>
      </w:r>
      <w:r w:rsidRPr="00CB4C15">
        <w:rPr>
          <w:rFonts w:eastAsia="Times New Roman"/>
          <w:color w:val="000000"/>
          <w:sz w:val="28"/>
          <w:szCs w:val="28"/>
        </w:rPr>
        <w:softHyphen/>
        <w:t xml:space="preserve">дыдущему числу, вычитанием 1 из числа, непосредственно следующего за ним при счете. Число 0. Его получение и обозначение. Названия и последовательность чисел от 1 до 20. </w:t>
      </w:r>
      <w:r w:rsidR="00E6629F" w:rsidRPr="00CB4C15">
        <w:rPr>
          <w:sz w:val="28"/>
          <w:szCs w:val="28"/>
        </w:rPr>
        <w:t xml:space="preserve">Запись и чтение чисел второго десятка </w:t>
      </w:r>
      <w:r w:rsidRPr="00CB4C15">
        <w:rPr>
          <w:rFonts w:eastAsia="Times New Roman"/>
          <w:color w:val="000000"/>
          <w:sz w:val="28"/>
          <w:szCs w:val="28"/>
        </w:rPr>
        <w:t>Деся</w:t>
      </w:r>
      <w:r w:rsidRPr="00CB4C15">
        <w:rPr>
          <w:rFonts w:eastAsia="Times New Roman"/>
          <w:color w:val="000000"/>
          <w:sz w:val="28"/>
          <w:szCs w:val="28"/>
        </w:rPr>
        <w:softHyphen/>
        <w:t>тичный состав чисел от 11 до 20. Чтение и запись чисел от 11 до 20.Сравнение групп предметов: больше, меньше, столько же, больше (меньше) на …</w:t>
      </w:r>
      <w:r w:rsidR="007A7BEC" w:rsidRPr="00CB4C15">
        <w:rPr>
          <w:sz w:val="28"/>
          <w:szCs w:val="28"/>
        </w:rPr>
        <w:t xml:space="preserve"> Нахождение числа, которое на несколько единиц больше или меньше данного</w:t>
      </w:r>
      <w:proofErr w:type="gramStart"/>
      <w:r w:rsidR="007A7BEC" w:rsidRPr="00CB4C15">
        <w:rPr>
          <w:sz w:val="28"/>
          <w:szCs w:val="28"/>
        </w:rPr>
        <w:t>.</w:t>
      </w:r>
      <w:r w:rsidRPr="00CB4C15">
        <w:rPr>
          <w:rFonts w:eastAsia="Times New Roman"/>
          <w:color w:val="000000"/>
          <w:sz w:val="28"/>
          <w:szCs w:val="28"/>
        </w:rPr>
        <w:t>С</w:t>
      </w:r>
      <w:proofErr w:type="gramEnd"/>
      <w:r w:rsidRPr="00CB4C15">
        <w:rPr>
          <w:rFonts w:eastAsia="Times New Roman"/>
          <w:color w:val="000000"/>
          <w:sz w:val="28"/>
          <w:szCs w:val="28"/>
        </w:rPr>
        <w:t>равнение чисел. Равенство, неравенство. Знаки &gt; (больше), &lt; (меньше),= (равно). Состав чисел первого десятка. Монеты в  1 р., 2 р., 5 р., 1 к.,5 к., 10 к</w:t>
      </w:r>
      <w:proofErr w:type="gramStart"/>
      <w:r w:rsidRPr="00CB4C15">
        <w:rPr>
          <w:rFonts w:eastAsia="Times New Roman"/>
          <w:color w:val="000000"/>
          <w:sz w:val="28"/>
          <w:szCs w:val="28"/>
        </w:rPr>
        <w:t>.</w:t>
      </w:r>
      <w:r w:rsidR="000774CB" w:rsidRPr="00CB4C15">
        <w:rPr>
          <w:rFonts w:eastAsia="Times New Roman"/>
          <w:color w:val="000000"/>
          <w:sz w:val="28"/>
          <w:szCs w:val="28"/>
        </w:rPr>
        <w:t>Е</w:t>
      </w:r>
      <w:proofErr w:type="gramEnd"/>
      <w:r w:rsidR="000774CB" w:rsidRPr="00CB4C15">
        <w:rPr>
          <w:rFonts w:eastAsia="Times New Roman"/>
          <w:color w:val="000000"/>
          <w:sz w:val="28"/>
          <w:szCs w:val="28"/>
        </w:rPr>
        <w:t>диница времени: час. Определение времени по часам с точностью до часа. Единицы длины: сантиметр, дециметр. Единица массы: килограмм. Единица вместимости: литр.</w:t>
      </w:r>
    </w:p>
    <w:p w:rsidR="00BD1950" w:rsidRPr="00CB4C15" w:rsidRDefault="00C55CEF" w:rsidP="005B7304">
      <w:pPr>
        <w:jc w:val="both"/>
        <w:rPr>
          <w:b/>
          <w:sz w:val="28"/>
          <w:szCs w:val="28"/>
        </w:rPr>
      </w:pPr>
      <w:r w:rsidRPr="00CB4C15">
        <w:rPr>
          <w:b/>
          <w:sz w:val="28"/>
          <w:szCs w:val="28"/>
        </w:rPr>
        <w:t>Арифметические действия</w:t>
      </w:r>
      <w:r w:rsidR="00B16F5B">
        <w:rPr>
          <w:b/>
          <w:sz w:val="28"/>
          <w:szCs w:val="28"/>
        </w:rPr>
        <w:t xml:space="preserve"> (6</w:t>
      </w:r>
      <w:r w:rsidR="00C14DDC">
        <w:rPr>
          <w:b/>
          <w:sz w:val="28"/>
          <w:szCs w:val="28"/>
        </w:rPr>
        <w:t>0 ч)</w:t>
      </w:r>
    </w:p>
    <w:p w:rsidR="00C55CEF" w:rsidRPr="00CB4C15" w:rsidRDefault="00BD1950" w:rsidP="005B7304">
      <w:pPr>
        <w:jc w:val="both"/>
        <w:rPr>
          <w:sz w:val="28"/>
          <w:szCs w:val="28"/>
        </w:rPr>
      </w:pPr>
      <w:r w:rsidRPr="00CB4C15">
        <w:rPr>
          <w:sz w:val="28"/>
          <w:szCs w:val="28"/>
        </w:rPr>
        <w:t>Конкретный смысл и названия действий сложения и вы</w:t>
      </w:r>
      <w:r w:rsidRPr="00CB4C15">
        <w:rPr>
          <w:sz w:val="28"/>
          <w:szCs w:val="28"/>
        </w:rPr>
        <w:softHyphen/>
        <w:t>читания. Знаки + (плюс), – (минус), = (равно). Названия компонентов и результатов сложения и вычи</w:t>
      </w:r>
      <w:r w:rsidRPr="00CB4C15">
        <w:rPr>
          <w:sz w:val="28"/>
          <w:szCs w:val="28"/>
        </w:rPr>
        <w:softHyphen/>
        <w:t>тания (их использование при чтении и записи числовых выражений).</w:t>
      </w:r>
      <w:r w:rsidR="00E6629F" w:rsidRPr="00CB4C15">
        <w:rPr>
          <w:sz w:val="28"/>
          <w:szCs w:val="28"/>
        </w:rPr>
        <w:t xml:space="preserve">Связь между  компонентами сложения и </w:t>
      </w:r>
      <w:proofErr w:type="spellStart"/>
      <w:r w:rsidR="00E6629F" w:rsidRPr="00CB4C15">
        <w:rPr>
          <w:sz w:val="28"/>
          <w:szCs w:val="28"/>
        </w:rPr>
        <w:t>вычитания</w:t>
      </w:r>
      <w:proofErr w:type="gramStart"/>
      <w:r w:rsidR="00E6629F" w:rsidRPr="00CB4C15">
        <w:rPr>
          <w:sz w:val="28"/>
          <w:szCs w:val="28"/>
        </w:rPr>
        <w:t>.</w:t>
      </w:r>
      <w:r w:rsidRPr="00CB4C15">
        <w:rPr>
          <w:sz w:val="28"/>
          <w:szCs w:val="28"/>
        </w:rPr>
        <w:t>Н</w:t>
      </w:r>
      <w:proofErr w:type="gramEnd"/>
      <w:r w:rsidRPr="00CB4C15">
        <w:rPr>
          <w:sz w:val="28"/>
          <w:szCs w:val="28"/>
        </w:rPr>
        <w:t>ахожд</w:t>
      </w:r>
      <w:r w:rsidR="000774CB" w:rsidRPr="00CB4C15">
        <w:rPr>
          <w:sz w:val="28"/>
          <w:szCs w:val="28"/>
        </w:rPr>
        <w:t>ение</w:t>
      </w:r>
      <w:proofErr w:type="spellEnd"/>
      <w:r w:rsidR="000774CB" w:rsidRPr="00CB4C15">
        <w:rPr>
          <w:sz w:val="28"/>
          <w:szCs w:val="28"/>
        </w:rPr>
        <w:t xml:space="preserve"> значений числовых выражений</w:t>
      </w:r>
      <w:r w:rsidRPr="00CB4C15">
        <w:rPr>
          <w:sz w:val="28"/>
          <w:szCs w:val="28"/>
        </w:rPr>
        <w:t xml:space="preserve">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r w:rsidR="00E6629F" w:rsidRPr="00CB4C15">
        <w:rPr>
          <w:sz w:val="28"/>
          <w:szCs w:val="28"/>
        </w:rPr>
        <w:t xml:space="preserve"> Присчитывание и отсчитывание по 1, по 2</w:t>
      </w:r>
      <w:r w:rsidR="007A7BEC" w:rsidRPr="00CB4C15">
        <w:rPr>
          <w:sz w:val="28"/>
          <w:szCs w:val="28"/>
        </w:rPr>
        <w:t>.</w:t>
      </w:r>
      <w:r w:rsidRPr="00CB4C15">
        <w:rPr>
          <w:sz w:val="28"/>
          <w:szCs w:val="28"/>
        </w:rPr>
        <w:t xml:space="preserve"> Таблица сложения в пределах 10. Соответствующие слу</w:t>
      </w:r>
      <w:r w:rsidRPr="00CB4C15">
        <w:rPr>
          <w:sz w:val="28"/>
          <w:szCs w:val="28"/>
        </w:rPr>
        <w:softHyphen/>
        <w:t xml:space="preserve">чаи вычитания. Сложение и вычитание с числом 0.. </w:t>
      </w:r>
      <w:r w:rsidR="007A7BEC" w:rsidRPr="00CB4C15">
        <w:rPr>
          <w:sz w:val="28"/>
          <w:szCs w:val="28"/>
        </w:rPr>
        <w:t>приём сложения однозначных чисел с переходом через десяток</w:t>
      </w:r>
      <w:proofErr w:type="gramStart"/>
      <w:r w:rsidR="007A7BEC" w:rsidRPr="00CB4C15">
        <w:rPr>
          <w:sz w:val="28"/>
          <w:szCs w:val="28"/>
        </w:rPr>
        <w:t>.</w:t>
      </w:r>
      <w:proofErr w:type="gramEnd"/>
      <w:r w:rsidR="007A7BEC" w:rsidRPr="00CB4C15">
        <w:rPr>
          <w:sz w:val="28"/>
          <w:szCs w:val="28"/>
        </w:rPr>
        <w:t xml:space="preserve"> </w:t>
      </w:r>
      <w:proofErr w:type="gramStart"/>
      <w:r w:rsidR="007A7BEC" w:rsidRPr="00CB4C15">
        <w:rPr>
          <w:sz w:val="28"/>
          <w:szCs w:val="28"/>
        </w:rPr>
        <w:t>п</w:t>
      </w:r>
      <w:proofErr w:type="gramEnd"/>
      <w:r w:rsidR="007A7BEC" w:rsidRPr="00CB4C15">
        <w:rPr>
          <w:sz w:val="28"/>
          <w:szCs w:val="28"/>
        </w:rPr>
        <w:t>риёмы вычитания с переходом через десяток: 1) приём вычитания по частям (15 – 7 = 15 – 5 – 2); 2) приём, который основывается на знании состава числа и связи между суммой и слагаемыми. Состав чисел второго десятка. Таблица сложения второго десятка.</w:t>
      </w:r>
    </w:p>
    <w:p w:rsidR="007A7BEC" w:rsidRPr="00CB4C15" w:rsidRDefault="00C55CEF" w:rsidP="00E6629F">
      <w:pPr>
        <w:rPr>
          <w:b/>
          <w:sz w:val="28"/>
          <w:szCs w:val="28"/>
        </w:rPr>
      </w:pPr>
      <w:r w:rsidRPr="00CB4C15">
        <w:rPr>
          <w:b/>
          <w:sz w:val="28"/>
          <w:szCs w:val="28"/>
        </w:rPr>
        <w:t>Работа с текстовыми задачами</w:t>
      </w:r>
      <w:r w:rsidR="00B16F5B">
        <w:rPr>
          <w:b/>
          <w:sz w:val="28"/>
          <w:szCs w:val="28"/>
        </w:rPr>
        <w:t xml:space="preserve"> (25</w:t>
      </w:r>
      <w:r w:rsidR="00C14DDC">
        <w:rPr>
          <w:b/>
          <w:sz w:val="28"/>
          <w:szCs w:val="28"/>
        </w:rPr>
        <w:t xml:space="preserve"> ч)</w:t>
      </w:r>
    </w:p>
    <w:p w:rsidR="00E6629F" w:rsidRPr="00CB4C15" w:rsidRDefault="00E6629F" w:rsidP="007A7BEC">
      <w:pPr>
        <w:jc w:val="both"/>
        <w:rPr>
          <w:sz w:val="28"/>
          <w:szCs w:val="28"/>
        </w:rPr>
      </w:pPr>
      <w:r w:rsidRPr="00CB4C15">
        <w:rPr>
          <w:sz w:val="28"/>
          <w:szCs w:val="28"/>
        </w:rPr>
        <w:t xml:space="preserve">Задача. Структура задачи (условие, вопрос). Анализ задачи. Запись решения и ответа </w:t>
      </w:r>
      <w:proofErr w:type="spellStart"/>
      <w:r w:rsidRPr="00CB4C15">
        <w:rPr>
          <w:sz w:val="28"/>
          <w:szCs w:val="28"/>
        </w:rPr>
        <w:t>задачи</w:t>
      </w:r>
      <w:proofErr w:type="gramStart"/>
      <w:r w:rsidRPr="00CB4C15">
        <w:rPr>
          <w:sz w:val="28"/>
          <w:szCs w:val="28"/>
        </w:rPr>
        <w:t>.З</w:t>
      </w:r>
      <w:proofErr w:type="gramEnd"/>
      <w:r w:rsidRPr="00CB4C15">
        <w:rPr>
          <w:sz w:val="28"/>
          <w:szCs w:val="28"/>
        </w:rPr>
        <w:t>адачи</w:t>
      </w:r>
      <w:proofErr w:type="spellEnd"/>
      <w:r w:rsidRPr="00CB4C15">
        <w:rPr>
          <w:sz w:val="28"/>
          <w:szCs w:val="28"/>
        </w:rPr>
        <w:t xml:space="preserve">, раскрывающие смысл арифметических действий </w:t>
      </w:r>
      <w:r w:rsidRPr="00CB4C15">
        <w:rPr>
          <w:i/>
          <w:sz w:val="28"/>
          <w:szCs w:val="28"/>
        </w:rPr>
        <w:t xml:space="preserve">сложение </w:t>
      </w:r>
      <w:r w:rsidRPr="00CB4C15">
        <w:rPr>
          <w:sz w:val="28"/>
          <w:szCs w:val="28"/>
        </w:rPr>
        <w:t xml:space="preserve">и </w:t>
      </w:r>
      <w:proofErr w:type="spellStart"/>
      <w:r w:rsidRPr="00CB4C15">
        <w:rPr>
          <w:i/>
          <w:sz w:val="28"/>
          <w:szCs w:val="28"/>
        </w:rPr>
        <w:lastRenderedPageBreak/>
        <w:t>вычитание.</w:t>
      </w:r>
      <w:r w:rsidRPr="00CB4C15">
        <w:rPr>
          <w:sz w:val="28"/>
          <w:szCs w:val="28"/>
        </w:rPr>
        <w:t>Составление</w:t>
      </w:r>
      <w:proofErr w:type="spellEnd"/>
      <w:r w:rsidRPr="00CB4C15">
        <w:rPr>
          <w:sz w:val="28"/>
          <w:szCs w:val="28"/>
        </w:rPr>
        <w:t xml:space="preserve"> задач на сложение и вычитание по одному и тому же рисунку, по схематическому рисунку, по</w:t>
      </w:r>
    </w:p>
    <w:p w:rsidR="00C55CEF" w:rsidRPr="00CB4C15" w:rsidRDefault="007A7BEC" w:rsidP="00E6629F">
      <w:pPr>
        <w:jc w:val="both"/>
        <w:rPr>
          <w:sz w:val="28"/>
          <w:szCs w:val="28"/>
        </w:rPr>
      </w:pPr>
      <w:proofErr w:type="spellStart"/>
      <w:r w:rsidRPr="00CB4C15">
        <w:rPr>
          <w:sz w:val="28"/>
          <w:szCs w:val="28"/>
        </w:rPr>
        <w:t>Р</w:t>
      </w:r>
      <w:r w:rsidR="00E6629F" w:rsidRPr="00CB4C15">
        <w:rPr>
          <w:sz w:val="28"/>
          <w:szCs w:val="28"/>
        </w:rPr>
        <w:t>ешению</w:t>
      </w:r>
      <w:proofErr w:type="gramStart"/>
      <w:r w:rsidRPr="00CB4C15">
        <w:rPr>
          <w:sz w:val="28"/>
          <w:szCs w:val="28"/>
        </w:rPr>
        <w:t>.</w:t>
      </w:r>
      <w:r w:rsidR="000774CB" w:rsidRPr="00CB4C15">
        <w:rPr>
          <w:rFonts w:eastAsia="Times New Roman"/>
          <w:color w:val="000000"/>
          <w:sz w:val="28"/>
          <w:szCs w:val="28"/>
        </w:rPr>
        <w:t>Р</w:t>
      </w:r>
      <w:proofErr w:type="gramEnd"/>
      <w:r w:rsidR="000774CB" w:rsidRPr="00CB4C15">
        <w:rPr>
          <w:rFonts w:eastAsia="Times New Roman"/>
          <w:color w:val="000000"/>
          <w:sz w:val="28"/>
          <w:szCs w:val="28"/>
        </w:rPr>
        <w:t>ешение</w:t>
      </w:r>
      <w:proofErr w:type="spellEnd"/>
      <w:r w:rsidR="000774CB" w:rsidRPr="00CB4C15">
        <w:rPr>
          <w:rFonts w:eastAsia="Times New Roman"/>
          <w:color w:val="000000"/>
          <w:sz w:val="28"/>
          <w:szCs w:val="28"/>
        </w:rPr>
        <w:t xml:space="preserve"> задач в одно действие на сложение и вычитание (на основе счета предметов)</w:t>
      </w:r>
      <w:r w:rsidRPr="00CB4C15">
        <w:rPr>
          <w:sz w:val="28"/>
          <w:szCs w:val="28"/>
        </w:rPr>
        <w:t>.</w:t>
      </w:r>
      <w:r w:rsidR="000774CB" w:rsidRPr="00CB4C15">
        <w:rPr>
          <w:sz w:val="28"/>
          <w:szCs w:val="28"/>
        </w:rPr>
        <w:t>Решение задач в одно действие на сложение и вычитание.</w:t>
      </w:r>
      <w:r w:rsidR="00E6629F" w:rsidRPr="00CB4C15">
        <w:rPr>
          <w:sz w:val="28"/>
          <w:szCs w:val="28"/>
        </w:rPr>
        <w:t xml:space="preserve"> Решение задач на увеличение (уменьшение) числа на несколько единиц. Текстовая задача: дополнение условия не</w:t>
      </w:r>
      <w:r w:rsidRPr="00CB4C15">
        <w:rPr>
          <w:sz w:val="28"/>
          <w:szCs w:val="28"/>
        </w:rPr>
        <w:t>достающими данными или вопросом</w:t>
      </w:r>
      <w:r w:rsidR="00E6629F" w:rsidRPr="00CB4C15">
        <w:rPr>
          <w:sz w:val="28"/>
          <w:szCs w:val="28"/>
        </w:rPr>
        <w:t>. Решение задач на разностное сравнение чисел. Текстовые задачи в два действия. План решения задачи.</w:t>
      </w:r>
    </w:p>
    <w:p w:rsidR="00C55CEF" w:rsidRPr="00CB4C15" w:rsidRDefault="00C55CEF" w:rsidP="005B7304">
      <w:pPr>
        <w:jc w:val="both"/>
        <w:rPr>
          <w:b/>
          <w:sz w:val="28"/>
          <w:szCs w:val="28"/>
        </w:rPr>
      </w:pPr>
      <w:r w:rsidRPr="00CB4C15">
        <w:rPr>
          <w:b/>
          <w:sz w:val="28"/>
          <w:szCs w:val="28"/>
        </w:rPr>
        <w:t>Пространственные отношения. Геометрические фигуры</w:t>
      </w:r>
      <w:r w:rsidR="00B16F5B">
        <w:rPr>
          <w:b/>
          <w:sz w:val="28"/>
          <w:szCs w:val="28"/>
        </w:rPr>
        <w:t xml:space="preserve"> (7</w:t>
      </w:r>
      <w:r w:rsidR="00C14DDC">
        <w:rPr>
          <w:b/>
          <w:sz w:val="28"/>
          <w:szCs w:val="28"/>
        </w:rPr>
        <w:t xml:space="preserve"> ч)</w:t>
      </w:r>
    </w:p>
    <w:p w:rsidR="007B5816" w:rsidRPr="00CB4C15" w:rsidRDefault="007B5816" w:rsidP="007B5816">
      <w:pPr>
        <w:tabs>
          <w:tab w:val="left" w:pos="0"/>
        </w:tabs>
        <w:jc w:val="both"/>
        <w:rPr>
          <w:rFonts w:eastAsia="Times New Roman"/>
          <w:color w:val="000000"/>
          <w:sz w:val="28"/>
          <w:szCs w:val="28"/>
        </w:rPr>
      </w:pPr>
      <w:proofErr w:type="gramStart"/>
      <w:r w:rsidRPr="00CB4C15">
        <w:rPr>
          <w:rFonts w:eastAsia="Times New Roman"/>
          <w:sz w:val="28"/>
          <w:szCs w:val="28"/>
        </w:rPr>
        <w:t>Сравнение предметов по размеру (больше – меньше, выше – ниже, длиннее – короче) и форме (круглый,</w:t>
      </w:r>
      <w:r w:rsidR="00BD1950" w:rsidRPr="00CB4C15">
        <w:rPr>
          <w:rFonts w:eastAsia="Times New Roman"/>
          <w:sz w:val="28"/>
          <w:szCs w:val="28"/>
        </w:rPr>
        <w:t xml:space="preserve"> квадратный, треугольный и др.) </w:t>
      </w:r>
      <w:r w:rsidRPr="00CB4C15">
        <w:rPr>
          <w:rFonts w:eastAsia="Times New Roman"/>
          <w:color w:val="000000"/>
          <w:sz w:val="28"/>
          <w:szCs w:val="28"/>
        </w:rPr>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r w:rsidRPr="00CB4C15">
        <w:rPr>
          <w:rFonts w:eastAsia="Times New Roman"/>
          <w:color w:val="000000"/>
          <w:sz w:val="28"/>
          <w:szCs w:val="28"/>
        </w:rPr>
        <w:t xml:space="preserve"> Направления движения: слева направо, справа налево, верху вниз, снизу вверх. Временные представления: сначала, потом, до, после, раньше, позже.</w:t>
      </w:r>
    </w:p>
    <w:p w:rsidR="007B5816" w:rsidRPr="00CB4C15" w:rsidRDefault="00BD1950" w:rsidP="005B7304">
      <w:pPr>
        <w:jc w:val="both"/>
        <w:rPr>
          <w:b/>
          <w:sz w:val="28"/>
          <w:szCs w:val="28"/>
        </w:rPr>
      </w:pPr>
      <w:r w:rsidRPr="00CB4C15">
        <w:rPr>
          <w:rFonts w:eastAsia="Times New Roman"/>
          <w:color w:val="000000"/>
          <w:sz w:val="28"/>
          <w:szCs w:val="28"/>
        </w:rPr>
        <w:t>Точка. Линии: кривая, прямая. Отрезок. Ломаная. Мно</w:t>
      </w:r>
      <w:r w:rsidRPr="00CB4C15">
        <w:rPr>
          <w:rFonts w:eastAsia="Times New Roman"/>
          <w:color w:val="000000"/>
          <w:sz w:val="28"/>
          <w:szCs w:val="28"/>
        </w:rPr>
        <w:softHyphen/>
        <w:t>гоугольник. Углы, вершины, стороны многоугольника.</w:t>
      </w:r>
    </w:p>
    <w:p w:rsidR="00BD1950" w:rsidRPr="00CB4C15" w:rsidRDefault="00C55CEF" w:rsidP="005B7304">
      <w:pPr>
        <w:jc w:val="both"/>
        <w:rPr>
          <w:b/>
          <w:sz w:val="28"/>
          <w:szCs w:val="28"/>
        </w:rPr>
      </w:pPr>
      <w:r w:rsidRPr="00CB4C15">
        <w:rPr>
          <w:b/>
          <w:sz w:val="28"/>
          <w:szCs w:val="28"/>
        </w:rPr>
        <w:t>Геометрические величины</w:t>
      </w:r>
      <w:r w:rsidR="007C2FC5">
        <w:rPr>
          <w:b/>
          <w:sz w:val="28"/>
          <w:szCs w:val="28"/>
        </w:rPr>
        <w:t xml:space="preserve"> (6</w:t>
      </w:r>
      <w:r w:rsidR="00C14DDC">
        <w:rPr>
          <w:b/>
          <w:sz w:val="28"/>
          <w:szCs w:val="28"/>
        </w:rPr>
        <w:t xml:space="preserve"> ч)</w:t>
      </w:r>
    </w:p>
    <w:p w:rsidR="002638CF" w:rsidRPr="00CB4C15" w:rsidRDefault="00BD1950" w:rsidP="005B7304">
      <w:pPr>
        <w:jc w:val="both"/>
        <w:rPr>
          <w:rFonts w:eastAsia="Times New Roman"/>
          <w:color w:val="000000"/>
          <w:sz w:val="28"/>
          <w:szCs w:val="28"/>
        </w:rPr>
      </w:pPr>
      <w:r w:rsidRPr="00CB4C15">
        <w:rPr>
          <w:rFonts w:eastAsia="Times New Roman"/>
          <w:color w:val="000000"/>
          <w:sz w:val="28"/>
          <w:szCs w:val="28"/>
        </w:rPr>
        <w:t xml:space="preserve"> Длина отрезка.</w:t>
      </w:r>
      <w:r w:rsidR="002638CF" w:rsidRPr="00CB4C15">
        <w:rPr>
          <w:rFonts w:eastAsia="Times New Roman"/>
          <w:color w:val="000000"/>
          <w:sz w:val="28"/>
          <w:szCs w:val="28"/>
        </w:rPr>
        <w:t xml:space="preserve"> Единицы длины: сантиметр, дециметр. </w:t>
      </w:r>
      <w:r w:rsidRPr="00CB4C15">
        <w:rPr>
          <w:rFonts w:eastAsia="Times New Roman"/>
          <w:sz w:val="28"/>
          <w:szCs w:val="28"/>
        </w:rPr>
        <w:t>Сравнение длин отрезков (на глаз, наложением, при помощи линейки с делениями); измерение длины отрезка, построение отрезка заданной длины.</w:t>
      </w:r>
      <w:r w:rsidR="002638CF" w:rsidRPr="00CB4C15">
        <w:rPr>
          <w:rFonts w:eastAsia="Times New Roman"/>
          <w:color w:val="000000"/>
          <w:sz w:val="28"/>
          <w:szCs w:val="28"/>
        </w:rPr>
        <w:t xml:space="preserve"> Соотношение меж</w:t>
      </w:r>
      <w:r w:rsidR="002638CF" w:rsidRPr="00CB4C15">
        <w:rPr>
          <w:rFonts w:eastAsia="Times New Roman"/>
          <w:color w:val="000000"/>
          <w:sz w:val="28"/>
          <w:szCs w:val="28"/>
        </w:rPr>
        <w:softHyphen/>
        <w:t>ду  единицами длины.</w:t>
      </w:r>
    </w:p>
    <w:p w:rsidR="00C55CEF" w:rsidRPr="00CB4C15" w:rsidRDefault="00C55CEF" w:rsidP="005B7304">
      <w:pPr>
        <w:jc w:val="both"/>
        <w:rPr>
          <w:b/>
          <w:sz w:val="28"/>
          <w:szCs w:val="28"/>
        </w:rPr>
      </w:pPr>
      <w:r w:rsidRPr="00CB4C15">
        <w:rPr>
          <w:b/>
          <w:sz w:val="28"/>
          <w:szCs w:val="28"/>
        </w:rPr>
        <w:t>Работа с информацией</w:t>
      </w:r>
      <w:r w:rsidR="007C2FC5">
        <w:rPr>
          <w:b/>
          <w:sz w:val="28"/>
          <w:szCs w:val="28"/>
        </w:rPr>
        <w:t xml:space="preserve"> (4</w:t>
      </w:r>
      <w:r w:rsidR="00C14DDC">
        <w:rPr>
          <w:b/>
          <w:sz w:val="28"/>
          <w:szCs w:val="28"/>
        </w:rPr>
        <w:t xml:space="preserve"> ч)</w:t>
      </w:r>
    </w:p>
    <w:p w:rsidR="00B32C9B" w:rsidRPr="00CB4C15" w:rsidRDefault="007A7BEC" w:rsidP="005B7304">
      <w:pPr>
        <w:jc w:val="both"/>
        <w:rPr>
          <w:b/>
          <w:sz w:val="28"/>
          <w:szCs w:val="28"/>
        </w:rPr>
      </w:pPr>
      <w:r w:rsidRPr="00CB4C15">
        <w:rPr>
          <w:sz w:val="28"/>
          <w:szCs w:val="28"/>
        </w:rPr>
        <w:t>О</w:t>
      </w:r>
      <w:r w:rsidR="00E6629F" w:rsidRPr="00CB4C15">
        <w:rPr>
          <w:sz w:val="28"/>
          <w:szCs w:val="28"/>
        </w:rPr>
        <w:t>пределение закономерностей</w:t>
      </w:r>
      <w:r w:rsidRPr="00CB4C15">
        <w:rPr>
          <w:sz w:val="28"/>
          <w:szCs w:val="28"/>
        </w:rPr>
        <w:t>. Построение</w:t>
      </w:r>
      <w:r w:rsidR="00E6629F" w:rsidRPr="00CB4C15">
        <w:rPr>
          <w:sz w:val="28"/>
          <w:szCs w:val="28"/>
        </w:rPr>
        <w:t xml:space="preserve"> рядов, содержащих числа, геометрические фигуры</w:t>
      </w:r>
      <w:r w:rsidR="00DA7832" w:rsidRPr="00CB4C15">
        <w:rPr>
          <w:sz w:val="28"/>
          <w:szCs w:val="28"/>
        </w:rPr>
        <w:t xml:space="preserve"> в определённой</w:t>
      </w:r>
      <w:r w:rsidR="00E6629F" w:rsidRPr="00CB4C15">
        <w:rPr>
          <w:sz w:val="28"/>
          <w:szCs w:val="28"/>
        </w:rPr>
        <w:t xml:space="preserve"> закономернос</w:t>
      </w:r>
      <w:r w:rsidR="00DA7832" w:rsidRPr="00CB4C15">
        <w:rPr>
          <w:sz w:val="28"/>
          <w:szCs w:val="28"/>
        </w:rPr>
        <w:t>ти. Чтение  и заполнение</w:t>
      </w:r>
      <w:r w:rsidR="00E6629F" w:rsidRPr="00CB4C15">
        <w:rPr>
          <w:sz w:val="28"/>
          <w:szCs w:val="28"/>
        </w:rPr>
        <w:t xml:space="preserve"> таблиц</w:t>
      </w:r>
      <w:r w:rsidR="00DA7832" w:rsidRPr="00CB4C15">
        <w:rPr>
          <w:sz w:val="28"/>
          <w:szCs w:val="28"/>
        </w:rPr>
        <w:t>. Работа</w:t>
      </w:r>
      <w:r w:rsidR="00E6629F" w:rsidRPr="00CB4C15">
        <w:rPr>
          <w:sz w:val="28"/>
          <w:szCs w:val="28"/>
        </w:rPr>
        <w:t xml:space="preserve"> с высказываниями, содержащими логические связки «все», «если…, то…»</w:t>
      </w:r>
      <w:r w:rsidR="00DA7832" w:rsidRPr="00CB4C15">
        <w:rPr>
          <w:sz w:val="28"/>
          <w:szCs w:val="28"/>
        </w:rPr>
        <w:t>К</w:t>
      </w:r>
      <w:r w:rsidR="00E6629F" w:rsidRPr="00CB4C15">
        <w:rPr>
          <w:sz w:val="28"/>
          <w:szCs w:val="28"/>
        </w:rPr>
        <w:t xml:space="preserve">лассификация объектов по заданному условию. </w:t>
      </w:r>
    </w:p>
    <w:p w:rsidR="005A3D56" w:rsidRDefault="005A3D56" w:rsidP="00B32C9B">
      <w:pPr>
        <w:rPr>
          <w:sz w:val="28"/>
          <w:szCs w:val="28"/>
        </w:rPr>
      </w:pPr>
    </w:p>
    <w:p w:rsidR="00B32C9B" w:rsidRPr="00032016" w:rsidRDefault="00B32C9B" w:rsidP="00B32C9B">
      <w:pPr>
        <w:rPr>
          <w:b/>
          <w:sz w:val="28"/>
          <w:szCs w:val="28"/>
        </w:rPr>
      </w:pPr>
      <w:r w:rsidRPr="00032016">
        <w:rPr>
          <w:b/>
          <w:sz w:val="28"/>
          <w:szCs w:val="28"/>
        </w:rPr>
        <w:t>2 класс</w:t>
      </w:r>
      <w:r w:rsidR="00032016">
        <w:rPr>
          <w:b/>
          <w:sz w:val="28"/>
          <w:szCs w:val="28"/>
        </w:rPr>
        <w:t xml:space="preserve"> (136 ч)</w:t>
      </w:r>
    </w:p>
    <w:p w:rsidR="00B32C9B" w:rsidRPr="005A3D56" w:rsidRDefault="00B32C9B" w:rsidP="005A3D56">
      <w:pPr>
        <w:jc w:val="both"/>
        <w:rPr>
          <w:b/>
          <w:sz w:val="28"/>
          <w:szCs w:val="28"/>
        </w:rPr>
      </w:pPr>
      <w:r w:rsidRPr="005A3D56">
        <w:rPr>
          <w:b/>
          <w:sz w:val="28"/>
          <w:szCs w:val="28"/>
        </w:rPr>
        <w:t>Числа и величины</w:t>
      </w:r>
      <w:r w:rsidR="007C2FC5">
        <w:rPr>
          <w:b/>
          <w:sz w:val="28"/>
          <w:szCs w:val="28"/>
        </w:rPr>
        <w:t xml:space="preserve"> (10</w:t>
      </w:r>
      <w:r w:rsidR="00F40E1B">
        <w:rPr>
          <w:b/>
          <w:sz w:val="28"/>
          <w:szCs w:val="28"/>
        </w:rPr>
        <w:t xml:space="preserve"> ч)</w:t>
      </w:r>
    </w:p>
    <w:p w:rsidR="00715F9D" w:rsidRPr="008277D8" w:rsidRDefault="00715F9D" w:rsidP="005A3D56">
      <w:pPr>
        <w:pStyle w:val="a9"/>
        <w:jc w:val="both"/>
        <w:rPr>
          <w:rFonts w:ascii="Times New Roman" w:hAnsi="Times New Roman"/>
          <w:sz w:val="28"/>
          <w:szCs w:val="28"/>
          <w:lang w:val="ru-RU"/>
        </w:rPr>
      </w:pPr>
      <w:r w:rsidRPr="005348FA">
        <w:rPr>
          <w:rFonts w:ascii="Times New Roman" w:hAnsi="Times New Roman"/>
          <w:sz w:val="28"/>
          <w:szCs w:val="28"/>
          <w:lang w:val="ru-RU"/>
        </w:rPr>
        <w:t xml:space="preserve">Числа от 1 до 100. </w:t>
      </w:r>
      <w:r w:rsidRPr="005348FA">
        <w:rPr>
          <w:rFonts w:ascii="Times New Roman" w:hAnsi="Times New Roman"/>
          <w:color w:val="000000"/>
          <w:sz w:val="28"/>
          <w:szCs w:val="28"/>
          <w:lang w:val="ru-RU" w:eastAsia="ru-RU"/>
        </w:rPr>
        <w:t>Н</w:t>
      </w:r>
      <w:r w:rsidRPr="005348FA">
        <w:rPr>
          <w:rFonts w:ascii="Times New Roman" w:hAnsi="Times New Roman"/>
          <w:color w:val="000000"/>
          <w:sz w:val="28"/>
          <w:szCs w:val="28"/>
          <w:lang w:val="ru-RU"/>
        </w:rPr>
        <w:t xml:space="preserve">овая счетная единица – </w:t>
      </w:r>
      <w:proofErr w:type="spellStart"/>
      <w:r w:rsidRPr="005348FA">
        <w:rPr>
          <w:rFonts w:ascii="Times New Roman" w:hAnsi="Times New Roman"/>
          <w:color w:val="000000"/>
          <w:sz w:val="28"/>
          <w:szCs w:val="28"/>
          <w:lang w:val="ru-RU"/>
        </w:rPr>
        <w:t>десяток</w:t>
      </w:r>
      <w:proofErr w:type="gramStart"/>
      <w:r w:rsidRPr="005348FA">
        <w:rPr>
          <w:rFonts w:ascii="Times New Roman" w:hAnsi="Times New Roman"/>
          <w:color w:val="000000"/>
          <w:sz w:val="28"/>
          <w:szCs w:val="28"/>
          <w:lang w:val="ru-RU"/>
        </w:rPr>
        <w:t>.</w:t>
      </w:r>
      <w:r w:rsidRPr="005A3D56">
        <w:rPr>
          <w:rFonts w:ascii="Times New Roman" w:hAnsi="Times New Roman"/>
          <w:sz w:val="28"/>
          <w:szCs w:val="28"/>
          <w:lang w:val="ru-RU"/>
        </w:rPr>
        <w:t>С</w:t>
      </w:r>
      <w:proofErr w:type="gramEnd"/>
      <w:r w:rsidRPr="005A3D56">
        <w:rPr>
          <w:rFonts w:ascii="Times New Roman" w:hAnsi="Times New Roman"/>
          <w:sz w:val="28"/>
          <w:szCs w:val="28"/>
          <w:lang w:val="ru-RU"/>
        </w:rPr>
        <w:t>чет</w:t>
      </w:r>
      <w:proofErr w:type="spellEnd"/>
      <w:r w:rsidRPr="005A3D56">
        <w:rPr>
          <w:rFonts w:ascii="Times New Roman" w:hAnsi="Times New Roman"/>
          <w:sz w:val="28"/>
          <w:szCs w:val="28"/>
          <w:lang w:val="ru-RU"/>
        </w:rPr>
        <w:t xml:space="preserve"> десятками. Образование и запись чисел от 20 до 100,</w:t>
      </w:r>
      <w:r w:rsidRPr="008277D8">
        <w:rPr>
          <w:rFonts w:ascii="Times New Roman" w:hAnsi="Times New Roman"/>
          <w:color w:val="000000"/>
          <w:spacing w:val="5"/>
          <w:sz w:val="28"/>
          <w:szCs w:val="28"/>
          <w:lang w:val="ru-RU" w:eastAsia="ru-RU"/>
        </w:rPr>
        <w:t xml:space="preserve"> их десятичный состав</w:t>
      </w:r>
      <w:r w:rsidRPr="005A3D56">
        <w:rPr>
          <w:rFonts w:ascii="Times New Roman" w:hAnsi="Times New Roman"/>
          <w:sz w:val="28"/>
          <w:szCs w:val="28"/>
          <w:lang w:val="ru-RU"/>
        </w:rPr>
        <w:t xml:space="preserve">. </w:t>
      </w:r>
    </w:p>
    <w:p w:rsidR="00B32C9B" w:rsidRPr="005A3D56" w:rsidRDefault="00715F9D" w:rsidP="005A3D56">
      <w:pPr>
        <w:widowControl w:val="0"/>
        <w:shd w:val="clear" w:color="auto" w:fill="FFFFFF"/>
        <w:autoSpaceDE w:val="0"/>
        <w:autoSpaceDN w:val="0"/>
        <w:adjustRightInd w:val="0"/>
        <w:spacing w:line="317" w:lineRule="exact"/>
        <w:ind w:right="7"/>
        <w:jc w:val="both"/>
        <w:rPr>
          <w:rFonts w:eastAsia="Times New Roman"/>
          <w:sz w:val="28"/>
          <w:szCs w:val="28"/>
        </w:rPr>
      </w:pPr>
      <w:r w:rsidRPr="005A3D56">
        <w:rPr>
          <w:sz w:val="28"/>
          <w:szCs w:val="28"/>
        </w:rPr>
        <w:t>Однозначные и двузначные числа. Число 100</w:t>
      </w:r>
      <w:r w:rsidR="00032016" w:rsidRPr="005A3D56">
        <w:rPr>
          <w:rFonts w:eastAsia="Times New Roman"/>
          <w:color w:val="000000"/>
          <w:sz w:val="28"/>
          <w:szCs w:val="28"/>
        </w:rPr>
        <w:t xml:space="preserve">Порядок следования чисел при счете. </w:t>
      </w:r>
      <w:r w:rsidR="00032016" w:rsidRPr="005A3D56">
        <w:rPr>
          <w:rFonts w:eastAsia="Times New Roman"/>
          <w:color w:val="000000"/>
          <w:spacing w:val="-2"/>
          <w:sz w:val="28"/>
          <w:szCs w:val="28"/>
        </w:rPr>
        <w:t xml:space="preserve">Сравнение чисел. </w:t>
      </w:r>
      <w:r w:rsidR="00032016" w:rsidRPr="005A3D56">
        <w:rPr>
          <w:rFonts w:eastAsia="Times New Roman"/>
          <w:color w:val="000000"/>
          <w:spacing w:val="14"/>
          <w:sz w:val="28"/>
          <w:szCs w:val="28"/>
        </w:rPr>
        <w:t xml:space="preserve">Единицы времени: час, минута. Соотношение между ними. </w:t>
      </w:r>
      <w:r w:rsidR="00032016" w:rsidRPr="005A3D56">
        <w:rPr>
          <w:rFonts w:eastAsia="Times New Roman"/>
          <w:color w:val="000000"/>
          <w:spacing w:val="-1"/>
          <w:sz w:val="28"/>
          <w:szCs w:val="28"/>
        </w:rPr>
        <w:t xml:space="preserve">Определение времени по часам с точностью до минуты. </w:t>
      </w:r>
      <w:r w:rsidRPr="005A3D56">
        <w:rPr>
          <w:sz w:val="28"/>
          <w:szCs w:val="28"/>
          <w:lang w:eastAsia="en-US"/>
        </w:rPr>
        <w:t>Единицы стоимости: рубль, копейка.</w:t>
      </w:r>
      <w:r w:rsidRPr="005A3D56">
        <w:rPr>
          <w:sz w:val="28"/>
          <w:szCs w:val="28"/>
        </w:rPr>
        <w:t xml:space="preserve"> Соотношения между ними. </w:t>
      </w:r>
      <w:r w:rsidR="00032016" w:rsidRPr="005A3D56">
        <w:rPr>
          <w:rFonts w:eastAsia="Times New Roman"/>
          <w:color w:val="000000"/>
          <w:spacing w:val="-1"/>
          <w:sz w:val="28"/>
          <w:szCs w:val="28"/>
        </w:rPr>
        <w:t xml:space="preserve">Монеты (набор и размен). </w:t>
      </w:r>
    </w:p>
    <w:p w:rsidR="00B32C9B" w:rsidRPr="005A3D56" w:rsidRDefault="00B32C9B" w:rsidP="005A3D56">
      <w:pPr>
        <w:jc w:val="both"/>
        <w:rPr>
          <w:b/>
          <w:sz w:val="28"/>
          <w:szCs w:val="28"/>
        </w:rPr>
      </w:pPr>
      <w:r w:rsidRPr="005A3D56">
        <w:rPr>
          <w:b/>
          <w:sz w:val="28"/>
          <w:szCs w:val="28"/>
        </w:rPr>
        <w:t>Арифметические действия</w:t>
      </w:r>
      <w:r w:rsidR="009414B4">
        <w:rPr>
          <w:b/>
          <w:sz w:val="28"/>
          <w:szCs w:val="28"/>
        </w:rPr>
        <w:t xml:space="preserve"> (78</w:t>
      </w:r>
      <w:r w:rsidR="00F40E1B">
        <w:rPr>
          <w:b/>
          <w:sz w:val="28"/>
          <w:szCs w:val="28"/>
        </w:rPr>
        <w:t xml:space="preserve"> ч)</w:t>
      </w:r>
    </w:p>
    <w:p w:rsidR="00561D63" w:rsidRPr="005A3D56" w:rsidRDefault="00715F9D" w:rsidP="005A3D56">
      <w:pPr>
        <w:jc w:val="both"/>
        <w:rPr>
          <w:sz w:val="28"/>
          <w:szCs w:val="28"/>
        </w:rPr>
      </w:pPr>
      <w:r w:rsidRPr="005A3D56">
        <w:rPr>
          <w:sz w:val="28"/>
          <w:szCs w:val="28"/>
        </w:rPr>
        <w:t xml:space="preserve">  Представление двузначного числа в виде суммы разрядных слагаемых. Устные приёмы вычисление на основе разрядного состава д</w:t>
      </w:r>
      <w:r w:rsidR="00561D63" w:rsidRPr="005A3D56">
        <w:rPr>
          <w:sz w:val="28"/>
          <w:szCs w:val="28"/>
        </w:rPr>
        <w:t xml:space="preserve">вузначного числа. </w:t>
      </w:r>
      <w:r w:rsidR="00032016" w:rsidRPr="005A3D56">
        <w:rPr>
          <w:sz w:val="28"/>
          <w:szCs w:val="28"/>
        </w:rPr>
        <w:t xml:space="preserve">Устные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w:t>
      </w:r>
      <w:r w:rsidRPr="005A3D56">
        <w:rPr>
          <w:sz w:val="28"/>
          <w:szCs w:val="28"/>
        </w:rPr>
        <w:t xml:space="preserve">Сравнение числовых выражений </w:t>
      </w:r>
      <w:r w:rsidR="00032016" w:rsidRPr="005A3D56">
        <w:rPr>
          <w:sz w:val="28"/>
          <w:szCs w:val="28"/>
        </w:rPr>
        <w:t>Сочетательное свойство сложения. Использование переместительного и сочетательного свой</w:t>
      </w:r>
      <w:proofErr w:type="gramStart"/>
      <w:r w:rsidR="00032016" w:rsidRPr="005A3D56">
        <w:rPr>
          <w:sz w:val="28"/>
          <w:szCs w:val="28"/>
        </w:rPr>
        <w:t>ств сл</w:t>
      </w:r>
      <w:proofErr w:type="gramEnd"/>
      <w:r w:rsidR="00032016" w:rsidRPr="005A3D56">
        <w:rPr>
          <w:sz w:val="28"/>
          <w:szCs w:val="28"/>
        </w:rPr>
        <w:t xml:space="preserve">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w:t>
      </w:r>
      <w:proofErr w:type="gramStart"/>
      <w:r w:rsidR="00032016" w:rsidRPr="005A3D56">
        <w:rPr>
          <w:sz w:val="28"/>
          <w:szCs w:val="28"/>
        </w:rPr>
        <w:t>вида</w:t>
      </w:r>
      <w:proofErr w:type="gramEnd"/>
      <w:r w:rsidR="00032016" w:rsidRPr="005A3D56">
        <w:rPr>
          <w:sz w:val="28"/>
          <w:szCs w:val="28"/>
        </w:rPr>
        <w:t xml:space="preserve"> </w:t>
      </w:r>
      <w:r w:rsidR="00032016" w:rsidRPr="005A3D56">
        <w:rPr>
          <w:i/>
          <w:iCs/>
          <w:sz w:val="28"/>
          <w:szCs w:val="28"/>
        </w:rPr>
        <w:t xml:space="preserve">а </w:t>
      </w:r>
      <w:r w:rsidR="00032016" w:rsidRPr="005A3D56">
        <w:rPr>
          <w:sz w:val="28"/>
          <w:szCs w:val="28"/>
        </w:rPr>
        <w:t xml:space="preserve">+ 28, 43-6. Уравнение. Решение уравнения. Решение уравнений </w:t>
      </w:r>
      <w:r w:rsidR="00032016" w:rsidRPr="005A3D56">
        <w:rPr>
          <w:sz w:val="28"/>
          <w:szCs w:val="28"/>
        </w:rPr>
        <w:lastRenderedPageBreak/>
        <w:t xml:space="preserve">вида 12 + </w:t>
      </w:r>
      <w:proofErr w:type="spellStart"/>
      <w:r w:rsidR="00032016" w:rsidRPr="005A3D56">
        <w:rPr>
          <w:sz w:val="28"/>
          <w:szCs w:val="28"/>
        </w:rPr>
        <w:t>х</w:t>
      </w:r>
      <w:proofErr w:type="spellEnd"/>
      <w:r w:rsidR="00032016" w:rsidRPr="005A3D56">
        <w:rPr>
          <w:sz w:val="28"/>
          <w:szCs w:val="28"/>
        </w:rPr>
        <w:t xml:space="preserve"> =12, 25 - </w:t>
      </w:r>
      <w:proofErr w:type="spellStart"/>
      <w:r w:rsidR="00032016" w:rsidRPr="005A3D56">
        <w:rPr>
          <w:sz w:val="28"/>
          <w:szCs w:val="28"/>
        </w:rPr>
        <w:t>х</w:t>
      </w:r>
      <w:proofErr w:type="spellEnd"/>
      <w:r w:rsidR="00032016" w:rsidRPr="005A3D56">
        <w:rPr>
          <w:sz w:val="28"/>
          <w:szCs w:val="28"/>
        </w:rPr>
        <w:t xml:space="preserve"> = 20, </w:t>
      </w:r>
      <w:proofErr w:type="spellStart"/>
      <w:r w:rsidR="00032016" w:rsidRPr="005A3D56">
        <w:rPr>
          <w:sz w:val="28"/>
          <w:szCs w:val="28"/>
        </w:rPr>
        <w:t>х</w:t>
      </w:r>
      <w:proofErr w:type="spellEnd"/>
      <w:r w:rsidR="00032016" w:rsidRPr="005A3D56">
        <w:rPr>
          <w:sz w:val="28"/>
          <w:szCs w:val="28"/>
        </w:rPr>
        <w:t xml:space="preserve"> - 2 = 8 способом подбора. </w:t>
      </w:r>
      <w:r w:rsidR="00561D63" w:rsidRPr="005A3D56">
        <w:rPr>
          <w:sz w:val="28"/>
          <w:szCs w:val="28"/>
          <w:lang w:eastAsia="en-US"/>
        </w:rPr>
        <w:t>Письменные приемы сложения и вычитания двузначных чисел без перехода через десяток</w:t>
      </w:r>
      <w:r w:rsidR="005A3D56" w:rsidRPr="005A3D56">
        <w:rPr>
          <w:sz w:val="28"/>
          <w:szCs w:val="28"/>
          <w:lang w:eastAsia="en-US"/>
        </w:rPr>
        <w:t>.</w:t>
      </w:r>
    </w:p>
    <w:p w:rsidR="00697D28" w:rsidRPr="005A3D56" w:rsidRDefault="00697D28" w:rsidP="005A3D56">
      <w:pPr>
        <w:pStyle w:val="a9"/>
        <w:jc w:val="both"/>
        <w:rPr>
          <w:rFonts w:ascii="Times New Roman" w:hAnsi="Times New Roman"/>
          <w:sz w:val="28"/>
          <w:szCs w:val="28"/>
          <w:lang w:val="ru-RU"/>
        </w:rPr>
      </w:pPr>
      <w:r w:rsidRPr="008277D8">
        <w:rPr>
          <w:rFonts w:ascii="Times New Roman" w:hAnsi="Times New Roman"/>
          <w:color w:val="000000"/>
          <w:sz w:val="28"/>
          <w:szCs w:val="28"/>
          <w:lang w:val="ru-RU" w:eastAsia="ru-RU"/>
        </w:rPr>
        <w:t xml:space="preserve">Конкретный смысл и названия действий умножения и деления. Знаки умножения и деления. </w:t>
      </w:r>
      <w:r w:rsidR="00561D63" w:rsidRPr="008277D8">
        <w:rPr>
          <w:rFonts w:ascii="Times New Roman" w:hAnsi="Times New Roman"/>
          <w:color w:val="000000"/>
          <w:spacing w:val="6"/>
          <w:sz w:val="28"/>
          <w:szCs w:val="28"/>
          <w:lang w:val="ru-RU"/>
        </w:rPr>
        <w:t>Название</w:t>
      </w:r>
      <w:r w:rsidRPr="008277D8">
        <w:rPr>
          <w:rFonts w:ascii="Times New Roman" w:hAnsi="Times New Roman"/>
          <w:color w:val="000000"/>
          <w:spacing w:val="6"/>
          <w:sz w:val="28"/>
          <w:szCs w:val="28"/>
          <w:lang w:val="ru-RU" w:eastAsia="ru-RU"/>
        </w:rPr>
        <w:t xml:space="preserve"> компонентов и результата умножения (деления), их </w:t>
      </w:r>
      <w:r w:rsidRPr="008277D8">
        <w:rPr>
          <w:rFonts w:ascii="Times New Roman" w:hAnsi="Times New Roman"/>
          <w:color w:val="000000"/>
          <w:spacing w:val="-1"/>
          <w:sz w:val="28"/>
          <w:szCs w:val="28"/>
          <w:lang w:val="ru-RU" w:eastAsia="ru-RU"/>
        </w:rPr>
        <w:t xml:space="preserve">использование при чтении и записи выражений. </w:t>
      </w:r>
      <w:r w:rsidRPr="008277D8">
        <w:rPr>
          <w:rFonts w:ascii="Times New Roman" w:hAnsi="Times New Roman"/>
          <w:color w:val="000000"/>
          <w:sz w:val="28"/>
          <w:szCs w:val="28"/>
          <w:lang w:val="ru-RU" w:eastAsia="ru-RU"/>
        </w:rPr>
        <w:t xml:space="preserve">Переместительное свойство умножения. </w:t>
      </w:r>
      <w:r w:rsidR="00561D63" w:rsidRPr="005A3D56">
        <w:rPr>
          <w:rFonts w:ascii="Times New Roman" w:eastAsia="Calibri" w:hAnsi="Times New Roman"/>
          <w:sz w:val="28"/>
          <w:szCs w:val="28"/>
          <w:lang w:val="ru-RU"/>
        </w:rPr>
        <w:t xml:space="preserve">Прием деления, основанный на связи между компонентами и результатом </w:t>
      </w:r>
      <w:proofErr w:type="spellStart"/>
      <w:r w:rsidR="00561D63" w:rsidRPr="005A3D56">
        <w:rPr>
          <w:rFonts w:ascii="Times New Roman" w:eastAsia="Calibri" w:hAnsi="Times New Roman"/>
          <w:sz w:val="28"/>
          <w:szCs w:val="28"/>
          <w:lang w:val="ru-RU"/>
        </w:rPr>
        <w:t>умножения</w:t>
      </w:r>
      <w:proofErr w:type="gramStart"/>
      <w:r w:rsidR="00561D63" w:rsidRPr="005A3D56">
        <w:rPr>
          <w:rFonts w:ascii="Times New Roman" w:eastAsia="Calibri" w:hAnsi="Times New Roman"/>
          <w:sz w:val="28"/>
          <w:szCs w:val="28"/>
          <w:lang w:val="ru-RU"/>
        </w:rPr>
        <w:t>.</w:t>
      </w:r>
      <w:r w:rsidR="00561D63" w:rsidRPr="008277D8">
        <w:rPr>
          <w:rFonts w:ascii="Times New Roman" w:eastAsia="Calibri" w:hAnsi="Times New Roman"/>
          <w:sz w:val="28"/>
          <w:szCs w:val="28"/>
          <w:lang w:val="ru-RU"/>
        </w:rPr>
        <w:t>П</w:t>
      </w:r>
      <w:proofErr w:type="gramEnd"/>
      <w:r w:rsidR="00561D63" w:rsidRPr="008277D8">
        <w:rPr>
          <w:rFonts w:ascii="Times New Roman" w:eastAsia="Calibri" w:hAnsi="Times New Roman"/>
          <w:sz w:val="28"/>
          <w:szCs w:val="28"/>
          <w:lang w:val="ru-RU"/>
        </w:rPr>
        <w:t>рием</w:t>
      </w:r>
      <w:proofErr w:type="spellEnd"/>
      <w:r w:rsidR="00561D63" w:rsidRPr="008277D8">
        <w:rPr>
          <w:rFonts w:ascii="Times New Roman" w:eastAsia="Calibri" w:hAnsi="Times New Roman"/>
          <w:sz w:val="28"/>
          <w:szCs w:val="28"/>
          <w:lang w:val="ru-RU"/>
        </w:rPr>
        <w:t xml:space="preserve"> умножения и деления на 10</w:t>
      </w:r>
      <w:r w:rsidR="00561D63" w:rsidRPr="008277D8">
        <w:rPr>
          <w:rFonts w:ascii="Times New Roman" w:hAnsi="Times New Roman"/>
          <w:sz w:val="28"/>
          <w:szCs w:val="28"/>
          <w:lang w:val="ru-RU"/>
        </w:rPr>
        <w:t>.</w:t>
      </w:r>
      <w:r w:rsidR="00561D63" w:rsidRPr="008277D8">
        <w:rPr>
          <w:rFonts w:ascii="Times New Roman" w:hAnsi="Times New Roman"/>
          <w:color w:val="000000"/>
          <w:spacing w:val="-2"/>
          <w:sz w:val="28"/>
          <w:szCs w:val="28"/>
          <w:lang w:val="ru-RU"/>
        </w:rPr>
        <w:t xml:space="preserve"> Взаимосвязь </w:t>
      </w:r>
      <w:r w:rsidRPr="008277D8">
        <w:rPr>
          <w:rFonts w:ascii="Times New Roman" w:hAnsi="Times New Roman"/>
          <w:color w:val="000000"/>
          <w:spacing w:val="-2"/>
          <w:sz w:val="28"/>
          <w:szCs w:val="28"/>
          <w:lang w:val="ru-RU" w:eastAsia="ru-RU"/>
        </w:rPr>
        <w:t xml:space="preserve">между компонентами и результатом действия умножения; </w:t>
      </w:r>
      <w:r w:rsidRPr="008277D8">
        <w:rPr>
          <w:rFonts w:ascii="Times New Roman" w:hAnsi="Times New Roman"/>
          <w:color w:val="000000"/>
          <w:sz w:val="28"/>
          <w:szCs w:val="28"/>
          <w:lang w:val="ru-RU" w:eastAsia="ru-RU"/>
        </w:rPr>
        <w:t xml:space="preserve">их использование при рассмотрении деления с числом 10 и при составлении таблиц умножения и деления с числами 2, 3. </w:t>
      </w:r>
      <w:r w:rsidRPr="005A3D56">
        <w:rPr>
          <w:rFonts w:ascii="Times New Roman" w:hAnsi="Times New Roman"/>
          <w:color w:val="000000"/>
          <w:sz w:val="28"/>
          <w:szCs w:val="28"/>
          <w:lang w:val="ru-RU" w:eastAsia="ru-RU"/>
        </w:rPr>
        <w:t xml:space="preserve">Порядок выполнения действий в выражениях, содержащих 2-3 </w:t>
      </w:r>
      <w:r w:rsidRPr="005A3D56">
        <w:rPr>
          <w:rFonts w:ascii="Times New Roman" w:hAnsi="Times New Roman"/>
          <w:color w:val="000000"/>
          <w:spacing w:val="-1"/>
          <w:sz w:val="28"/>
          <w:szCs w:val="28"/>
          <w:lang w:val="ru-RU" w:eastAsia="ru-RU"/>
        </w:rPr>
        <w:t xml:space="preserve">действия (со скобками и без них). </w:t>
      </w:r>
    </w:p>
    <w:p w:rsidR="00B32C9B" w:rsidRPr="005A3D56" w:rsidRDefault="00507EAA" w:rsidP="005A3D56">
      <w:pPr>
        <w:jc w:val="both"/>
        <w:rPr>
          <w:b/>
          <w:sz w:val="28"/>
          <w:szCs w:val="28"/>
        </w:rPr>
      </w:pPr>
      <w:r>
        <w:rPr>
          <w:b/>
          <w:sz w:val="28"/>
          <w:szCs w:val="28"/>
        </w:rPr>
        <w:t>Работа с текстовыми задачами</w:t>
      </w:r>
      <w:r w:rsidR="009414B4">
        <w:rPr>
          <w:b/>
          <w:sz w:val="28"/>
          <w:szCs w:val="28"/>
        </w:rPr>
        <w:t xml:space="preserve"> (24</w:t>
      </w:r>
      <w:r w:rsidR="00F40E1B">
        <w:rPr>
          <w:b/>
          <w:sz w:val="28"/>
          <w:szCs w:val="28"/>
        </w:rPr>
        <w:t xml:space="preserve"> ч)</w:t>
      </w:r>
    </w:p>
    <w:p w:rsidR="005A3D56" w:rsidRPr="005A3D56" w:rsidRDefault="00032016" w:rsidP="005A3D56">
      <w:pPr>
        <w:jc w:val="both"/>
        <w:rPr>
          <w:b/>
          <w:sz w:val="28"/>
          <w:szCs w:val="28"/>
        </w:rPr>
      </w:pPr>
      <w:r w:rsidRPr="005A3D56">
        <w:rPr>
          <w:sz w:val="28"/>
          <w:szCs w:val="28"/>
        </w:rPr>
        <w:t xml:space="preserve">Решение задач </w:t>
      </w:r>
      <w:r w:rsidR="005A3D56">
        <w:rPr>
          <w:sz w:val="28"/>
          <w:szCs w:val="28"/>
        </w:rPr>
        <w:t xml:space="preserve"> простых задач </w:t>
      </w:r>
      <w:r w:rsidRPr="005A3D56">
        <w:rPr>
          <w:sz w:val="28"/>
          <w:szCs w:val="28"/>
        </w:rPr>
        <w:t>на сложение и вычитание.</w:t>
      </w:r>
      <w:r w:rsidRPr="005A3D56">
        <w:rPr>
          <w:sz w:val="28"/>
          <w:szCs w:val="28"/>
        </w:rPr>
        <w:br/>
      </w:r>
      <w:r w:rsidRPr="005A3D56">
        <w:rPr>
          <w:rFonts w:eastAsia="Times New Roman"/>
          <w:color w:val="000000"/>
          <w:spacing w:val="5"/>
          <w:sz w:val="28"/>
          <w:szCs w:val="28"/>
        </w:rPr>
        <w:t xml:space="preserve">Задачи на нахождение неизвестного слагаемого, неизвестного </w:t>
      </w:r>
      <w:r w:rsidRPr="005A3D56">
        <w:rPr>
          <w:rFonts w:eastAsia="Times New Roman"/>
          <w:color w:val="000000"/>
          <w:sz w:val="28"/>
          <w:szCs w:val="28"/>
        </w:rPr>
        <w:t xml:space="preserve">уменьшаемого и неизвестного вычитаемого. </w:t>
      </w:r>
      <w:r w:rsidR="005A3D56" w:rsidRPr="005A3D56">
        <w:rPr>
          <w:rFonts w:eastAsia="Times New Roman"/>
          <w:color w:val="000000"/>
          <w:sz w:val="28"/>
          <w:szCs w:val="28"/>
        </w:rPr>
        <w:t xml:space="preserve"> Составление задач обратной данной. </w:t>
      </w:r>
      <w:r w:rsidRPr="005A3D56">
        <w:rPr>
          <w:rFonts w:eastAsia="Times New Roman"/>
          <w:color w:val="000000"/>
          <w:sz w:val="28"/>
          <w:szCs w:val="28"/>
        </w:rPr>
        <w:t xml:space="preserve">Решение </w:t>
      </w:r>
      <w:r w:rsidR="005A3D56">
        <w:rPr>
          <w:rFonts w:eastAsia="Times New Roman"/>
          <w:color w:val="000000"/>
          <w:sz w:val="28"/>
          <w:szCs w:val="28"/>
        </w:rPr>
        <w:t xml:space="preserve"> составных </w:t>
      </w:r>
      <w:r w:rsidRPr="005A3D56">
        <w:rPr>
          <w:rFonts w:eastAsia="Times New Roman"/>
          <w:color w:val="000000"/>
          <w:sz w:val="28"/>
          <w:szCs w:val="28"/>
        </w:rPr>
        <w:t xml:space="preserve">задач в 2 действия на сложение и вычитание. </w:t>
      </w:r>
      <w:r w:rsidR="005A3D56" w:rsidRPr="005A3D56">
        <w:rPr>
          <w:sz w:val="28"/>
          <w:szCs w:val="28"/>
          <w:lang w:eastAsia="en-US"/>
        </w:rPr>
        <w:t>Задачи на нахождение неизвестного третьего слагаемого.</w:t>
      </w:r>
    </w:p>
    <w:p w:rsidR="005A3D56" w:rsidRPr="005A3D56" w:rsidRDefault="00697D28" w:rsidP="005A3D56">
      <w:pPr>
        <w:pStyle w:val="a9"/>
        <w:jc w:val="both"/>
        <w:rPr>
          <w:rFonts w:ascii="Times New Roman" w:hAnsi="Times New Roman"/>
          <w:sz w:val="28"/>
          <w:szCs w:val="28"/>
          <w:lang w:val="ru-RU"/>
        </w:rPr>
      </w:pPr>
      <w:r w:rsidRPr="005A3D56">
        <w:rPr>
          <w:rFonts w:ascii="Times New Roman" w:hAnsi="Times New Roman"/>
          <w:color w:val="000000"/>
          <w:sz w:val="28"/>
          <w:szCs w:val="28"/>
          <w:lang w:val="ru-RU" w:eastAsia="ru-RU"/>
        </w:rPr>
        <w:t xml:space="preserve">Решение задач в одно действие на умножение и </w:t>
      </w:r>
      <w:proofErr w:type="spellStart"/>
      <w:r w:rsidRPr="005A3D56">
        <w:rPr>
          <w:rFonts w:ascii="Times New Roman" w:hAnsi="Times New Roman"/>
          <w:color w:val="000000"/>
          <w:sz w:val="28"/>
          <w:szCs w:val="28"/>
          <w:lang w:val="ru-RU" w:eastAsia="ru-RU"/>
        </w:rPr>
        <w:t>деление</w:t>
      </w:r>
      <w:proofErr w:type="gramStart"/>
      <w:r w:rsidRPr="005A3D56">
        <w:rPr>
          <w:rFonts w:ascii="Times New Roman" w:hAnsi="Times New Roman"/>
          <w:color w:val="000000"/>
          <w:sz w:val="28"/>
          <w:szCs w:val="28"/>
          <w:lang w:val="ru-RU" w:eastAsia="ru-RU"/>
        </w:rPr>
        <w:t>.</w:t>
      </w:r>
      <w:r w:rsidR="005A3D56" w:rsidRPr="005A3D56">
        <w:rPr>
          <w:rFonts w:ascii="Times New Roman" w:eastAsia="Calibri" w:hAnsi="Times New Roman"/>
          <w:sz w:val="28"/>
          <w:szCs w:val="28"/>
          <w:lang w:val="ru-RU"/>
        </w:rPr>
        <w:t>З</w:t>
      </w:r>
      <w:proofErr w:type="gramEnd"/>
      <w:r w:rsidR="005A3D56" w:rsidRPr="005A3D56">
        <w:rPr>
          <w:rFonts w:ascii="Times New Roman" w:eastAsia="Calibri" w:hAnsi="Times New Roman"/>
          <w:sz w:val="28"/>
          <w:szCs w:val="28"/>
          <w:lang w:val="ru-RU"/>
        </w:rPr>
        <w:t>адачи</w:t>
      </w:r>
      <w:proofErr w:type="spellEnd"/>
      <w:r w:rsidR="005A3D56" w:rsidRPr="005A3D56">
        <w:rPr>
          <w:rFonts w:ascii="Times New Roman" w:eastAsia="Calibri" w:hAnsi="Times New Roman"/>
          <w:sz w:val="28"/>
          <w:szCs w:val="28"/>
          <w:lang w:val="ru-RU"/>
        </w:rPr>
        <w:t xml:space="preserve"> с величинами: «цена», «количество», «стоимость».</w:t>
      </w:r>
    </w:p>
    <w:p w:rsidR="00B32C9B" w:rsidRPr="005A3D56" w:rsidRDefault="00B32C9B" w:rsidP="00F40E1B">
      <w:pPr>
        <w:shd w:val="clear" w:color="auto" w:fill="FFFFFF"/>
        <w:jc w:val="both"/>
        <w:rPr>
          <w:b/>
          <w:sz w:val="28"/>
          <w:szCs w:val="28"/>
        </w:rPr>
      </w:pPr>
      <w:r w:rsidRPr="005A3D56">
        <w:rPr>
          <w:b/>
          <w:sz w:val="28"/>
          <w:szCs w:val="28"/>
        </w:rPr>
        <w:t xml:space="preserve">Пространственные </w:t>
      </w:r>
      <w:proofErr w:type="spellStart"/>
      <w:r w:rsidRPr="005A3D56">
        <w:rPr>
          <w:b/>
          <w:sz w:val="28"/>
          <w:szCs w:val="28"/>
        </w:rPr>
        <w:t>отношения</w:t>
      </w:r>
      <w:proofErr w:type="gramStart"/>
      <w:r w:rsidRPr="005A3D56">
        <w:rPr>
          <w:b/>
          <w:sz w:val="28"/>
          <w:szCs w:val="28"/>
        </w:rPr>
        <w:t>.Г</w:t>
      </w:r>
      <w:proofErr w:type="gramEnd"/>
      <w:r w:rsidRPr="005A3D56">
        <w:rPr>
          <w:b/>
          <w:sz w:val="28"/>
          <w:szCs w:val="28"/>
        </w:rPr>
        <w:t>еометрические</w:t>
      </w:r>
      <w:proofErr w:type="spellEnd"/>
      <w:r w:rsidRPr="005A3D56">
        <w:rPr>
          <w:b/>
          <w:sz w:val="28"/>
          <w:szCs w:val="28"/>
        </w:rPr>
        <w:t xml:space="preserve"> фигуры</w:t>
      </w:r>
      <w:r w:rsidR="007C2FC5">
        <w:rPr>
          <w:b/>
          <w:sz w:val="28"/>
          <w:szCs w:val="28"/>
        </w:rPr>
        <w:t xml:space="preserve"> (7</w:t>
      </w:r>
      <w:r w:rsidR="00F40E1B">
        <w:rPr>
          <w:b/>
          <w:sz w:val="28"/>
          <w:szCs w:val="28"/>
        </w:rPr>
        <w:t xml:space="preserve"> ч)</w:t>
      </w:r>
    </w:p>
    <w:p w:rsidR="00B32C9B" w:rsidRPr="005A3D56" w:rsidRDefault="00032016" w:rsidP="005A3D56">
      <w:pPr>
        <w:jc w:val="both"/>
        <w:rPr>
          <w:b/>
          <w:sz w:val="28"/>
          <w:szCs w:val="28"/>
        </w:rPr>
      </w:pPr>
      <w:r w:rsidRPr="005A3D56">
        <w:rPr>
          <w:sz w:val="28"/>
          <w:szCs w:val="28"/>
        </w:rPr>
        <w:t>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w:t>
      </w:r>
    </w:p>
    <w:p w:rsidR="00B32C9B" w:rsidRPr="005A3D56" w:rsidRDefault="00B32C9B" w:rsidP="005A3D56">
      <w:pPr>
        <w:jc w:val="both"/>
        <w:rPr>
          <w:b/>
          <w:sz w:val="28"/>
          <w:szCs w:val="28"/>
        </w:rPr>
      </w:pPr>
      <w:r w:rsidRPr="005A3D56">
        <w:rPr>
          <w:b/>
          <w:sz w:val="28"/>
          <w:szCs w:val="28"/>
        </w:rPr>
        <w:t>Геометрические величины</w:t>
      </w:r>
      <w:r w:rsidR="009414B4">
        <w:rPr>
          <w:b/>
          <w:sz w:val="28"/>
          <w:szCs w:val="28"/>
        </w:rPr>
        <w:t xml:space="preserve"> (10</w:t>
      </w:r>
      <w:r w:rsidR="00F40E1B">
        <w:rPr>
          <w:b/>
          <w:sz w:val="28"/>
          <w:szCs w:val="28"/>
        </w:rPr>
        <w:t xml:space="preserve"> ч)</w:t>
      </w:r>
    </w:p>
    <w:p w:rsidR="00B32C9B" w:rsidRPr="005A3D56" w:rsidRDefault="00032016" w:rsidP="005A3D56">
      <w:pPr>
        <w:jc w:val="both"/>
        <w:rPr>
          <w:b/>
          <w:caps/>
          <w:sz w:val="28"/>
          <w:szCs w:val="28"/>
        </w:rPr>
      </w:pPr>
      <w:r w:rsidRPr="005A3D56">
        <w:rPr>
          <w:rFonts w:eastAsia="Times New Roman"/>
          <w:color w:val="000000"/>
          <w:sz w:val="28"/>
          <w:szCs w:val="28"/>
        </w:rPr>
        <w:t>Единицы длины: сантиметр, дециметр, миллиметр, метр</w:t>
      </w:r>
      <w:r w:rsidR="009414B4">
        <w:rPr>
          <w:rFonts w:eastAsia="Times New Roman"/>
          <w:color w:val="000000"/>
          <w:spacing w:val="-1"/>
          <w:sz w:val="28"/>
          <w:szCs w:val="28"/>
        </w:rPr>
        <w:t xml:space="preserve">. </w:t>
      </w:r>
      <w:r w:rsidRPr="005A3D56">
        <w:rPr>
          <w:rFonts w:eastAsia="Times New Roman"/>
          <w:color w:val="000000"/>
          <w:spacing w:val="-1"/>
          <w:sz w:val="28"/>
          <w:szCs w:val="28"/>
        </w:rPr>
        <w:t>Соотношения между ними.</w:t>
      </w:r>
      <w:r w:rsidR="00715F9D" w:rsidRPr="005A3D56">
        <w:rPr>
          <w:sz w:val="28"/>
          <w:szCs w:val="28"/>
        </w:rPr>
        <w:t xml:space="preserve"> Таблица единиц длины. </w:t>
      </w:r>
      <w:r w:rsidRPr="005A3D56">
        <w:rPr>
          <w:rFonts w:eastAsia="Times New Roman"/>
          <w:color w:val="000000"/>
          <w:spacing w:val="8"/>
          <w:sz w:val="28"/>
          <w:szCs w:val="28"/>
        </w:rPr>
        <w:t xml:space="preserve">Построение отрезков заданной </w:t>
      </w:r>
      <w:r w:rsidRPr="005A3D56">
        <w:rPr>
          <w:rFonts w:eastAsia="Times New Roman"/>
          <w:color w:val="000000"/>
          <w:spacing w:val="-1"/>
          <w:sz w:val="28"/>
          <w:szCs w:val="28"/>
        </w:rPr>
        <w:t xml:space="preserve">длины. </w:t>
      </w:r>
      <w:r w:rsidRPr="005A3D56">
        <w:rPr>
          <w:color w:val="000000"/>
          <w:spacing w:val="11"/>
          <w:sz w:val="28"/>
          <w:szCs w:val="28"/>
        </w:rPr>
        <w:t xml:space="preserve">Сумма и разность </w:t>
      </w:r>
      <w:proofErr w:type="spellStart"/>
      <w:r w:rsidRPr="005A3D56">
        <w:rPr>
          <w:color w:val="000000"/>
          <w:spacing w:val="11"/>
          <w:sz w:val="28"/>
          <w:szCs w:val="28"/>
        </w:rPr>
        <w:t>отрезков</w:t>
      </w:r>
      <w:proofErr w:type="gramStart"/>
      <w:r w:rsidRPr="005A3D56">
        <w:rPr>
          <w:i/>
          <w:color w:val="000000"/>
          <w:spacing w:val="11"/>
          <w:sz w:val="28"/>
          <w:szCs w:val="28"/>
        </w:rPr>
        <w:t>.</w:t>
      </w:r>
      <w:r w:rsidRPr="005A3D56">
        <w:rPr>
          <w:rFonts w:eastAsia="Times New Roman"/>
          <w:color w:val="000000"/>
          <w:spacing w:val="-2"/>
          <w:sz w:val="28"/>
          <w:szCs w:val="28"/>
        </w:rPr>
        <w:t>Д</w:t>
      </w:r>
      <w:proofErr w:type="gramEnd"/>
      <w:r w:rsidRPr="005A3D56">
        <w:rPr>
          <w:rFonts w:eastAsia="Times New Roman"/>
          <w:color w:val="000000"/>
          <w:spacing w:val="-2"/>
          <w:sz w:val="28"/>
          <w:szCs w:val="28"/>
        </w:rPr>
        <w:t>лина</w:t>
      </w:r>
      <w:proofErr w:type="spellEnd"/>
      <w:r w:rsidRPr="005A3D56">
        <w:rPr>
          <w:rFonts w:eastAsia="Times New Roman"/>
          <w:color w:val="000000"/>
          <w:spacing w:val="-2"/>
          <w:sz w:val="28"/>
          <w:szCs w:val="28"/>
        </w:rPr>
        <w:t xml:space="preserve"> ломаной. </w:t>
      </w:r>
      <w:r w:rsidRPr="005A3D56">
        <w:rPr>
          <w:rFonts w:eastAsia="Times New Roman"/>
          <w:color w:val="000000"/>
          <w:sz w:val="28"/>
          <w:szCs w:val="28"/>
        </w:rPr>
        <w:t>Периметр многоугольника.</w:t>
      </w:r>
      <w:r w:rsidR="00697D28" w:rsidRPr="005A3D56">
        <w:rPr>
          <w:rFonts w:eastAsia="Times New Roman"/>
          <w:color w:val="000000"/>
          <w:sz w:val="28"/>
          <w:szCs w:val="28"/>
        </w:rPr>
        <w:t xml:space="preserve"> Периметр прямоугольника (квадрата).</w:t>
      </w:r>
    </w:p>
    <w:p w:rsidR="00B32C9B" w:rsidRPr="005A3D56" w:rsidRDefault="00B32C9B" w:rsidP="005A3D56">
      <w:pPr>
        <w:jc w:val="both"/>
        <w:rPr>
          <w:b/>
          <w:sz w:val="28"/>
          <w:szCs w:val="28"/>
        </w:rPr>
      </w:pPr>
      <w:r w:rsidRPr="005A3D56">
        <w:rPr>
          <w:b/>
          <w:sz w:val="28"/>
          <w:szCs w:val="28"/>
        </w:rPr>
        <w:t>Работа с информацией</w:t>
      </w:r>
      <w:r w:rsidR="009414B4">
        <w:rPr>
          <w:b/>
          <w:sz w:val="28"/>
          <w:szCs w:val="28"/>
        </w:rPr>
        <w:t xml:space="preserve"> (7</w:t>
      </w:r>
      <w:r w:rsidR="00F40E1B">
        <w:rPr>
          <w:b/>
          <w:sz w:val="28"/>
          <w:szCs w:val="28"/>
        </w:rPr>
        <w:t xml:space="preserve"> ч)</w:t>
      </w:r>
    </w:p>
    <w:p w:rsidR="00715F9D" w:rsidRPr="005A3D56" w:rsidRDefault="005A3D56" w:rsidP="005A3D56">
      <w:pPr>
        <w:pStyle w:val="a9"/>
        <w:jc w:val="both"/>
        <w:rPr>
          <w:rFonts w:ascii="Times New Roman" w:hAnsi="Times New Roman"/>
          <w:i/>
          <w:sz w:val="28"/>
          <w:szCs w:val="28"/>
          <w:lang w:val="ru-RU"/>
        </w:rPr>
      </w:pPr>
      <w:r w:rsidRPr="005A3D56">
        <w:rPr>
          <w:rFonts w:ascii="Times New Roman" w:hAnsi="Times New Roman"/>
          <w:sz w:val="28"/>
          <w:szCs w:val="28"/>
          <w:lang w:val="ru-RU"/>
        </w:rPr>
        <w:t>Составление, запись и выполнение простого алгоритма (плана) поиска информации. Построение простейших логических высказываний. Анализ и представление информации в  виде таблицы.</w:t>
      </w:r>
    </w:p>
    <w:p w:rsidR="00715F9D" w:rsidRPr="005A3D56" w:rsidRDefault="00715F9D" w:rsidP="005A3D56">
      <w:pPr>
        <w:jc w:val="both"/>
        <w:rPr>
          <w:b/>
          <w:sz w:val="28"/>
          <w:szCs w:val="28"/>
        </w:rPr>
      </w:pPr>
    </w:p>
    <w:p w:rsidR="00B32C9B" w:rsidRPr="00F40E1B" w:rsidRDefault="00B32C9B" w:rsidP="00B32C9B">
      <w:pPr>
        <w:rPr>
          <w:b/>
          <w:sz w:val="28"/>
        </w:rPr>
      </w:pPr>
      <w:r w:rsidRPr="00F40E1B">
        <w:rPr>
          <w:b/>
          <w:sz w:val="28"/>
        </w:rPr>
        <w:t>3 класс</w:t>
      </w:r>
    </w:p>
    <w:p w:rsidR="00B32C9B" w:rsidRPr="00DF25A7" w:rsidRDefault="00B32C9B" w:rsidP="00DF25A7">
      <w:pPr>
        <w:jc w:val="both"/>
        <w:rPr>
          <w:b/>
          <w:sz w:val="28"/>
          <w:szCs w:val="28"/>
        </w:rPr>
      </w:pPr>
      <w:r w:rsidRPr="00DF25A7">
        <w:rPr>
          <w:b/>
          <w:sz w:val="28"/>
          <w:szCs w:val="28"/>
        </w:rPr>
        <w:t>Числа и величины</w:t>
      </w:r>
      <w:r w:rsidR="00FC0DC6">
        <w:rPr>
          <w:b/>
          <w:sz w:val="28"/>
          <w:szCs w:val="28"/>
        </w:rPr>
        <w:t xml:space="preserve"> (14</w:t>
      </w:r>
      <w:r w:rsidR="00D152F6">
        <w:rPr>
          <w:b/>
          <w:sz w:val="28"/>
          <w:szCs w:val="28"/>
        </w:rPr>
        <w:t xml:space="preserve"> ч)</w:t>
      </w:r>
    </w:p>
    <w:p w:rsidR="00B32C9B" w:rsidRPr="00DF25A7" w:rsidRDefault="008F5464" w:rsidP="00DF25A7">
      <w:pPr>
        <w:pStyle w:val="a9"/>
        <w:tabs>
          <w:tab w:val="left" w:pos="2595"/>
        </w:tabs>
        <w:jc w:val="both"/>
        <w:rPr>
          <w:rFonts w:ascii="Times New Roman" w:hAnsi="Times New Roman"/>
          <w:b/>
          <w:noProof/>
          <w:sz w:val="28"/>
          <w:szCs w:val="28"/>
          <w:lang w:val="ru-RU"/>
        </w:rPr>
      </w:pPr>
      <w:r w:rsidRPr="00DF25A7">
        <w:rPr>
          <w:rFonts w:ascii="Times New Roman" w:hAnsi="Times New Roman"/>
          <w:noProof/>
          <w:sz w:val="28"/>
          <w:szCs w:val="28"/>
          <w:lang w:val="ru-RU"/>
        </w:rPr>
        <w:t>Числа от 1 до 1000.</w:t>
      </w:r>
      <w:r w:rsidRPr="00DF25A7">
        <w:rPr>
          <w:rFonts w:ascii="Times New Roman" w:hAnsi="Times New Roman"/>
          <w:sz w:val="28"/>
          <w:szCs w:val="28"/>
          <w:lang w:val="ru-RU" w:eastAsia="ar-SA"/>
        </w:rPr>
        <w:t xml:space="preserve"> Устная и письменная нумерация в пределах 1000. Разряды счетных единиц. Натуральная последовательность трехзначных чисел. Замена числа суммой разрядных слагаемых. Сравнение трехзначных чисел. Единицы массы – килограмм, грамм.</w:t>
      </w:r>
      <w:r w:rsidR="00DF25A7" w:rsidRPr="00DF25A7">
        <w:rPr>
          <w:rFonts w:ascii="Times New Roman" w:hAnsi="Times New Roman"/>
          <w:sz w:val="28"/>
          <w:szCs w:val="28"/>
          <w:lang w:val="ru-RU"/>
        </w:rPr>
        <w:t xml:space="preserve"> Доли (половина, треть, четверть, десятая, сотая). Образование и сравнение </w:t>
      </w:r>
      <w:proofErr w:type="spellStart"/>
      <w:r w:rsidR="00DF25A7" w:rsidRPr="00DF25A7">
        <w:rPr>
          <w:rFonts w:ascii="Times New Roman" w:hAnsi="Times New Roman"/>
          <w:sz w:val="28"/>
          <w:szCs w:val="28"/>
          <w:lang w:val="ru-RU"/>
        </w:rPr>
        <w:t>долей</w:t>
      </w:r>
      <w:proofErr w:type="gramStart"/>
      <w:r w:rsidR="00D152F6">
        <w:rPr>
          <w:rFonts w:ascii="Times New Roman" w:hAnsi="Times New Roman"/>
          <w:sz w:val="28"/>
          <w:szCs w:val="28"/>
          <w:lang w:val="ru-RU"/>
        </w:rPr>
        <w:t>.</w:t>
      </w:r>
      <w:r w:rsidR="00DF25A7" w:rsidRPr="00D152F6">
        <w:rPr>
          <w:rFonts w:ascii="Times New Roman" w:hAnsi="Times New Roman"/>
          <w:sz w:val="28"/>
          <w:szCs w:val="28"/>
          <w:lang w:val="ru-RU"/>
        </w:rPr>
        <w:t>Е</w:t>
      </w:r>
      <w:proofErr w:type="gramEnd"/>
      <w:r w:rsidR="00DF25A7" w:rsidRPr="00D152F6">
        <w:rPr>
          <w:rFonts w:ascii="Times New Roman" w:hAnsi="Times New Roman"/>
          <w:sz w:val="28"/>
          <w:szCs w:val="28"/>
          <w:lang w:val="ru-RU"/>
        </w:rPr>
        <w:t>диницы</w:t>
      </w:r>
      <w:proofErr w:type="spellEnd"/>
      <w:r w:rsidR="00DF25A7" w:rsidRPr="00D152F6">
        <w:rPr>
          <w:rFonts w:ascii="Times New Roman" w:hAnsi="Times New Roman"/>
          <w:sz w:val="28"/>
          <w:szCs w:val="28"/>
          <w:lang w:val="ru-RU"/>
        </w:rPr>
        <w:t xml:space="preserve"> времени: год, месяц, сутки.</w:t>
      </w:r>
    </w:p>
    <w:p w:rsidR="00B32C9B" w:rsidRPr="00DF25A7" w:rsidRDefault="00B32C9B" w:rsidP="00DF25A7">
      <w:pPr>
        <w:jc w:val="both"/>
        <w:rPr>
          <w:b/>
          <w:sz w:val="28"/>
          <w:szCs w:val="28"/>
        </w:rPr>
      </w:pPr>
      <w:r w:rsidRPr="00DF25A7">
        <w:rPr>
          <w:b/>
          <w:sz w:val="28"/>
          <w:szCs w:val="28"/>
        </w:rPr>
        <w:t>Арифметические действия</w:t>
      </w:r>
      <w:r w:rsidR="00FC0DC6">
        <w:rPr>
          <w:b/>
          <w:sz w:val="28"/>
          <w:szCs w:val="28"/>
        </w:rPr>
        <w:t xml:space="preserve"> (83</w:t>
      </w:r>
      <w:r w:rsidR="00D152F6">
        <w:rPr>
          <w:b/>
          <w:sz w:val="28"/>
          <w:szCs w:val="28"/>
        </w:rPr>
        <w:t xml:space="preserve"> ч)</w:t>
      </w:r>
    </w:p>
    <w:p w:rsidR="009B7391" w:rsidRPr="00DF25A7" w:rsidRDefault="009B7391" w:rsidP="00DF25A7">
      <w:pPr>
        <w:jc w:val="both"/>
        <w:rPr>
          <w:b/>
          <w:sz w:val="28"/>
          <w:szCs w:val="28"/>
        </w:rPr>
      </w:pPr>
      <w:r w:rsidRPr="00DF25A7">
        <w:rPr>
          <w:sz w:val="28"/>
          <w:szCs w:val="28"/>
          <w:lang w:eastAsia="ar-SA"/>
        </w:rPr>
        <w:t>Устные и письменные  приемы  сложения и вычитания. Решение уравнений с неизвестным слагаемым на основе взаимосвязи на основе взаимосвязи чисел при сложении. Решение уравнений с неизвестным уменьшаемым, с неизвестным вычитаемым на взаимосвязи чисел при вычитании.</w:t>
      </w:r>
    </w:p>
    <w:p w:rsidR="00B32C9B" w:rsidRPr="00DF25A7" w:rsidRDefault="00D152F6" w:rsidP="00DF25A7">
      <w:pPr>
        <w:jc w:val="both"/>
        <w:rPr>
          <w:sz w:val="28"/>
          <w:szCs w:val="28"/>
        </w:rPr>
      </w:pPr>
      <w:r>
        <w:rPr>
          <w:sz w:val="28"/>
          <w:szCs w:val="28"/>
        </w:rPr>
        <w:lastRenderedPageBreak/>
        <w:t xml:space="preserve">Умножение на 1 и на 0. Деление вида </w:t>
      </w:r>
      <w:r>
        <w:rPr>
          <w:sz w:val="28"/>
          <w:szCs w:val="28"/>
          <w:lang w:val="en-US"/>
        </w:rPr>
        <w:t>a</w:t>
      </w:r>
      <w:proofErr w:type="gramStart"/>
      <w:r>
        <w:rPr>
          <w:sz w:val="28"/>
          <w:szCs w:val="28"/>
        </w:rPr>
        <w:t xml:space="preserve"> :</w:t>
      </w:r>
      <w:proofErr w:type="gramEnd"/>
      <w:r>
        <w:rPr>
          <w:sz w:val="28"/>
          <w:szCs w:val="28"/>
        </w:rPr>
        <w:t xml:space="preserve"> </w:t>
      </w:r>
      <w:r>
        <w:rPr>
          <w:sz w:val="28"/>
          <w:szCs w:val="28"/>
          <w:lang w:val="en-US"/>
        </w:rPr>
        <w:t>a</w:t>
      </w:r>
      <w:r>
        <w:rPr>
          <w:sz w:val="28"/>
          <w:szCs w:val="28"/>
        </w:rPr>
        <w:t xml:space="preserve">, 0 : </w:t>
      </w:r>
      <w:r>
        <w:rPr>
          <w:sz w:val="28"/>
          <w:szCs w:val="28"/>
          <w:lang w:val="en-US"/>
        </w:rPr>
        <w:t>a</w:t>
      </w:r>
      <w:r>
        <w:rPr>
          <w:sz w:val="28"/>
          <w:szCs w:val="28"/>
        </w:rPr>
        <w:t xml:space="preserve"> при </w:t>
      </w:r>
      <w:r>
        <w:rPr>
          <w:sz w:val="28"/>
          <w:szCs w:val="28"/>
          <w:lang w:val="en-US"/>
        </w:rPr>
        <w:t>a</w:t>
      </w:r>
      <w:r>
        <w:rPr>
          <w:sz w:val="28"/>
          <w:szCs w:val="28"/>
        </w:rPr>
        <w:t xml:space="preserve">≠0. </w:t>
      </w:r>
      <w:r w:rsidR="009B7391" w:rsidRPr="00DF25A7">
        <w:rPr>
          <w:sz w:val="28"/>
          <w:szCs w:val="28"/>
          <w:lang w:eastAsia="ar-SA"/>
        </w:rPr>
        <w:t xml:space="preserve">Связь умножения и деления. Таблицы умножения и деления с числами 2 и 3. Четные и нечетные числа. Порядок выполнения действий в числовых выражениях со скобками и без </w:t>
      </w:r>
      <w:proofErr w:type="spellStart"/>
      <w:r w:rsidR="009B7391" w:rsidRPr="00DF25A7">
        <w:rPr>
          <w:sz w:val="28"/>
          <w:szCs w:val="28"/>
          <w:lang w:eastAsia="ar-SA"/>
        </w:rPr>
        <w:t>скобок</w:t>
      </w:r>
      <w:proofErr w:type="gramStart"/>
      <w:r>
        <w:rPr>
          <w:b/>
          <w:sz w:val="28"/>
          <w:szCs w:val="28"/>
        </w:rPr>
        <w:t>.</w:t>
      </w:r>
      <w:r>
        <w:rPr>
          <w:sz w:val="28"/>
          <w:szCs w:val="28"/>
        </w:rPr>
        <w:t>В</w:t>
      </w:r>
      <w:proofErr w:type="gramEnd"/>
      <w:r>
        <w:rPr>
          <w:sz w:val="28"/>
          <w:szCs w:val="28"/>
        </w:rPr>
        <w:t>ыражения</w:t>
      </w:r>
      <w:proofErr w:type="spellEnd"/>
      <w:r>
        <w:rPr>
          <w:sz w:val="28"/>
          <w:szCs w:val="28"/>
        </w:rPr>
        <w:t xml:space="preserve"> с двумя переменными вида </w:t>
      </w:r>
      <w:r>
        <w:rPr>
          <w:sz w:val="28"/>
          <w:szCs w:val="28"/>
          <w:lang w:val="en-US"/>
        </w:rPr>
        <w:t>a</w:t>
      </w:r>
      <w:r>
        <w:rPr>
          <w:sz w:val="28"/>
          <w:szCs w:val="28"/>
        </w:rPr>
        <w:t xml:space="preserve"> + </w:t>
      </w:r>
      <w:r>
        <w:rPr>
          <w:sz w:val="28"/>
          <w:szCs w:val="28"/>
          <w:lang w:val="en-US"/>
        </w:rPr>
        <w:t>b</w:t>
      </w:r>
      <w:r>
        <w:rPr>
          <w:sz w:val="28"/>
          <w:szCs w:val="28"/>
        </w:rPr>
        <w:t xml:space="preserve">, </w:t>
      </w:r>
      <w:r>
        <w:rPr>
          <w:sz w:val="28"/>
          <w:szCs w:val="28"/>
          <w:lang w:val="en-US"/>
        </w:rPr>
        <w:t>a</w:t>
      </w:r>
      <w:r>
        <w:rPr>
          <w:sz w:val="28"/>
          <w:szCs w:val="28"/>
        </w:rPr>
        <w:t xml:space="preserve"> – </w:t>
      </w:r>
      <w:r>
        <w:rPr>
          <w:sz w:val="28"/>
          <w:szCs w:val="28"/>
          <w:lang w:val="en-US"/>
        </w:rPr>
        <w:t>b</w:t>
      </w:r>
      <w:r>
        <w:rPr>
          <w:sz w:val="28"/>
          <w:szCs w:val="28"/>
        </w:rPr>
        <w:t xml:space="preserve">, </w:t>
      </w:r>
      <w:r>
        <w:rPr>
          <w:sz w:val="28"/>
          <w:szCs w:val="28"/>
          <w:lang w:val="en-US"/>
        </w:rPr>
        <w:t>a</w:t>
      </w:r>
      <w:r>
        <w:rPr>
          <w:sz w:val="28"/>
          <w:szCs w:val="28"/>
        </w:rPr>
        <w:t xml:space="preserve"> * </w:t>
      </w:r>
      <w:r>
        <w:rPr>
          <w:sz w:val="28"/>
          <w:szCs w:val="28"/>
          <w:lang w:val="en-US"/>
        </w:rPr>
        <w:t>b</w:t>
      </w:r>
      <w:r>
        <w:rPr>
          <w:sz w:val="28"/>
          <w:szCs w:val="28"/>
        </w:rPr>
        <w:t xml:space="preserve">, </w:t>
      </w:r>
      <w:r>
        <w:rPr>
          <w:sz w:val="28"/>
          <w:szCs w:val="28"/>
          <w:lang w:val="en-US"/>
        </w:rPr>
        <w:t>c</w:t>
      </w:r>
      <w:r>
        <w:rPr>
          <w:sz w:val="28"/>
          <w:szCs w:val="28"/>
        </w:rPr>
        <w:t xml:space="preserve"> : </w:t>
      </w:r>
      <w:r>
        <w:rPr>
          <w:sz w:val="28"/>
          <w:szCs w:val="28"/>
          <w:lang w:val="en-US"/>
        </w:rPr>
        <w:t>d</w:t>
      </w:r>
      <w:r>
        <w:rPr>
          <w:sz w:val="28"/>
          <w:szCs w:val="28"/>
        </w:rPr>
        <w:t xml:space="preserve"> (</w:t>
      </w:r>
      <w:r>
        <w:rPr>
          <w:sz w:val="28"/>
          <w:szCs w:val="28"/>
          <w:lang w:val="en-US"/>
        </w:rPr>
        <w:t>d</w:t>
      </w:r>
      <w:r>
        <w:rPr>
          <w:sz w:val="28"/>
          <w:szCs w:val="28"/>
        </w:rPr>
        <w:t xml:space="preserve">≠0), вычисление их значений при заданных значениях букв. </w:t>
      </w:r>
      <w:r w:rsidR="009B7391" w:rsidRPr="00DF25A7">
        <w:rPr>
          <w:sz w:val="28"/>
          <w:szCs w:val="28"/>
        </w:rPr>
        <w:t>Таблицы умножения и деления с числами 4, 5, 6, 7. Таблица Пифагора</w:t>
      </w:r>
      <w:r w:rsidR="008F5464" w:rsidRPr="00DF25A7">
        <w:rPr>
          <w:sz w:val="28"/>
          <w:szCs w:val="28"/>
        </w:rPr>
        <w:t>.</w:t>
      </w:r>
    </w:p>
    <w:p w:rsidR="008F5464" w:rsidRPr="00DF25A7" w:rsidRDefault="008F5464" w:rsidP="00DF25A7">
      <w:pPr>
        <w:jc w:val="both"/>
        <w:rPr>
          <w:noProof/>
          <w:sz w:val="28"/>
          <w:szCs w:val="28"/>
        </w:rPr>
      </w:pPr>
      <w:proofErr w:type="spellStart"/>
      <w:r w:rsidRPr="00DF25A7">
        <w:rPr>
          <w:sz w:val="28"/>
          <w:szCs w:val="28"/>
        </w:rPr>
        <w:t>Внетабличное</w:t>
      </w:r>
      <w:proofErr w:type="spellEnd"/>
      <w:r w:rsidRPr="00DF25A7">
        <w:rPr>
          <w:sz w:val="28"/>
          <w:szCs w:val="28"/>
        </w:rPr>
        <w:t xml:space="preserve"> умножение и деление</w:t>
      </w:r>
      <w:r w:rsidRPr="00DF25A7">
        <w:rPr>
          <w:b/>
          <w:sz w:val="28"/>
          <w:szCs w:val="28"/>
        </w:rPr>
        <w:t>.</w:t>
      </w:r>
      <w:r w:rsidRPr="00DF25A7">
        <w:rPr>
          <w:sz w:val="28"/>
          <w:szCs w:val="28"/>
          <w:lang w:eastAsia="ar-SA"/>
        </w:rPr>
        <w:t xml:space="preserve"> Умножение суммы на число. Прием умножения и деления для случаев вида 20 ·3, 3·20, 60:3, 80</w:t>
      </w:r>
      <w:proofErr w:type="gramStart"/>
      <w:r w:rsidRPr="00DF25A7">
        <w:rPr>
          <w:sz w:val="28"/>
          <w:szCs w:val="28"/>
          <w:lang w:eastAsia="ar-SA"/>
        </w:rPr>
        <w:t xml:space="preserve"> :</w:t>
      </w:r>
      <w:proofErr w:type="gramEnd"/>
      <w:r w:rsidRPr="00DF25A7">
        <w:rPr>
          <w:sz w:val="28"/>
          <w:szCs w:val="28"/>
          <w:lang w:eastAsia="ar-SA"/>
        </w:rPr>
        <w:t xml:space="preserve"> 20.</w:t>
      </w:r>
      <w:r w:rsidRPr="00DF25A7">
        <w:rPr>
          <w:rStyle w:val="33"/>
          <w:bCs/>
          <w:sz w:val="28"/>
          <w:szCs w:val="28"/>
        </w:rPr>
        <w:t xml:space="preserve">Приёмы деления для </w:t>
      </w:r>
      <w:r w:rsidRPr="00DF25A7">
        <w:rPr>
          <w:rStyle w:val="320"/>
          <w:b w:val="0"/>
          <w:sz w:val="28"/>
          <w:szCs w:val="28"/>
        </w:rPr>
        <w:t>случаев вида</w:t>
      </w:r>
      <w:r w:rsidRPr="00DF25A7">
        <w:rPr>
          <w:rStyle w:val="33"/>
          <w:bCs/>
          <w:sz w:val="28"/>
          <w:szCs w:val="28"/>
        </w:rPr>
        <w:t xml:space="preserve">78 : </w:t>
      </w:r>
      <w:r w:rsidRPr="00DF25A7">
        <w:rPr>
          <w:rStyle w:val="320"/>
          <w:sz w:val="28"/>
          <w:szCs w:val="28"/>
        </w:rPr>
        <w:t xml:space="preserve">2, </w:t>
      </w:r>
      <w:r w:rsidRPr="00DF25A7">
        <w:rPr>
          <w:rStyle w:val="33"/>
          <w:bCs/>
          <w:sz w:val="28"/>
          <w:szCs w:val="28"/>
        </w:rPr>
        <w:t xml:space="preserve">69 </w:t>
      </w:r>
      <w:r w:rsidRPr="00DF25A7">
        <w:rPr>
          <w:rStyle w:val="320"/>
          <w:sz w:val="28"/>
          <w:szCs w:val="28"/>
        </w:rPr>
        <w:t>: 3</w:t>
      </w:r>
      <w:r w:rsidR="00DF25A7">
        <w:rPr>
          <w:rStyle w:val="320"/>
          <w:sz w:val="28"/>
          <w:szCs w:val="28"/>
        </w:rPr>
        <w:t>.</w:t>
      </w:r>
      <w:r w:rsidRPr="00DF25A7">
        <w:rPr>
          <w:sz w:val="28"/>
          <w:szCs w:val="28"/>
          <w:lang w:eastAsia="ar-SA"/>
        </w:rPr>
        <w:t xml:space="preserve"> Деление суммы на число. Связь между числами при делении. Проверка деления. Решение уравнений на основе связи между компонентами и результатами умножения и </w:t>
      </w:r>
      <w:proofErr w:type="spellStart"/>
      <w:r w:rsidRPr="00DF25A7">
        <w:rPr>
          <w:sz w:val="28"/>
          <w:szCs w:val="28"/>
          <w:lang w:eastAsia="ar-SA"/>
        </w:rPr>
        <w:t>деления</w:t>
      </w:r>
      <w:proofErr w:type="gramStart"/>
      <w:r w:rsidRPr="00DF25A7">
        <w:rPr>
          <w:sz w:val="28"/>
          <w:szCs w:val="28"/>
          <w:lang w:eastAsia="ar-SA"/>
        </w:rPr>
        <w:t>.</w:t>
      </w:r>
      <w:r w:rsidRPr="00DF25A7">
        <w:rPr>
          <w:rStyle w:val="33"/>
          <w:bCs/>
          <w:sz w:val="28"/>
          <w:szCs w:val="28"/>
        </w:rPr>
        <w:t>Д</w:t>
      </w:r>
      <w:proofErr w:type="gramEnd"/>
      <w:r w:rsidRPr="00DF25A7">
        <w:rPr>
          <w:rStyle w:val="33"/>
          <w:bCs/>
          <w:sz w:val="28"/>
          <w:szCs w:val="28"/>
        </w:rPr>
        <w:t>еление</w:t>
      </w:r>
      <w:proofErr w:type="spellEnd"/>
      <w:r w:rsidRPr="00DF25A7">
        <w:rPr>
          <w:rStyle w:val="33"/>
          <w:bCs/>
          <w:sz w:val="28"/>
          <w:szCs w:val="28"/>
        </w:rPr>
        <w:t xml:space="preserve"> с остатком.Приемы нахождения частного и остатка. Проверка деления с остатком.</w:t>
      </w:r>
      <w:r w:rsidRPr="00DF25A7">
        <w:rPr>
          <w:sz w:val="28"/>
          <w:szCs w:val="28"/>
          <w:lang w:eastAsia="ar-SA"/>
        </w:rPr>
        <w:t xml:space="preserve"> Определение общего числа единиц (десятков, сотен) в числе. Увеличение (уменьшение</w:t>
      </w:r>
      <w:proofErr w:type="gramStart"/>
      <w:r w:rsidRPr="00DF25A7">
        <w:rPr>
          <w:sz w:val="28"/>
          <w:szCs w:val="28"/>
          <w:lang w:eastAsia="ar-SA"/>
        </w:rPr>
        <w:t>)т</w:t>
      </w:r>
      <w:proofErr w:type="gramEnd"/>
      <w:r w:rsidRPr="00DF25A7">
        <w:rPr>
          <w:sz w:val="28"/>
          <w:szCs w:val="28"/>
          <w:lang w:eastAsia="ar-SA"/>
        </w:rPr>
        <w:t>рёхзначного числа в 10, в 100 раз</w:t>
      </w:r>
      <w:r w:rsidRPr="00DF25A7">
        <w:rPr>
          <w:noProof/>
          <w:sz w:val="28"/>
          <w:szCs w:val="28"/>
        </w:rPr>
        <w:t>.</w:t>
      </w:r>
    </w:p>
    <w:p w:rsidR="008F5464" w:rsidRPr="00DF25A7" w:rsidRDefault="008F5464" w:rsidP="00DF25A7">
      <w:pPr>
        <w:jc w:val="both"/>
        <w:rPr>
          <w:noProof/>
          <w:sz w:val="28"/>
          <w:szCs w:val="28"/>
        </w:rPr>
      </w:pPr>
      <w:r w:rsidRPr="00DF25A7">
        <w:rPr>
          <w:sz w:val="28"/>
          <w:szCs w:val="28"/>
          <w:lang w:eastAsia="ar-SA"/>
        </w:rPr>
        <w:t>Приемы устного сложения и вычитания в пределах 1000</w:t>
      </w:r>
      <w:r w:rsidRPr="00DF25A7">
        <w:rPr>
          <w:b/>
          <w:sz w:val="28"/>
          <w:szCs w:val="28"/>
          <w:lang w:eastAsia="ar-SA"/>
        </w:rPr>
        <w:t>.</w:t>
      </w:r>
      <w:r w:rsidRPr="00DF25A7">
        <w:rPr>
          <w:sz w:val="28"/>
          <w:szCs w:val="28"/>
          <w:lang w:eastAsia="ar-SA"/>
        </w:rPr>
        <w:t xml:space="preserve"> Приемы письменных вычислений: </w:t>
      </w:r>
      <w:r w:rsidRPr="00DF25A7">
        <w:rPr>
          <w:noProof/>
          <w:sz w:val="28"/>
          <w:szCs w:val="28"/>
        </w:rPr>
        <w:t>алгоритм письменного вычитания</w:t>
      </w:r>
      <w:r w:rsidR="00D152F6">
        <w:rPr>
          <w:noProof/>
          <w:sz w:val="28"/>
          <w:szCs w:val="28"/>
        </w:rPr>
        <w:t xml:space="preserve">, лгоритм письменного сложения. </w:t>
      </w:r>
      <w:r w:rsidRPr="00DF25A7">
        <w:rPr>
          <w:sz w:val="28"/>
          <w:szCs w:val="28"/>
        </w:rPr>
        <w:t>Приёмы устного умножения и деления.</w:t>
      </w:r>
      <w:r w:rsidR="00DF25A7" w:rsidRPr="00DF25A7">
        <w:rPr>
          <w:sz w:val="28"/>
          <w:szCs w:val="28"/>
          <w:lang w:eastAsia="ar-SA"/>
        </w:rPr>
        <w:t xml:space="preserve"> Приём  письменного деления на однозначное число</w:t>
      </w:r>
      <w:r w:rsidR="00DF25A7" w:rsidRPr="00DF25A7">
        <w:rPr>
          <w:b/>
          <w:sz w:val="28"/>
          <w:szCs w:val="28"/>
          <w:lang w:eastAsia="ar-SA"/>
        </w:rPr>
        <w:t>.</w:t>
      </w:r>
      <w:r w:rsidR="00DF25A7" w:rsidRPr="00DF25A7">
        <w:rPr>
          <w:noProof/>
          <w:sz w:val="28"/>
          <w:szCs w:val="28"/>
        </w:rPr>
        <w:t xml:space="preserve"> Знакомство с калькулятором.</w:t>
      </w:r>
    </w:p>
    <w:p w:rsidR="00B32C9B" w:rsidRPr="00DF25A7" w:rsidRDefault="00507EAA" w:rsidP="00DF25A7">
      <w:pPr>
        <w:jc w:val="both"/>
        <w:rPr>
          <w:b/>
          <w:sz w:val="28"/>
          <w:szCs w:val="28"/>
        </w:rPr>
      </w:pPr>
      <w:r>
        <w:rPr>
          <w:b/>
          <w:sz w:val="28"/>
          <w:szCs w:val="28"/>
        </w:rPr>
        <w:t>Работа с текстовыми задачами</w:t>
      </w:r>
      <w:r w:rsidR="00FC0DC6">
        <w:rPr>
          <w:b/>
          <w:sz w:val="28"/>
          <w:szCs w:val="28"/>
        </w:rPr>
        <w:t xml:space="preserve"> </w:t>
      </w:r>
      <w:proofErr w:type="gramStart"/>
      <w:r w:rsidR="00FC0DC6">
        <w:rPr>
          <w:b/>
          <w:sz w:val="28"/>
          <w:szCs w:val="28"/>
        </w:rPr>
        <w:t xml:space="preserve">( </w:t>
      </w:r>
      <w:proofErr w:type="gramEnd"/>
      <w:r w:rsidR="00FC0DC6">
        <w:rPr>
          <w:b/>
          <w:sz w:val="28"/>
          <w:szCs w:val="28"/>
        </w:rPr>
        <w:t>25</w:t>
      </w:r>
      <w:r w:rsidR="00D152F6">
        <w:rPr>
          <w:b/>
          <w:sz w:val="28"/>
          <w:szCs w:val="28"/>
        </w:rPr>
        <w:t xml:space="preserve"> ч)</w:t>
      </w:r>
    </w:p>
    <w:p w:rsidR="00B32C9B" w:rsidRPr="00DF25A7" w:rsidRDefault="009B7391" w:rsidP="00DF25A7">
      <w:pPr>
        <w:jc w:val="both"/>
        <w:rPr>
          <w:b/>
          <w:sz w:val="28"/>
          <w:szCs w:val="28"/>
        </w:rPr>
      </w:pPr>
      <w:r w:rsidRPr="00DF25A7">
        <w:rPr>
          <w:sz w:val="28"/>
          <w:szCs w:val="28"/>
        </w:rPr>
        <w:t xml:space="preserve">Текстовые задачи на увеличение (уменьшение) числа в несколько раз, на кратное сравнение чисел. </w:t>
      </w:r>
      <w:r w:rsidR="00DF25A7" w:rsidRPr="00DF25A7">
        <w:rPr>
          <w:sz w:val="28"/>
          <w:szCs w:val="28"/>
          <w:lang w:eastAsia="ar-SA"/>
        </w:rPr>
        <w:t>Зависимости между  величинами «цена», «количество», «стоимость»</w:t>
      </w:r>
      <w:proofErr w:type="gramStart"/>
      <w:r w:rsidR="00DF25A7" w:rsidRPr="00DF25A7">
        <w:rPr>
          <w:sz w:val="28"/>
          <w:szCs w:val="28"/>
          <w:lang w:eastAsia="ar-SA"/>
        </w:rPr>
        <w:t>.</w:t>
      </w:r>
      <w:r w:rsidRPr="00DF25A7">
        <w:rPr>
          <w:sz w:val="28"/>
          <w:szCs w:val="28"/>
        </w:rPr>
        <w:t>З</w:t>
      </w:r>
      <w:proofErr w:type="gramEnd"/>
      <w:r w:rsidRPr="00DF25A7">
        <w:rPr>
          <w:sz w:val="28"/>
          <w:szCs w:val="28"/>
        </w:rPr>
        <w:t>адачи на нахождение четвертого пропорционального.</w:t>
      </w:r>
      <w:r w:rsidR="00DF25A7" w:rsidRPr="00DF25A7">
        <w:rPr>
          <w:sz w:val="28"/>
          <w:szCs w:val="28"/>
        </w:rPr>
        <w:t xml:space="preserve"> Задачи на нахождение доли числа и числа по его </w:t>
      </w:r>
      <w:proofErr w:type="spellStart"/>
      <w:r w:rsidR="00DF25A7" w:rsidRPr="00DF25A7">
        <w:rPr>
          <w:sz w:val="28"/>
          <w:szCs w:val="28"/>
        </w:rPr>
        <w:t>доле</w:t>
      </w:r>
      <w:proofErr w:type="gramStart"/>
      <w:r w:rsidR="00DF25A7" w:rsidRPr="00DF25A7">
        <w:rPr>
          <w:sz w:val="28"/>
          <w:szCs w:val="28"/>
        </w:rPr>
        <w:t>.</w:t>
      </w:r>
      <w:r w:rsidR="00D152F6">
        <w:rPr>
          <w:sz w:val="28"/>
          <w:szCs w:val="28"/>
        </w:rPr>
        <w:t>Т</w:t>
      </w:r>
      <w:proofErr w:type="gramEnd"/>
      <w:r w:rsidR="00D152F6">
        <w:rPr>
          <w:sz w:val="28"/>
          <w:szCs w:val="28"/>
        </w:rPr>
        <w:t>екстовые</w:t>
      </w:r>
      <w:proofErr w:type="spellEnd"/>
      <w:r w:rsidR="00D152F6">
        <w:rPr>
          <w:sz w:val="28"/>
          <w:szCs w:val="28"/>
        </w:rPr>
        <w:t xml:space="preserve"> задачи в три действия.</w:t>
      </w:r>
    </w:p>
    <w:p w:rsidR="00B32C9B" w:rsidRPr="00DF25A7" w:rsidRDefault="00B32C9B" w:rsidP="00DF25A7">
      <w:pPr>
        <w:shd w:val="clear" w:color="auto" w:fill="FFFFFF"/>
        <w:jc w:val="both"/>
        <w:rPr>
          <w:b/>
          <w:sz w:val="28"/>
          <w:szCs w:val="28"/>
        </w:rPr>
      </w:pPr>
      <w:r w:rsidRPr="00DF25A7">
        <w:rPr>
          <w:b/>
          <w:sz w:val="28"/>
          <w:szCs w:val="28"/>
        </w:rPr>
        <w:t xml:space="preserve">Пространственные </w:t>
      </w:r>
      <w:proofErr w:type="spellStart"/>
      <w:r w:rsidRPr="00DF25A7">
        <w:rPr>
          <w:b/>
          <w:sz w:val="28"/>
          <w:szCs w:val="28"/>
        </w:rPr>
        <w:t>отношения</w:t>
      </w:r>
      <w:proofErr w:type="gramStart"/>
      <w:r w:rsidRPr="00DF25A7">
        <w:rPr>
          <w:b/>
          <w:sz w:val="28"/>
          <w:szCs w:val="28"/>
        </w:rPr>
        <w:t>.Г</w:t>
      </w:r>
      <w:proofErr w:type="gramEnd"/>
      <w:r w:rsidRPr="00DF25A7">
        <w:rPr>
          <w:b/>
          <w:sz w:val="28"/>
          <w:szCs w:val="28"/>
        </w:rPr>
        <w:t>еометрические</w:t>
      </w:r>
      <w:proofErr w:type="spellEnd"/>
      <w:r w:rsidRPr="00DF25A7">
        <w:rPr>
          <w:b/>
          <w:sz w:val="28"/>
          <w:szCs w:val="28"/>
        </w:rPr>
        <w:t xml:space="preserve"> фигуры</w:t>
      </w:r>
      <w:r w:rsidR="00FC0DC6">
        <w:rPr>
          <w:b/>
          <w:sz w:val="28"/>
          <w:szCs w:val="28"/>
        </w:rPr>
        <w:t xml:space="preserve"> (</w:t>
      </w:r>
      <w:r w:rsidR="00D152F6">
        <w:rPr>
          <w:b/>
          <w:sz w:val="28"/>
          <w:szCs w:val="28"/>
        </w:rPr>
        <w:t>5 ч)</w:t>
      </w:r>
    </w:p>
    <w:p w:rsidR="00B32C9B" w:rsidRPr="00DF25A7" w:rsidRDefault="009B7391" w:rsidP="00DF25A7">
      <w:pPr>
        <w:jc w:val="both"/>
        <w:rPr>
          <w:b/>
          <w:sz w:val="28"/>
          <w:szCs w:val="28"/>
        </w:rPr>
      </w:pPr>
      <w:r w:rsidRPr="00DF25A7">
        <w:rPr>
          <w:sz w:val="28"/>
          <w:szCs w:val="28"/>
          <w:lang w:eastAsia="ar-SA"/>
        </w:rPr>
        <w:t>Обозначение геометрических фигур буквами.</w:t>
      </w:r>
      <w:r w:rsidR="008F5464" w:rsidRPr="00DF25A7">
        <w:rPr>
          <w:sz w:val="28"/>
          <w:szCs w:val="28"/>
          <w:lang w:eastAsia="ar-SA"/>
        </w:rPr>
        <w:t xml:space="preserve"> Виды треугольников: разносторонни</w:t>
      </w:r>
      <w:r w:rsidR="00DF25A7" w:rsidRPr="00DF25A7">
        <w:rPr>
          <w:sz w:val="28"/>
          <w:szCs w:val="28"/>
          <w:lang w:eastAsia="ar-SA"/>
        </w:rPr>
        <w:t>й</w:t>
      </w:r>
      <w:r w:rsidR="008F5464" w:rsidRPr="00DF25A7">
        <w:rPr>
          <w:sz w:val="28"/>
          <w:szCs w:val="28"/>
          <w:lang w:eastAsia="ar-SA"/>
        </w:rPr>
        <w:t>, равнобедренный, равносторонний.</w:t>
      </w:r>
    </w:p>
    <w:p w:rsidR="00B32C9B" w:rsidRPr="00DF25A7" w:rsidRDefault="00D152F6" w:rsidP="00DF25A7">
      <w:pPr>
        <w:jc w:val="both"/>
        <w:rPr>
          <w:b/>
          <w:sz w:val="28"/>
          <w:szCs w:val="28"/>
        </w:rPr>
      </w:pPr>
      <w:r>
        <w:rPr>
          <w:sz w:val="28"/>
          <w:szCs w:val="28"/>
        </w:rPr>
        <w:t>Круг. Окружность (центр, радиус, диаметр).  Вычерчивание окружностей с использованием циркуля.</w:t>
      </w:r>
    </w:p>
    <w:p w:rsidR="00B32C9B" w:rsidRDefault="00B32C9B" w:rsidP="00DF25A7">
      <w:pPr>
        <w:jc w:val="both"/>
        <w:rPr>
          <w:b/>
          <w:sz w:val="28"/>
          <w:szCs w:val="28"/>
        </w:rPr>
      </w:pPr>
      <w:r w:rsidRPr="00DF25A7">
        <w:rPr>
          <w:b/>
          <w:sz w:val="28"/>
          <w:szCs w:val="28"/>
        </w:rPr>
        <w:t>Геометрические величины</w:t>
      </w:r>
      <w:r w:rsidR="00FC0DC6">
        <w:rPr>
          <w:b/>
          <w:sz w:val="28"/>
          <w:szCs w:val="28"/>
        </w:rPr>
        <w:t xml:space="preserve"> (7</w:t>
      </w:r>
      <w:r w:rsidR="00D152F6">
        <w:rPr>
          <w:b/>
          <w:sz w:val="28"/>
          <w:szCs w:val="28"/>
        </w:rPr>
        <w:t xml:space="preserve"> ч)</w:t>
      </w:r>
    </w:p>
    <w:p w:rsidR="00B32C9B" w:rsidRPr="00EF727D" w:rsidRDefault="00DF25A7" w:rsidP="00DF25A7">
      <w:pPr>
        <w:jc w:val="both"/>
        <w:rPr>
          <w:b/>
          <w:sz w:val="28"/>
          <w:szCs w:val="28"/>
        </w:rPr>
      </w:pPr>
      <w:r>
        <w:rPr>
          <w:sz w:val="28"/>
          <w:szCs w:val="28"/>
        </w:rPr>
        <w:t>Площадь. Способы сравнения фигур по площади. Единицы площади: квадратный сантиметр, квадратный дециметр, квадратный метр. Площадь прямоугольника.</w:t>
      </w:r>
    </w:p>
    <w:p w:rsidR="00B32C9B" w:rsidRPr="00DF25A7" w:rsidRDefault="00B32C9B" w:rsidP="00DF25A7">
      <w:pPr>
        <w:jc w:val="both"/>
        <w:rPr>
          <w:b/>
          <w:sz w:val="28"/>
          <w:szCs w:val="28"/>
        </w:rPr>
      </w:pPr>
      <w:r w:rsidRPr="00DF25A7">
        <w:rPr>
          <w:b/>
          <w:sz w:val="28"/>
          <w:szCs w:val="28"/>
        </w:rPr>
        <w:t>Работа с информацией</w:t>
      </w:r>
      <w:r w:rsidR="00EF727D">
        <w:rPr>
          <w:b/>
          <w:sz w:val="28"/>
          <w:szCs w:val="28"/>
        </w:rPr>
        <w:t>(</w:t>
      </w:r>
      <w:r w:rsidR="00FC0DC6">
        <w:rPr>
          <w:b/>
          <w:sz w:val="28"/>
          <w:szCs w:val="28"/>
        </w:rPr>
        <w:t>2</w:t>
      </w:r>
      <w:r w:rsidR="00D152F6">
        <w:rPr>
          <w:b/>
          <w:sz w:val="28"/>
          <w:szCs w:val="28"/>
        </w:rPr>
        <w:t xml:space="preserve"> ч)</w:t>
      </w:r>
    </w:p>
    <w:p w:rsidR="00B32C9B" w:rsidRPr="00D152F6" w:rsidRDefault="00D152F6" w:rsidP="00D152F6">
      <w:pPr>
        <w:jc w:val="both"/>
        <w:rPr>
          <w:sz w:val="28"/>
          <w:szCs w:val="28"/>
        </w:rPr>
      </w:pPr>
      <w:r w:rsidRPr="00D152F6">
        <w:rPr>
          <w:sz w:val="28"/>
          <w:szCs w:val="28"/>
        </w:rPr>
        <w:t>Проект: «Математические сказки». Проект: «Задачи – расчеты» Составление, запись и выполнение простого алгоритма (плана) поиска информации. П</w:t>
      </w:r>
      <w:r w:rsidR="009B7391" w:rsidRPr="00D152F6">
        <w:rPr>
          <w:sz w:val="28"/>
          <w:szCs w:val="28"/>
        </w:rPr>
        <w:t>редставление информации в табличной форме</w:t>
      </w:r>
      <w:r w:rsidRPr="00D152F6">
        <w:rPr>
          <w:sz w:val="28"/>
          <w:szCs w:val="28"/>
        </w:rPr>
        <w:t>. Решение логических задач.</w:t>
      </w:r>
    </w:p>
    <w:p w:rsidR="00EF727D" w:rsidRDefault="00EF727D" w:rsidP="00B32C9B">
      <w:pPr>
        <w:rPr>
          <w:b/>
          <w:caps/>
          <w:sz w:val="28"/>
          <w:szCs w:val="28"/>
        </w:rPr>
      </w:pPr>
    </w:p>
    <w:p w:rsidR="00B32C9B" w:rsidRPr="00EF727D" w:rsidRDefault="00B32C9B" w:rsidP="00B32C9B">
      <w:pPr>
        <w:rPr>
          <w:b/>
          <w:caps/>
          <w:sz w:val="28"/>
          <w:szCs w:val="28"/>
        </w:rPr>
      </w:pPr>
      <w:r w:rsidRPr="00EF727D">
        <w:rPr>
          <w:b/>
          <w:caps/>
          <w:sz w:val="28"/>
          <w:szCs w:val="28"/>
        </w:rPr>
        <w:t>4</w:t>
      </w:r>
      <w:r w:rsidR="00EF727D" w:rsidRPr="00EF727D">
        <w:rPr>
          <w:b/>
          <w:sz w:val="28"/>
          <w:szCs w:val="28"/>
        </w:rPr>
        <w:t xml:space="preserve"> класс</w:t>
      </w:r>
    </w:p>
    <w:p w:rsidR="00B32C9B" w:rsidRPr="00BA5DE9" w:rsidRDefault="00B32C9B" w:rsidP="00BA5DE9">
      <w:pPr>
        <w:jc w:val="both"/>
        <w:rPr>
          <w:b/>
          <w:sz w:val="28"/>
          <w:szCs w:val="28"/>
        </w:rPr>
      </w:pPr>
      <w:r w:rsidRPr="00BA5DE9">
        <w:rPr>
          <w:b/>
          <w:sz w:val="28"/>
          <w:szCs w:val="28"/>
        </w:rPr>
        <w:t>Числа и величины</w:t>
      </w:r>
      <w:r w:rsidR="005B49A2">
        <w:rPr>
          <w:b/>
          <w:sz w:val="28"/>
          <w:szCs w:val="28"/>
        </w:rPr>
        <w:t xml:space="preserve"> (21</w:t>
      </w:r>
      <w:r w:rsidR="00FA13A0">
        <w:rPr>
          <w:b/>
          <w:sz w:val="28"/>
          <w:szCs w:val="28"/>
        </w:rPr>
        <w:t xml:space="preserve"> ч)</w:t>
      </w:r>
    </w:p>
    <w:p w:rsidR="00BA5DE9" w:rsidRPr="00FA13A0" w:rsidRDefault="00F957CB" w:rsidP="00FA13A0">
      <w:pPr>
        <w:shd w:val="clear" w:color="auto" w:fill="FFFFFF"/>
        <w:ind w:left="50" w:right="22" w:hanging="50"/>
        <w:jc w:val="both"/>
        <w:rPr>
          <w:sz w:val="28"/>
          <w:szCs w:val="28"/>
        </w:rPr>
      </w:pPr>
      <w:r w:rsidRPr="00BA5DE9">
        <w:rPr>
          <w:sz w:val="28"/>
          <w:szCs w:val="28"/>
        </w:rPr>
        <w:t xml:space="preserve">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 </w:t>
      </w:r>
      <w:r w:rsidR="0090570C" w:rsidRPr="00BA5DE9">
        <w:rPr>
          <w:sz w:val="28"/>
          <w:szCs w:val="28"/>
          <w:lang w:eastAsia="ar-SA"/>
        </w:rPr>
        <w:t xml:space="preserve">Масса. </w:t>
      </w:r>
      <w:r w:rsidRPr="00BA5DE9">
        <w:rPr>
          <w:sz w:val="28"/>
          <w:szCs w:val="28"/>
        </w:rPr>
        <w:t>Единицы массы: грамм, килограмм, центнер, тонна. Соот</w:t>
      </w:r>
      <w:r w:rsidRPr="00BA5DE9">
        <w:rPr>
          <w:sz w:val="28"/>
          <w:szCs w:val="28"/>
        </w:rPr>
        <w:softHyphen/>
        <w:t xml:space="preserve">ношения между ними. </w:t>
      </w:r>
      <w:r w:rsidR="0090570C" w:rsidRPr="00BA5DE9">
        <w:rPr>
          <w:sz w:val="28"/>
          <w:szCs w:val="28"/>
          <w:lang w:eastAsia="ar-SA"/>
        </w:rPr>
        <w:t xml:space="preserve">Таблица единиц </w:t>
      </w:r>
      <w:proofErr w:type="spellStart"/>
      <w:r w:rsidR="0090570C" w:rsidRPr="00BA5DE9">
        <w:rPr>
          <w:sz w:val="28"/>
          <w:szCs w:val="28"/>
          <w:lang w:eastAsia="ar-SA"/>
        </w:rPr>
        <w:t>массы</w:t>
      </w:r>
      <w:proofErr w:type="gramStart"/>
      <w:r w:rsidR="0090570C" w:rsidRPr="00BA5DE9">
        <w:rPr>
          <w:sz w:val="28"/>
          <w:szCs w:val="28"/>
          <w:lang w:eastAsia="ar-SA"/>
        </w:rPr>
        <w:t>.</w:t>
      </w:r>
      <w:r w:rsidR="0090570C" w:rsidRPr="00BA5DE9">
        <w:rPr>
          <w:rStyle w:val="aff4"/>
          <w:b w:val="0"/>
          <w:sz w:val="28"/>
          <w:szCs w:val="28"/>
        </w:rPr>
        <w:t>В</w:t>
      </w:r>
      <w:proofErr w:type="gramEnd"/>
      <w:r w:rsidR="0090570C" w:rsidRPr="00BA5DE9">
        <w:rPr>
          <w:rStyle w:val="aff4"/>
          <w:b w:val="0"/>
          <w:sz w:val="28"/>
          <w:szCs w:val="28"/>
        </w:rPr>
        <w:t>ремя</w:t>
      </w:r>
      <w:proofErr w:type="spellEnd"/>
      <w:r w:rsidR="0090570C" w:rsidRPr="00BA5DE9">
        <w:rPr>
          <w:rStyle w:val="aff4"/>
          <w:b w:val="0"/>
          <w:sz w:val="28"/>
          <w:szCs w:val="28"/>
        </w:rPr>
        <w:t xml:space="preserve">. </w:t>
      </w:r>
      <w:r w:rsidRPr="00BA5DE9">
        <w:rPr>
          <w:sz w:val="28"/>
          <w:szCs w:val="28"/>
        </w:rPr>
        <w:t xml:space="preserve">Единицы времени: секунда, минута, час, сутки, месяц, год, век. Соотношения между ними. </w:t>
      </w:r>
      <w:r w:rsidR="0090570C" w:rsidRPr="00BA5DE9">
        <w:rPr>
          <w:sz w:val="28"/>
          <w:szCs w:val="28"/>
          <w:lang w:eastAsia="ar-SA"/>
        </w:rPr>
        <w:t xml:space="preserve">Таблица единиц </w:t>
      </w:r>
      <w:proofErr w:type="spellStart"/>
      <w:r w:rsidR="0090570C" w:rsidRPr="00BA5DE9">
        <w:rPr>
          <w:sz w:val="28"/>
          <w:szCs w:val="28"/>
          <w:lang w:eastAsia="ar-SA"/>
        </w:rPr>
        <w:t>времени</w:t>
      </w:r>
      <w:proofErr w:type="gramStart"/>
      <w:r w:rsidRPr="00BA5DE9">
        <w:rPr>
          <w:sz w:val="28"/>
          <w:szCs w:val="28"/>
        </w:rPr>
        <w:t>.</w:t>
      </w:r>
      <w:r w:rsidR="00BA5DE9" w:rsidRPr="00BA5DE9">
        <w:rPr>
          <w:rStyle w:val="aff4"/>
          <w:b w:val="0"/>
          <w:sz w:val="28"/>
          <w:szCs w:val="28"/>
        </w:rPr>
        <w:t>С</w:t>
      </w:r>
      <w:proofErr w:type="gramEnd"/>
      <w:r w:rsidR="00BA5DE9" w:rsidRPr="00BA5DE9">
        <w:rPr>
          <w:rStyle w:val="aff4"/>
          <w:b w:val="0"/>
          <w:sz w:val="28"/>
          <w:szCs w:val="28"/>
        </w:rPr>
        <w:t>корость</w:t>
      </w:r>
      <w:proofErr w:type="spellEnd"/>
      <w:r w:rsidR="00BA5DE9" w:rsidRPr="00BA5DE9">
        <w:rPr>
          <w:rStyle w:val="aff4"/>
          <w:b w:val="0"/>
          <w:sz w:val="28"/>
          <w:szCs w:val="28"/>
        </w:rPr>
        <w:t xml:space="preserve">. Время. </w:t>
      </w:r>
      <w:proofErr w:type="spellStart"/>
      <w:r w:rsidR="00BA5DE9" w:rsidRPr="00BA5DE9">
        <w:rPr>
          <w:rStyle w:val="aff4"/>
          <w:b w:val="0"/>
          <w:sz w:val="28"/>
          <w:szCs w:val="28"/>
        </w:rPr>
        <w:t>Расстояние</w:t>
      </w:r>
      <w:proofErr w:type="gramStart"/>
      <w:r w:rsidR="00BA5DE9" w:rsidRPr="00BA5DE9">
        <w:rPr>
          <w:rStyle w:val="aff4"/>
          <w:b w:val="0"/>
          <w:sz w:val="28"/>
          <w:szCs w:val="28"/>
        </w:rPr>
        <w:t>.Е</w:t>
      </w:r>
      <w:proofErr w:type="gramEnd"/>
      <w:r w:rsidR="00BA5DE9" w:rsidRPr="00BA5DE9">
        <w:rPr>
          <w:rStyle w:val="aff4"/>
          <w:b w:val="0"/>
          <w:sz w:val="28"/>
          <w:szCs w:val="28"/>
        </w:rPr>
        <w:t>диницы</w:t>
      </w:r>
      <w:proofErr w:type="spellEnd"/>
      <w:r w:rsidR="00BA5DE9" w:rsidRPr="00BA5DE9">
        <w:rPr>
          <w:rStyle w:val="aff4"/>
          <w:b w:val="0"/>
          <w:sz w:val="28"/>
          <w:szCs w:val="28"/>
        </w:rPr>
        <w:t xml:space="preserve"> </w:t>
      </w:r>
      <w:proofErr w:type="spellStart"/>
      <w:r w:rsidR="00BA5DE9" w:rsidRPr="00BA5DE9">
        <w:rPr>
          <w:rStyle w:val="aff4"/>
          <w:b w:val="0"/>
          <w:sz w:val="28"/>
          <w:szCs w:val="28"/>
        </w:rPr>
        <w:t>скорости</w:t>
      </w:r>
      <w:r w:rsidR="00BA5DE9" w:rsidRPr="00BA5DE9">
        <w:rPr>
          <w:b/>
          <w:sz w:val="28"/>
          <w:szCs w:val="28"/>
        </w:rPr>
        <w:t>.</w:t>
      </w:r>
      <w:r w:rsidR="00BA5DE9" w:rsidRPr="00BA5DE9">
        <w:rPr>
          <w:rStyle w:val="aff4"/>
          <w:b w:val="0"/>
          <w:sz w:val="28"/>
          <w:szCs w:val="28"/>
        </w:rPr>
        <w:t>Взаимосвязь</w:t>
      </w:r>
      <w:proofErr w:type="spellEnd"/>
      <w:r w:rsidR="00BA5DE9" w:rsidRPr="00BA5DE9">
        <w:rPr>
          <w:rStyle w:val="aff4"/>
          <w:b w:val="0"/>
          <w:sz w:val="28"/>
          <w:szCs w:val="28"/>
        </w:rPr>
        <w:t xml:space="preserve"> между скоростью, временем и расстоянием</w:t>
      </w:r>
      <w:r w:rsidR="00BA5DE9">
        <w:rPr>
          <w:rStyle w:val="aff4"/>
          <w:b w:val="0"/>
          <w:sz w:val="28"/>
          <w:szCs w:val="28"/>
        </w:rPr>
        <w:t>.</w:t>
      </w:r>
    </w:p>
    <w:p w:rsidR="00B32C9B" w:rsidRPr="00BA5DE9" w:rsidRDefault="00B32C9B" w:rsidP="00BA5DE9">
      <w:pPr>
        <w:jc w:val="both"/>
        <w:rPr>
          <w:b/>
          <w:sz w:val="28"/>
          <w:szCs w:val="28"/>
        </w:rPr>
      </w:pPr>
      <w:r w:rsidRPr="00BA5DE9">
        <w:rPr>
          <w:b/>
          <w:sz w:val="28"/>
          <w:szCs w:val="28"/>
        </w:rPr>
        <w:lastRenderedPageBreak/>
        <w:t>Арифметические действия</w:t>
      </w:r>
      <w:r w:rsidR="005576D6">
        <w:rPr>
          <w:b/>
          <w:sz w:val="28"/>
          <w:szCs w:val="28"/>
        </w:rPr>
        <w:t xml:space="preserve"> (77</w:t>
      </w:r>
      <w:r w:rsidR="00FA13A0">
        <w:rPr>
          <w:b/>
          <w:sz w:val="28"/>
          <w:szCs w:val="28"/>
        </w:rPr>
        <w:t xml:space="preserve"> ч)</w:t>
      </w:r>
    </w:p>
    <w:p w:rsidR="00B32C9B" w:rsidRPr="00BA5DE9" w:rsidRDefault="00F957CB" w:rsidP="00BA5DE9">
      <w:pPr>
        <w:jc w:val="both"/>
        <w:rPr>
          <w:sz w:val="28"/>
          <w:szCs w:val="28"/>
        </w:rPr>
      </w:pPr>
      <w:r w:rsidRPr="00BA5DE9">
        <w:rPr>
          <w:sz w:val="28"/>
          <w:szCs w:val="28"/>
        </w:rPr>
        <w:t>Сложение и вычитание (обобщение и систематизация знаний): сложе</w:t>
      </w:r>
      <w:r w:rsidRPr="00BA5DE9">
        <w:rPr>
          <w:sz w:val="28"/>
          <w:szCs w:val="28"/>
        </w:rPr>
        <w:softHyphen/>
        <w:t>ние и вычитание с числом 0; переместительное и сочетатель</w:t>
      </w:r>
      <w:r w:rsidRPr="00BA5DE9">
        <w:rPr>
          <w:sz w:val="28"/>
          <w:szCs w:val="28"/>
        </w:rPr>
        <w:softHyphen/>
        <w:t>ное свойства сложения и их использование для рационали</w:t>
      </w:r>
      <w:r w:rsidRPr="00BA5DE9">
        <w:rPr>
          <w:sz w:val="28"/>
          <w:szCs w:val="28"/>
        </w:rPr>
        <w:softHyphen/>
        <w:t>зации вычислений; взаимосвязь между компонентами и ре</w:t>
      </w:r>
      <w:r w:rsidRPr="00BA5DE9">
        <w:rPr>
          <w:sz w:val="28"/>
          <w:szCs w:val="28"/>
        </w:rPr>
        <w:softHyphen/>
        <w:t xml:space="preserve">зультатами сложения и вычитания; способы проверки сложения и вычитания. Решение уравнений вида: </w:t>
      </w:r>
      <w:proofErr w:type="spellStart"/>
      <w:r w:rsidRPr="00BA5DE9">
        <w:rPr>
          <w:i/>
          <w:iCs/>
          <w:spacing w:val="-1"/>
          <w:sz w:val="28"/>
          <w:szCs w:val="28"/>
        </w:rPr>
        <w:t>х</w:t>
      </w:r>
      <w:proofErr w:type="spellEnd"/>
      <w:r w:rsidRPr="00BA5DE9">
        <w:rPr>
          <w:iCs/>
          <w:spacing w:val="-1"/>
          <w:sz w:val="28"/>
          <w:szCs w:val="28"/>
        </w:rPr>
        <w:t xml:space="preserve"> + </w:t>
      </w:r>
      <w:r w:rsidRPr="00BA5DE9">
        <w:rPr>
          <w:spacing w:val="-1"/>
          <w:sz w:val="28"/>
          <w:szCs w:val="28"/>
        </w:rPr>
        <w:t xml:space="preserve">312 = 654 + 79,  </w:t>
      </w:r>
      <w:r w:rsidRPr="00BA5DE9">
        <w:rPr>
          <w:sz w:val="28"/>
          <w:szCs w:val="28"/>
        </w:rPr>
        <w:t xml:space="preserve">729 - </w:t>
      </w:r>
      <w:proofErr w:type="spellStart"/>
      <w:r w:rsidRPr="00BA5DE9">
        <w:rPr>
          <w:i/>
          <w:sz w:val="28"/>
          <w:szCs w:val="28"/>
        </w:rPr>
        <w:t>х</w:t>
      </w:r>
      <w:proofErr w:type="spellEnd"/>
      <w:r w:rsidRPr="00BA5DE9">
        <w:rPr>
          <w:sz w:val="28"/>
          <w:szCs w:val="28"/>
        </w:rPr>
        <w:t xml:space="preserve"> = 217 + 163,  </w:t>
      </w:r>
      <w:proofErr w:type="spellStart"/>
      <w:r w:rsidRPr="00BA5DE9">
        <w:rPr>
          <w:i/>
          <w:iCs/>
          <w:sz w:val="28"/>
          <w:szCs w:val="28"/>
        </w:rPr>
        <w:t>х</w:t>
      </w:r>
      <w:proofErr w:type="spellEnd"/>
      <w:r w:rsidRPr="00BA5DE9">
        <w:rPr>
          <w:iCs/>
          <w:sz w:val="28"/>
          <w:szCs w:val="28"/>
        </w:rPr>
        <w:t xml:space="preserve"> - </w:t>
      </w:r>
      <w:r w:rsidRPr="00BA5DE9">
        <w:rPr>
          <w:sz w:val="28"/>
          <w:szCs w:val="28"/>
        </w:rPr>
        <w:t>137 = 500 -140. Устное сложение и вычитание чисел в пределах 100, и письменное - в остальных случаях. Сложение и вычитание значений величин.</w:t>
      </w:r>
    </w:p>
    <w:p w:rsidR="0090570C" w:rsidRPr="00BA5DE9" w:rsidRDefault="00F957CB" w:rsidP="00BA5DE9">
      <w:pPr>
        <w:jc w:val="both"/>
        <w:rPr>
          <w:sz w:val="28"/>
          <w:szCs w:val="28"/>
        </w:rPr>
      </w:pPr>
      <w:proofErr w:type="gramStart"/>
      <w:r w:rsidRPr="00BA5DE9">
        <w:rPr>
          <w:sz w:val="28"/>
          <w:szCs w:val="28"/>
        </w:rPr>
        <w:t>Умножение и деление (обобщение и систематизация зна</w:t>
      </w:r>
      <w:r w:rsidRPr="00BA5DE9">
        <w:rPr>
          <w:sz w:val="28"/>
          <w:szCs w:val="28"/>
        </w:rPr>
        <w:softHyphen/>
        <w:t>ний): случаи ум</w:t>
      </w:r>
      <w:r w:rsidRPr="00BA5DE9">
        <w:rPr>
          <w:sz w:val="28"/>
          <w:szCs w:val="28"/>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BA5DE9">
        <w:rPr>
          <w:sz w:val="28"/>
          <w:szCs w:val="28"/>
        </w:rPr>
        <w:softHyphen/>
        <w:t>тельно сложения; рационализация вычислений на основе пе</w:t>
      </w:r>
      <w:r w:rsidRPr="00BA5DE9">
        <w:rPr>
          <w:sz w:val="28"/>
          <w:szCs w:val="28"/>
        </w:rPr>
        <w:softHyphen/>
        <w:t>рестановки множителей, умножения суммы на число и чис</w:t>
      </w:r>
      <w:r w:rsidRPr="00BA5DE9">
        <w:rPr>
          <w:sz w:val="28"/>
          <w:szCs w:val="28"/>
        </w:rPr>
        <w:softHyphen/>
        <w:t>ла на сумму, деления суммы на число, умножения и деле</w:t>
      </w:r>
      <w:r w:rsidRPr="00BA5DE9">
        <w:rPr>
          <w:sz w:val="28"/>
          <w:szCs w:val="28"/>
        </w:rPr>
        <w:softHyphen/>
        <w:t>ния числа на произведение;</w:t>
      </w:r>
      <w:proofErr w:type="gramEnd"/>
      <w:r w:rsidRPr="00BA5DE9">
        <w:rPr>
          <w:sz w:val="28"/>
          <w:szCs w:val="28"/>
        </w:rPr>
        <w:t xml:space="preserve"> взаимосвязь между компонентами и результатами умножения и деления; спосо</w:t>
      </w:r>
      <w:r w:rsidRPr="00BA5DE9">
        <w:rPr>
          <w:sz w:val="28"/>
          <w:szCs w:val="28"/>
        </w:rPr>
        <w:softHyphen/>
        <w:t xml:space="preserve">бы проверки умножения и деления. Решение уравнений вида 6 × </w:t>
      </w:r>
      <w:proofErr w:type="spellStart"/>
      <w:r w:rsidRPr="00BA5DE9">
        <w:rPr>
          <w:i/>
          <w:sz w:val="28"/>
          <w:szCs w:val="28"/>
        </w:rPr>
        <w:t>х</w:t>
      </w:r>
      <w:proofErr w:type="spellEnd"/>
      <w:r w:rsidRPr="00BA5DE9">
        <w:rPr>
          <w:sz w:val="28"/>
          <w:szCs w:val="28"/>
        </w:rPr>
        <w:t xml:space="preserve"> = 429 + 120, </w:t>
      </w:r>
      <w:proofErr w:type="spellStart"/>
      <w:r w:rsidRPr="00BA5DE9">
        <w:rPr>
          <w:i/>
          <w:iCs/>
          <w:sz w:val="28"/>
          <w:szCs w:val="28"/>
        </w:rPr>
        <w:t>х</w:t>
      </w:r>
      <w:proofErr w:type="spellEnd"/>
      <w:r w:rsidRPr="00BA5DE9">
        <w:rPr>
          <w:iCs/>
          <w:sz w:val="28"/>
          <w:szCs w:val="28"/>
        </w:rPr>
        <w:t xml:space="preserve"> - </w:t>
      </w:r>
      <w:r w:rsidRPr="00BA5DE9">
        <w:rPr>
          <w:sz w:val="28"/>
          <w:szCs w:val="28"/>
        </w:rPr>
        <w:t>18 = 270- 50, 360</w:t>
      </w:r>
      <w:proofErr w:type="gramStart"/>
      <w:r w:rsidRPr="00BA5DE9">
        <w:rPr>
          <w:sz w:val="28"/>
          <w:szCs w:val="28"/>
        </w:rPr>
        <w:t xml:space="preserve"> :</w:t>
      </w:r>
      <w:proofErr w:type="gramEnd"/>
      <w:r w:rsidRPr="00BA5DE9">
        <w:rPr>
          <w:sz w:val="28"/>
          <w:szCs w:val="28"/>
        </w:rPr>
        <w:t xml:space="preserve"> </w:t>
      </w:r>
      <w:proofErr w:type="spellStart"/>
      <w:r w:rsidRPr="00BA5DE9">
        <w:rPr>
          <w:i/>
          <w:iCs/>
          <w:sz w:val="28"/>
          <w:szCs w:val="28"/>
        </w:rPr>
        <w:t>х</w:t>
      </w:r>
      <w:proofErr w:type="spellEnd"/>
      <w:r w:rsidRPr="00BA5DE9">
        <w:rPr>
          <w:sz w:val="28"/>
          <w:szCs w:val="28"/>
        </w:rPr>
        <w:t>– 630 : 7 на основе взаимосвязей между компонентами и результатами действий. Устное умножение и деление на однозначное число в пределах 100; умноже</w:t>
      </w:r>
      <w:r w:rsidRPr="00BA5DE9">
        <w:rPr>
          <w:sz w:val="28"/>
          <w:szCs w:val="28"/>
        </w:rPr>
        <w:softHyphen/>
        <w:t xml:space="preserve">ние и деление на 10, 100, 1000. </w:t>
      </w:r>
    </w:p>
    <w:p w:rsidR="00BA5DE9" w:rsidRPr="00BA5DE9" w:rsidRDefault="00FA13A0" w:rsidP="00BA5DE9">
      <w:pPr>
        <w:jc w:val="both"/>
        <w:rPr>
          <w:b/>
          <w:sz w:val="28"/>
          <w:szCs w:val="28"/>
        </w:rPr>
      </w:pPr>
      <w:r w:rsidRPr="00FA13A0">
        <w:rPr>
          <w:rStyle w:val="aff4"/>
          <w:b w:val="0"/>
          <w:sz w:val="28"/>
          <w:szCs w:val="28"/>
        </w:rPr>
        <w:t>Алгоритм письменного сложения и вычитания многозначных чисел. Сложение и вычитание значений величин</w:t>
      </w:r>
      <w:r>
        <w:rPr>
          <w:rStyle w:val="aff4"/>
          <w:b w:val="0"/>
        </w:rPr>
        <w:t xml:space="preserve">. </w:t>
      </w:r>
      <w:r w:rsidR="00BA5DE9" w:rsidRPr="00BA5DE9">
        <w:rPr>
          <w:rStyle w:val="aff4"/>
          <w:b w:val="0"/>
          <w:sz w:val="28"/>
          <w:szCs w:val="28"/>
        </w:rPr>
        <w:t xml:space="preserve">Алгоритм письменного умножения многозначного числа на </w:t>
      </w:r>
      <w:proofErr w:type="spellStart"/>
      <w:r w:rsidR="00BA5DE9" w:rsidRPr="00BA5DE9">
        <w:rPr>
          <w:rStyle w:val="aff4"/>
          <w:b w:val="0"/>
          <w:sz w:val="28"/>
          <w:szCs w:val="28"/>
        </w:rPr>
        <w:t>однозначное</w:t>
      </w:r>
      <w:proofErr w:type="gramStart"/>
      <w:r w:rsidR="00BA5DE9" w:rsidRPr="00BA5DE9">
        <w:rPr>
          <w:rStyle w:val="aff4"/>
          <w:b w:val="0"/>
          <w:sz w:val="28"/>
          <w:szCs w:val="28"/>
        </w:rPr>
        <w:t>.А</w:t>
      </w:r>
      <w:proofErr w:type="gramEnd"/>
      <w:r w:rsidR="00BA5DE9" w:rsidRPr="00BA5DE9">
        <w:rPr>
          <w:rStyle w:val="aff4"/>
          <w:b w:val="0"/>
          <w:sz w:val="28"/>
          <w:szCs w:val="28"/>
        </w:rPr>
        <w:t>лгоритм</w:t>
      </w:r>
      <w:proofErr w:type="spellEnd"/>
      <w:r w:rsidR="00BA5DE9" w:rsidRPr="00BA5DE9">
        <w:rPr>
          <w:rStyle w:val="aff4"/>
          <w:b w:val="0"/>
          <w:sz w:val="28"/>
          <w:szCs w:val="28"/>
        </w:rPr>
        <w:t xml:space="preserve"> письменного деления многозначного числа на </w:t>
      </w:r>
      <w:proofErr w:type="spellStart"/>
      <w:r w:rsidR="00BA5DE9" w:rsidRPr="00BA5DE9">
        <w:rPr>
          <w:rStyle w:val="aff4"/>
          <w:b w:val="0"/>
          <w:sz w:val="28"/>
          <w:szCs w:val="28"/>
        </w:rPr>
        <w:t>однозначное.Умножение</w:t>
      </w:r>
      <w:proofErr w:type="spellEnd"/>
      <w:r w:rsidR="00BA5DE9" w:rsidRPr="00BA5DE9">
        <w:rPr>
          <w:rStyle w:val="aff4"/>
          <w:b w:val="0"/>
          <w:sz w:val="28"/>
          <w:szCs w:val="28"/>
        </w:rPr>
        <w:t xml:space="preserve"> числа на произведение. Устные приёмы умножения вида 18·20, 25·12. Письменные приемы умножения на числа, оканчивающиеся </w:t>
      </w:r>
      <w:proofErr w:type="spellStart"/>
      <w:r w:rsidR="00BA5DE9" w:rsidRPr="00BA5DE9">
        <w:rPr>
          <w:rStyle w:val="aff4"/>
          <w:b w:val="0"/>
          <w:sz w:val="28"/>
          <w:szCs w:val="28"/>
        </w:rPr>
        <w:t>нулями</w:t>
      </w:r>
      <w:proofErr w:type="gramStart"/>
      <w:r w:rsidR="00BA5DE9" w:rsidRPr="00BA5DE9">
        <w:rPr>
          <w:rStyle w:val="aff4"/>
          <w:b w:val="0"/>
          <w:sz w:val="28"/>
          <w:szCs w:val="28"/>
        </w:rPr>
        <w:t>.</w:t>
      </w:r>
      <w:r w:rsidR="00BA5DE9" w:rsidRPr="00BA5DE9">
        <w:rPr>
          <w:sz w:val="28"/>
          <w:szCs w:val="28"/>
        </w:rPr>
        <w:t>Д</w:t>
      </w:r>
      <w:proofErr w:type="gramEnd"/>
      <w:r w:rsidR="00BA5DE9" w:rsidRPr="00BA5DE9">
        <w:rPr>
          <w:sz w:val="28"/>
          <w:szCs w:val="28"/>
        </w:rPr>
        <w:t>еление</w:t>
      </w:r>
      <w:proofErr w:type="spellEnd"/>
      <w:r w:rsidR="00BA5DE9" w:rsidRPr="00BA5DE9">
        <w:rPr>
          <w:sz w:val="28"/>
          <w:szCs w:val="28"/>
        </w:rPr>
        <w:t xml:space="preserve"> числа на </w:t>
      </w:r>
      <w:proofErr w:type="spellStart"/>
      <w:r w:rsidR="00BA5DE9" w:rsidRPr="00BA5DE9">
        <w:rPr>
          <w:sz w:val="28"/>
          <w:szCs w:val="28"/>
        </w:rPr>
        <w:t>произведение.</w:t>
      </w:r>
      <w:r w:rsidR="00BA5DE9" w:rsidRPr="00BA5DE9">
        <w:rPr>
          <w:rStyle w:val="aff4"/>
          <w:b w:val="0"/>
          <w:sz w:val="28"/>
          <w:szCs w:val="28"/>
        </w:rPr>
        <w:t>Устные</w:t>
      </w:r>
      <w:proofErr w:type="spellEnd"/>
      <w:r w:rsidR="00BA5DE9" w:rsidRPr="00BA5DE9">
        <w:rPr>
          <w:rStyle w:val="aff4"/>
          <w:b w:val="0"/>
          <w:sz w:val="28"/>
          <w:szCs w:val="28"/>
        </w:rPr>
        <w:t xml:space="preserve"> приемы деления для случаев вида 600:200, 5600:800. Деление с остатком на 10, 100, 1000. Письменное деление на числа, оканчивающиеся </w:t>
      </w:r>
      <w:proofErr w:type="spellStart"/>
      <w:r w:rsidR="00BA5DE9" w:rsidRPr="00BA5DE9">
        <w:rPr>
          <w:rStyle w:val="aff4"/>
          <w:b w:val="0"/>
          <w:sz w:val="28"/>
          <w:szCs w:val="28"/>
        </w:rPr>
        <w:t>нулями</w:t>
      </w:r>
      <w:proofErr w:type="gramStart"/>
      <w:r w:rsidR="00BA5DE9" w:rsidRPr="00BA5DE9">
        <w:rPr>
          <w:rStyle w:val="aff4"/>
          <w:b w:val="0"/>
          <w:sz w:val="28"/>
          <w:szCs w:val="28"/>
        </w:rPr>
        <w:t>.У</w:t>
      </w:r>
      <w:proofErr w:type="gramEnd"/>
      <w:r w:rsidR="00BA5DE9" w:rsidRPr="00BA5DE9">
        <w:rPr>
          <w:rStyle w:val="aff4"/>
          <w:b w:val="0"/>
          <w:sz w:val="28"/>
          <w:szCs w:val="28"/>
        </w:rPr>
        <w:t>множение</w:t>
      </w:r>
      <w:proofErr w:type="spellEnd"/>
      <w:r w:rsidR="00BA5DE9" w:rsidRPr="00BA5DE9">
        <w:rPr>
          <w:rStyle w:val="aff4"/>
          <w:b w:val="0"/>
          <w:sz w:val="28"/>
          <w:szCs w:val="28"/>
        </w:rPr>
        <w:t xml:space="preserve"> числа на сумму. Алгоритм письменного умножения многозначного числа на двузначное и трёхзначное </w:t>
      </w:r>
      <w:proofErr w:type="spellStart"/>
      <w:r w:rsidR="00BA5DE9" w:rsidRPr="00BA5DE9">
        <w:rPr>
          <w:rStyle w:val="aff4"/>
          <w:b w:val="0"/>
          <w:sz w:val="28"/>
          <w:szCs w:val="28"/>
        </w:rPr>
        <w:t>число</w:t>
      </w:r>
      <w:proofErr w:type="gramStart"/>
      <w:r w:rsidR="00BA5DE9" w:rsidRPr="00BA5DE9">
        <w:rPr>
          <w:rStyle w:val="aff4"/>
          <w:b w:val="0"/>
          <w:sz w:val="28"/>
          <w:szCs w:val="28"/>
        </w:rPr>
        <w:t>.А</w:t>
      </w:r>
      <w:proofErr w:type="gramEnd"/>
      <w:r w:rsidR="00BA5DE9" w:rsidRPr="00BA5DE9">
        <w:rPr>
          <w:rStyle w:val="aff4"/>
          <w:b w:val="0"/>
          <w:sz w:val="28"/>
          <w:szCs w:val="28"/>
        </w:rPr>
        <w:t>лгоритм</w:t>
      </w:r>
      <w:proofErr w:type="spellEnd"/>
      <w:r w:rsidR="00BA5DE9" w:rsidRPr="00BA5DE9">
        <w:rPr>
          <w:rStyle w:val="aff4"/>
          <w:b w:val="0"/>
          <w:sz w:val="28"/>
          <w:szCs w:val="28"/>
        </w:rPr>
        <w:t xml:space="preserve"> письменного деления многозначного числа на двузначное и трёхзначное число</w:t>
      </w:r>
      <w:r>
        <w:rPr>
          <w:rStyle w:val="aff4"/>
          <w:b w:val="0"/>
          <w:sz w:val="28"/>
          <w:szCs w:val="28"/>
        </w:rPr>
        <w:t>.</w:t>
      </w:r>
    </w:p>
    <w:p w:rsidR="00B32C9B" w:rsidRPr="00BA5DE9" w:rsidRDefault="00507EAA" w:rsidP="00BA5DE9">
      <w:pPr>
        <w:jc w:val="both"/>
        <w:rPr>
          <w:b/>
          <w:sz w:val="28"/>
          <w:szCs w:val="28"/>
        </w:rPr>
      </w:pPr>
      <w:r>
        <w:rPr>
          <w:b/>
          <w:sz w:val="28"/>
          <w:szCs w:val="28"/>
        </w:rPr>
        <w:t>Работа с текстовыми задачами</w:t>
      </w:r>
      <w:r w:rsidR="005576D6">
        <w:rPr>
          <w:b/>
          <w:sz w:val="28"/>
          <w:szCs w:val="28"/>
        </w:rPr>
        <w:t xml:space="preserve"> (21</w:t>
      </w:r>
      <w:r w:rsidR="00FA13A0">
        <w:rPr>
          <w:b/>
          <w:sz w:val="28"/>
          <w:szCs w:val="28"/>
        </w:rPr>
        <w:t xml:space="preserve"> ч)</w:t>
      </w:r>
    </w:p>
    <w:p w:rsidR="00B32C9B" w:rsidRPr="00BA5DE9" w:rsidRDefault="00F957CB" w:rsidP="00BA5DE9">
      <w:pPr>
        <w:jc w:val="both"/>
        <w:rPr>
          <w:b/>
          <w:sz w:val="28"/>
          <w:szCs w:val="28"/>
        </w:rPr>
      </w:pPr>
      <w:r w:rsidRPr="00BA5DE9">
        <w:rPr>
          <w:sz w:val="28"/>
          <w:szCs w:val="28"/>
        </w:rPr>
        <w:t xml:space="preserve">задачи, решаемые сложением и вычитанием; Задачи, решаемые умножением и </w:t>
      </w:r>
      <w:proofErr w:type="spellStart"/>
      <w:r w:rsidRPr="00BA5DE9">
        <w:rPr>
          <w:sz w:val="28"/>
          <w:szCs w:val="28"/>
        </w:rPr>
        <w:t>делением</w:t>
      </w:r>
      <w:proofErr w:type="gramStart"/>
      <w:r w:rsidRPr="00BA5DE9">
        <w:rPr>
          <w:sz w:val="28"/>
          <w:szCs w:val="28"/>
        </w:rPr>
        <w:t>;</w:t>
      </w:r>
      <w:r w:rsidR="0090570C" w:rsidRPr="00BA5DE9">
        <w:rPr>
          <w:sz w:val="28"/>
          <w:szCs w:val="28"/>
        </w:rPr>
        <w:t>З</w:t>
      </w:r>
      <w:proofErr w:type="gramEnd"/>
      <w:r w:rsidR="0090570C" w:rsidRPr="00BA5DE9">
        <w:rPr>
          <w:sz w:val="28"/>
          <w:szCs w:val="28"/>
        </w:rPr>
        <w:t>адачи</w:t>
      </w:r>
      <w:proofErr w:type="spellEnd"/>
      <w:r w:rsidR="0090570C" w:rsidRPr="00BA5DE9">
        <w:rPr>
          <w:sz w:val="28"/>
          <w:szCs w:val="28"/>
        </w:rPr>
        <w:t xml:space="preserve"> на определение начала, конца события, его продолжительности. </w:t>
      </w:r>
      <w:r w:rsidR="0066741E" w:rsidRPr="00BA5DE9">
        <w:rPr>
          <w:sz w:val="28"/>
          <w:szCs w:val="28"/>
        </w:rPr>
        <w:t>Связь между величинами (скорость, время, расстояние; масса одного предмета, количество предметов, масса всех предметов и др.).</w:t>
      </w:r>
      <w:r w:rsidR="0090570C" w:rsidRPr="00BA5DE9">
        <w:rPr>
          <w:rStyle w:val="aff4"/>
          <w:b w:val="0"/>
          <w:sz w:val="28"/>
          <w:szCs w:val="28"/>
        </w:rPr>
        <w:t xml:space="preserve">Решение задач на увеличение (уменьшение) числа на несколько единиц, выраженных в косвенной </w:t>
      </w:r>
      <w:proofErr w:type="spellStart"/>
      <w:r w:rsidR="0090570C" w:rsidRPr="00BA5DE9">
        <w:rPr>
          <w:rStyle w:val="aff4"/>
          <w:b w:val="0"/>
          <w:sz w:val="28"/>
          <w:szCs w:val="28"/>
        </w:rPr>
        <w:t>форме</w:t>
      </w:r>
      <w:proofErr w:type="gramStart"/>
      <w:r w:rsidR="00BA5DE9" w:rsidRPr="00BA5DE9">
        <w:rPr>
          <w:rStyle w:val="aff4"/>
          <w:b w:val="0"/>
          <w:sz w:val="28"/>
          <w:szCs w:val="28"/>
        </w:rPr>
        <w:t>.Р</w:t>
      </w:r>
      <w:proofErr w:type="gramEnd"/>
      <w:r w:rsidR="00BA5DE9" w:rsidRPr="00BA5DE9">
        <w:rPr>
          <w:rStyle w:val="aff4"/>
          <w:b w:val="0"/>
          <w:sz w:val="28"/>
          <w:szCs w:val="28"/>
        </w:rPr>
        <w:t>ешение</w:t>
      </w:r>
      <w:proofErr w:type="spellEnd"/>
      <w:r w:rsidR="00BA5DE9" w:rsidRPr="00BA5DE9">
        <w:rPr>
          <w:rStyle w:val="aff4"/>
          <w:b w:val="0"/>
          <w:sz w:val="28"/>
          <w:szCs w:val="28"/>
        </w:rPr>
        <w:t xml:space="preserve"> задач на одновременное встречное движение, на одновременное движение в противоположных </w:t>
      </w:r>
      <w:proofErr w:type="spellStart"/>
      <w:r w:rsidR="00BA5DE9" w:rsidRPr="00BA5DE9">
        <w:rPr>
          <w:rStyle w:val="aff4"/>
          <w:b w:val="0"/>
          <w:sz w:val="28"/>
          <w:szCs w:val="28"/>
        </w:rPr>
        <w:t>направлениях.Решение</w:t>
      </w:r>
      <w:proofErr w:type="spellEnd"/>
      <w:r w:rsidR="00BA5DE9" w:rsidRPr="00BA5DE9">
        <w:rPr>
          <w:rStyle w:val="aff4"/>
          <w:b w:val="0"/>
          <w:sz w:val="28"/>
          <w:szCs w:val="28"/>
        </w:rPr>
        <w:t xml:space="preserve"> задач на нахождение неизвестного по двум разностям</w:t>
      </w:r>
    </w:p>
    <w:p w:rsidR="00B32C9B" w:rsidRPr="00BA5DE9" w:rsidRDefault="00FA13A0" w:rsidP="00FA13A0">
      <w:pPr>
        <w:shd w:val="clear" w:color="auto" w:fill="FFFFFF"/>
        <w:jc w:val="both"/>
        <w:rPr>
          <w:b/>
          <w:sz w:val="28"/>
          <w:szCs w:val="28"/>
        </w:rPr>
      </w:pPr>
      <w:r>
        <w:rPr>
          <w:b/>
          <w:sz w:val="28"/>
          <w:szCs w:val="28"/>
        </w:rPr>
        <w:t xml:space="preserve">Пространственные отношения. </w:t>
      </w:r>
      <w:r w:rsidR="00B32C9B" w:rsidRPr="00BA5DE9">
        <w:rPr>
          <w:b/>
          <w:sz w:val="28"/>
          <w:szCs w:val="28"/>
        </w:rPr>
        <w:t>Геометрические фигуры</w:t>
      </w:r>
      <w:r>
        <w:rPr>
          <w:b/>
          <w:sz w:val="28"/>
          <w:szCs w:val="28"/>
        </w:rPr>
        <w:t xml:space="preserve"> (</w:t>
      </w:r>
      <w:r w:rsidR="005B49A2">
        <w:rPr>
          <w:b/>
          <w:sz w:val="28"/>
          <w:szCs w:val="28"/>
        </w:rPr>
        <w:t>3</w:t>
      </w:r>
      <w:r>
        <w:rPr>
          <w:b/>
          <w:sz w:val="28"/>
          <w:szCs w:val="28"/>
        </w:rPr>
        <w:t xml:space="preserve"> ч)</w:t>
      </w:r>
    </w:p>
    <w:p w:rsidR="00BA5DE9" w:rsidRPr="00BA5DE9" w:rsidRDefault="00BA5DE9" w:rsidP="00BA5DE9">
      <w:pPr>
        <w:rPr>
          <w:rStyle w:val="aff4"/>
          <w:b w:val="0"/>
          <w:sz w:val="28"/>
          <w:szCs w:val="28"/>
        </w:rPr>
      </w:pPr>
      <w:r w:rsidRPr="00BA5DE9">
        <w:rPr>
          <w:rStyle w:val="aff4"/>
          <w:b w:val="0"/>
          <w:sz w:val="28"/>
          <w:szCs w:val="28"/>
        </w:rPr>
        <w:t xml:space="preserve">Куб. Пирамида. Шар. Расположение и название геометрических тел: </w:t>
      </w:r>
    </w:p>
    <w:p w:rsidR="00B32C9B" w:rsidRPr="00BA5DE9" w:rsidRDefault="00BA5DE9" w:rsidP="00BA5DE9">
      <w:pPr>
        <w:jc w:val="both"/>
        <w:rPr>
          <w:b/>
          <w:sz w:val="28"/>
          <w:szCs w:val="28"/>
        </w:rPr>
      </w:pPr>
      <w:r w:rsidRPr="00BA5DE9">
        <w:rPr>
          <w:rStyle w:val="aff4"/>
          <w:b w:val="0"/>
          <w:sz w:val="28"/>
          <w:szCs w:val="28"/>
        </w:rPr>
        <w:t>Куб,  пирамида: вершины, грани, рёбра куба (пирамиды). Развёртка куба. Развёртка пирамиды. Изготовление моделей куба и пирамиды.</w:t>
      </w:r>
    </w:p>
    <w:p w:rsidR="00B32C9B" w:rsidRPr="00BA5DE9" w:rsidRDefault="00B32C9B" w:rsidP="00BA5DE9">
      <w:pPr>
        <w:jc w:val="both"/>
        <w:rPr>
          <w:b/>
          <w:sz w:val="28"/>
          <w:szCs w:val="28"/>
        </w:rPr>
      </w:pPr>
      <w:r w:rsidRPr="00BA5DE9">
        <w:rPr>
          <w:b/>
          <w:sz w:val="28"/>
          <w:szCs w:val="28"/>
        </w:rPr>
        <w:t>Геометрические величины</w:t>
      </w:r>
      <w:r w:rsidR="005B49A2">
        <w:rPr>
          <w:b/>
          <w:sz w:val="28"/>
          <w:szCs w:val="28"/>
        </w:rPr>
        <w:t xml:space="preserve"> (6</w:t>
      </w:r>
      <w:r w:rsidR="00FA13A0">
        <w:rPr>
          <w:b/>
          <w:sz w:val="28"/>
          <w:szCs w:val="28"/>
        </w:rPr>
        <w:t xml:space="preserve"> ч)</w:t>
      </w:r>
    </w:p>
    <w:p w:rsidR="00B32C9B" w:rsidRPr="00BA5DE9" w:rsidRDefault="00F957CB" w:rsidP="00BA5DE9">
      <w:pPr>
        <w:jc w:val="both"/>
        <w:rPr>
          <w:sz w:val="28"/>
          <w:szCs w:val="28"/>
        </w:rPr>
      </w:pPr>
      <w:r w:rsidRPr="00BA5DE9">
        <w:rPr>
          <w:sz w:val="28"/>
          <w:szCs w:val="28"/>
        </w:rPr>
        <w:t xml:space="preserve">Единицы длины: миллиметр, сантиметр, дециметр, метр, километр. Соотношения между ними. Единицы площади: квадратный миллиметр, квадратный сантиметр, </w:t>
      </w:r>
      <w:r w:rsidRPr="00BA5DE9">
        <w:rPr>
          <w:sz w:val="28"/>
          <w:szCs w:val="28"/>
        </w:rPr>
        <w:lastRenderedPageBreak/>
        <w:t>квадратный дециметр, квадратный метр, квадрат</w:t>
      </w:r>
      <w:r w:rsidRPr="00BA5DE9">
        <w:rPr>
          <w:sz w:val="28"/>
          <w:szCs w:val="28"/>
        </w:rPr>
        <w:softHyphen/>
        <w:t>ный километр. Соотношения между ними.</w:t>
      </w:r>
      <w:r w:rsidR="0090570C" w:rsidRPr="00BA5DE9">
        <w:rPr>
          <w:sz w:val="28"/>
          <w:szCs w:val="28"/>
          <w:lang w:eastAsia="ar-SA"/>
        </w:rPr>
        <w:t xml:space="preserve"> Таблица единиц площади. Определение площади с помощью палетки</w:t>
      </w:r>
    </w:p>
    <w:p w:rsidR="00B32C9B" w:rsidRPr="00BA5DE9" w:rsidRDefault="00B32C9B" w:rsidP="00BA5DE9">
      <w:pPr>
        <w:jc w:val="both"/>
        <w:rPr>
          <w:b/>
          <w:sz w:val="28"/>
          <w:szCs w:val="28"/>
        </w:rPr>
      </w:pPr>
      <w:r w:rsidRPr="00BA5DE9">
        <w:rPr>
          <w:b/>
          <w:sz w:val="28"/>
          <w:szCs w:val="28"/>
        </w:rPr>
        <w:t>Работа с информацией</w:t>
      </w:r>
      <w:r w:rsidR="005B49A2">
        <w:rPr>
          <w:b/>
          <w:sz w:val="28"/>
          <w:szCs w:val="28"/>
        </w:rPr>
        <w:t xml:space="preserve"> (8</w:t>
      </w:r>
      <w:r w:rsidR="00FA13A0">
        <w:rPr>
          <w:b/>
          <w:sz w:val="28"/>
          <w:szCs w:val="28"/>
        </w:rPr>
        <w:t xml:space="preserve"> ч)</w:t>
      </w:r>
    </w:p>
    <w:p w:rsidR="00B32C9B" w:rsidRPr="00A20358" w:rsidRDefault="0066741E" w:rsidP="00A20358">
      <w:pPr>
        <w:rPr>
          <w:sz w:val="28"/>
          <w:szCs w:val="28"/>
        </w:rPr>
        <w:sectPr w:rsidR="00B32C9B" w:rsidRPr="00A20358" w:rsidSect="004F4758">
          <w:footerReference w:type="default" r:id="rId8"/>
          <w:pgSz w:w="11906" w:h="16838"/>
          <w:pgMar w:top="720" w:right="567" w:bottom="720" w:left="1134" w:header="708" w:footer="708" w:gutter="0"/>
          <w:pgNumType w:start="2"/>
          <w:cols w:space="708"/>
          <w:docGrid w:linePitch="360"/>
        </w:sectPr>
      </w:pPr>
      <w:r w:rsidRPr="00BA5DE9">
        <w:rPr>
          <w:sz w:val="28"/>
          <w:szCs w:val="28"/>
          <w:lang w:eastAsia="ar-SA"/>
        </w:rPr>
        <w:t xml:space="preserve">Знакомство со столбчатыми диаграммами. Чтение и составление столбчатых </w:t>
      </w:r>
      <w:proofErr w:type="spellStart"/>
      <w:r w:rsidRPr="00BA5DE9">
        <w:rPr>
          <w:sz w:val="28"/>
          <w:szCs w:val="28"/>
          <w:lang w:eastAsia="ar-SA"/>
        </w:rPr>
        <w:t>диаграмм</w:t>
      </w:r>
      <w:proofErr w:type="gramStart"/>
      <w:r w:rsidR="00BA5DE9" w:rsidRPr="00BA5DE9">
        <w:rPr>
          <w:sz w:val="28"/>
          <w:szCs w:val="28"/>
          <w:lang w:eastAsia="ar-SA"/>
        </w:rPr>
        <w:t>.</w:t>
      </w:r>
      <w:r w:rsidR="00FA13A0">
        <w:rPr>
          <w:sz w:val="28"/>
          <w:szCs w:val="28"/>
        </w:rPr>
        <w:t>С</w:t>
      </w:r>
      <w:proofErr w:type="gramEnd"/>
      <w:r w:rsidR="00FA13A0">
        <w:rPr>
          <w:sz w:val="28"/>
          <w:szCs w:val="28"/>
        </w:rPr>
        <w:t>оставление</w:t>
      </w:r>
      <w:proofErr w:type="spellEnd"/>
      <w:r w:rsidR="00FA13A0">
        <w:rPr>
          <w:sz w:val="28"/>
          <w:szCs w:val="28"/>
        </w:rPr>
        <w:t>, запись и выполнение простого алгоритма (плана) поиска информации. Представление информации в табличной форме. Решение логических задач</w:t>
      </w:r>
    </w:p>
    <w:p w:rsidR="00AB355D" w:rsidRPr="00CB4C15" w:rsidRDefault="00AB355D" w:rsidP="00C55CEF">
      <w:pPr>
        <w:rPr>
          <w:b/>
          <w:caps/>
          <w:szCs w:val="28"/>
        </w:rPr>
      </w:pPr>
    </w:p>
    <w:p w:rsidR="00E96F5F" w:rsidRPr="00CB4C15" w:rsidRDefault="00E96F5F" w:rsidP="00C55CEF">
      <w:pPr>
        <w:rPr>
          <w:b/>
          <w:caps/>
          <w:szCs w:val="28"/>
        </w:rPr>
      </w:pPr>
    </w:p>
    <w:p w:rsidR="002B4DC4" w:rsidRPr="00CB4C15" w:rsidRDefault="00CF491F" w:rsidP="002B4DC4">
      <w:pPr>
        <w:pStyle w:val="a9"/>
        <w:ind w:left="1985"/>
        <w:rPr>
          <w:rFonts w:ascii="Times New Roman" w:hAnsi="Times New Roman"/>
          <w:b/>
          <w:sz w:val="28"/>
          <w:szCs w:val="28"/>
          <w:lang w:val="ru-RU"/>
        </w:rPr>
      </w:pPr>
      <w:r>
        <w:rPr>
          <w:rFonts w:ascii="Times New Roman" w:hAnsi="Times New Roman"/>
          <w:b/>
          <w:sz w:val="28"/>
          <w:szCs w:val="28"/>
        </w:rPr>
        <w:t>I</w:t>
      </w:r>
      <w:r w:rsidR="002B4DC4" w:rsidRPr="00CB4C15">
        <w:rPr>
          <w:rFonts w:ascii="Times New Roman" w:hAnsi="Times New Roman"/>
          <w:b/>
          <w:sz w:val="28"/>
          <w:szCs w:val="28"/>
        </w:rPr>
        <w:t>II</w:t>
      </w:r>
      <w:r w:rsidR="002B4DC4" w:rsidRPr="00CB4C15">
        <w:rPr>
          <w:rFonts w:ascii="Times New Roman" w:hAnsi="Times New Roman"/>
          <w:b/>
          <w:sz w:val="28"/>
          <w:szCs w:val="28"/>
          <w:lang w:val="ru-RU"/>
        </w:rPr>
        <w:t>.Тематическое планирование с определением основных видов учебной деятельности обучающихся</w:t>
      </w:r>
    </w:p>
    <w:p w:rsidR="0020249E" w:rsidRPr="00CB4C15" w:rsidRDefault="0020249E" w:rsidP="002B4DC4">
      <w:pPr>
        <w:pStyle w:val="a5"/>
        <w:ind w:left="2345" w:right="-739"/>
        <w:rPr>
          <w:rFonts w:ascii="Times New Roman" w:hAnsi="Times New Roman"/>
          <w:b/>
          <w:caps/>
          <w:sz w:val="24"/>
        </w:rPr>
      </w:pPr>
    </w:p>
    <w:tbl>
      <w:tblPr>
        <w:tblW w:w="155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4678"/>
        <w:gridCol w:w="850"/>
        <w:gridCol w:w="851"/>
        <w:gridCol w:w="850"/>
        <w:gridCol w:w="851"/>
        <w:gridCol w:w="4245"/>
      </w:tblGrid>
      <w:tr w:rsidR="0020249E" w:rsidRPr="00CB4C15" w:rsidTr="00FC3BE0">
        <w:trPr>
          <w:trHeight w:val="331"/>
        </w:trPr>
        <w:tc>
          <w:tcPr>
            <w:tcW w:w="3260" w:type="dxa"/>
            <w:vMerge w:val="restart"/>
            <w:vAlign w:val="center"/>
          </w:tcPr>
          <w:p w:rsidR="0020249E" w:rsidRPr="009C7855" w:rsidRDefault="0020249E" w:rsidP="00C55CEF">
            <w:pPr>
              <w:tabs>
                <w:tab w:val="left" w:pos="1260"/>
              </w:tabs>
              <w:autoSpaceDE w:val="0"/>
              <w:autoSpaceDN w:val="0"/>
              <w:adjustRightInd w:val="0"/>
              <w:jc w:val="center"/>
              <w:rPr>
                <w:sz w:val="28"/>
              </w:rPr>
            </w:pPr>
            <w:r w:rsidRPr="009C7855">
              <w:rPr>
                <w:sz w:val="28"/>
              </w:rPr>
              <w:t>Содержание курса</w:t>
            </w:r>
          </w:p>
        </w:tc>
        <w:tc>
          <w:tcPr>
            <w:tcW w:w="4678" w:type="dxa"/>
            <w:vMerge w:val="restart"/>
            <w:vAlign w:val="center"/>
          </w:tcPr>
          <w:p w:rsidR="0020249E" w:rsidRPr="009C7855" w:rsidRDefault="0020249E" w:rsidP="00C55CEF">
            <w:pPr>
              <w:tabs>
                <w:tab w:val="left" w:pos="1260"/>
              </w:tabs>
              <w:autoSpaceDE w:val="0"/>
              <w:autoSpaceDN w:val="0"/>
              <w:adjustRightInd w:val="0"/>
              <w:jc w:val="center"/>
              <w:rPr>
                <w:sz w:val="28"/>
              </w:rPr>
            </w:pPr>
            <w:r w:rsidRPr="009C7855">
              <w:rPr>
                <w:sz w:val="28"/>
              </w:rPr>
              <w:t>Тематическое планирование</w:t>
            </w:r>
          </w:p>
        </w:tc>
        <w:tc>
          <w:tcPr>
            <w:tcW w:w="3402" w:type="dxa"/>
            <w:gridSpan w:val="4"/>
            <w:vAlign w:val="center"/>
          </w:tcPr>
          <w:p w:rsidR="0020249E" w:rsidRPr="009C7855" w:rsidRDefault="0020249E" w:rsidP="00C55CEF">
            <w:pPr>
              <w:tabs>
                <w:tab w:val="left" w:pos="1260"/>
              </w:tabs>
              <w:autoSpaceDE w:val="0"/>
              <w:autoSpaceDN w:val="0"/>
              <w:adjustRightInd w:val="0"/>
              <w:jc w:val="center"/>
              <w:rPr>
                <w:sz w:val="28"/>
              </w:rPr>
            </w:pPr>
            <w:r w:rsidRPr="009C7855">
              <w:rPr>
                <w:sz w:val="28"/>
              </w:rPr>
              <w:t>Количество часов</w:t>
            </w:r>
          </w:p>
        </w:tc>
        <w:tc>
          <w:tcPr>
            <w:tcW w:w="4245" w:type="dxa"/>
            <w:vMerge w:val="restart"/>
            <w:vAlign w:val="center"/>
          </w:tcPr>
          <w:p w:rsidR="0020249E" w:rsidRPr="00CB4C15" w:rsidRDefault="0020249E" w:rsidP="00C55CEF">
            <w:pPr>
              <w:tabs>
                <w:tab w:val="left" w:pos="1260"/>
              </w:tabs>
              <w:autoSpaceDE w:val="0"/>
              <w:autoSpaceDN w:val="0"/>
              <w:adjustRightInd w:val="0"/>
              <w:jc w:val="center"/>
            </w:pPr>
            <w:r w:rsidRPr="009C7855">
              <w:rPr>
                <w:sz w:val="28"/>
              </w:rPr>
              <w:t xml:space="preserve">Характеристика деятельности </w:t>
            </w:r>
            <w:proofErr w:type="gramStart"/>
            <w:r w:rsidRPr="009C7855">
              <w:rPr>
                <w:sz w:val="28"/>
              </w:rPr>
              <w:t>обучающихся</w:t>
            </w:r>
            <w:proofErr w:type="gramEnd"/>
          </w:p>
        </w:tc>
      </w:tr>
      <w:tr w:rsidR="0020249E" w:rsidRPr="00CB4C15" w:rsidTr="00FC3BE0">
        <w:trPr>
          <w:trHeight w:val="380"/>
        </w:trPr>
        <w:tc>
          <w:tcPr>
            <w:tcW w:w="3260" w:type="dxa"/>
            <w:vMerge/>
            <w:vAlign w:val="center"/>
          </w:tcPr>
          <w:p w:rsidR="0020249E" w:rsidRPr="009C7855" w:rsidRDefault="0020249E" w:rsidP="00C55CEF">
            <w:pPr>
              <w:tabs>
                <w:tab w:val="left" w:pos="1260"/>
              </w:tabs>
              <w:autoSpaceDE w:val="0"/>
              <w:autoSpaceDN w:val="0"/>
              <w:adjustRightInd w:val="0"/>
              <w:jc w:val="center"/>
              <w:rPr>
                <w:sz w:val="28"/>
              </w:rPr>
            </w:pPr>
          </w:p>
        </w:tc>
        <w:tc>
          <w:tcPr>
            <w:tcW w:w="4678" w:type="dxa"/>
            <w:vMerge/>
            <w:vAlign w:val="center"/>
          </w:tcPr>
          <w:p w:rsidR="0020249E" w:rsidRPr="009C7855" w:rsidRDefault="0020249E" w:rsidP="00C55CEF">
            <w:pPr>
              <w:tabs>
                <w:tab w:val="left" w:pos="1260"/>
              </w:tabs>
              <w:autoSpaceDE w:val="0"/>
              <w:autoSpaceDN w:val="0"/>
              <w:adjustRightInd w:val="0"/>
              <w:jc w:val="center"/>
              <w:rPr>
                <w:sz w:val="28"/>
              </w:rPr>
            </w:pPr>
          </w:p>
        </w:tc>
        <w:tc>
          <w:tcPr>
            <w:tcW w:w="850" w:type="dxa"/>
            <w:vAlign w:val="center"/>
          </w:tcPr>
          <w:p w:rsidR="0020249E" w:rsidRPr="009C7855" w:rsidRDefault="0020249E" w:rsidP="00C55CEF">
            <w:pPr>
              <w:tabs>
                <w:tab w:val="left" w:pos="1260"/>
              </w:tabs>
              <w:autoSpaceDE w:val="0"/>
              <w:autoSpaceDN w:val="0"/>
              <w:adjustRightInd w:val="0"/>
              <w:jc w:val="center"/>
              <w:rPr>
                <w:sz w:val="28"/>
              </w:rPr>
            </w:pPr>
            <w:r w:rsidRPr="009C7855">
              <w:rPr>
                <w:sz w:val="28"/>
              </w:rPr>
              <w:t xml:space="preserve">1 </w:t>
            </w:r>
            <w:proofErr w:type="spellStart"/>
            <w:r w:rsidRPr="009C7855">
              <w:rPr>
                <w:sz w:val="28"/>
              </w:rPr>
              <w:t>кл</w:t>
            </w:r>
            <w:proofErr w:type="spellEnd"/>
            <w:r w:rsidRPr="009C7855">
              <w:rPr>
                <w:sz w:val="28"/>
              </w:rPr>
              <w:t>.</w:t>
            </w:r>
          </w:p>
        </w:tc>
        <w:tc>
          <w:tcPr>
            <w:tcW w:w="851" w:type="dxa"/>
            <w:vAlign w:val="center"/>
          </w:tcPr>
          <w:p w:rsidR="0020249E" w:rsidRPr="009C7855" w:rsidRDefault="0020249E" w:rsidP="00C55CEF">
            <w:pPr>
              <w:tabs>
                <w:tab w:val="left" w:pos="1260"/>
              </w:tabs>
              <w:autoSpaceDE w:val="0"/>
              <w:autoSpaceDN w:val="0"/>
              <w:adjustRightInd w:val="0"/>
              <w:jc w:val="center"/>
              <w:rPr>
                <w:sz w:val="28"/>
              </w:rPr>
            </w:pPr>
            <w:r w:rsidRPr="009C7855">
              <w:rPr>
                <w:sz w:val="28"/>
              </w:rPr>
              <w:t xml:space="preserve">2 </w:t>
            </w:r>
            <w:proofErr w:type="spellStart"/>
            <w:r w:rsidRPr="009C7855">
              <w:rPr>
                <w:sz w:val="28"/>
              </w:rPr>
              <w:t>кл</w:t>
            </w:r>
            <w:proofErr w:type="spellEnd"/>
            <w:r w:rsidRPr="009C7855">
              <w:rPr>
                <w:sz w:val="28"/>
              </w:rPr>
              <w:t>.</w:t>
            </w:r>
          </w:p>
        </w:tc>
        <w:tc>
          <w:tcPr>
            <w:tcW w:w="850" w:type="dxa"/>
            <w:vAlign w:val="center"/>
          </w:tcPr>
          <w:p w:rsidR="0020249E" w:rsidRPr="009C7855" w:rsidRDefault="0020249E" w:rsidP="00C55CEF">
            <w:pPr>
              <w:tabs>
                <w:tab w:val="left" w:pos="1260"/>
              </w:tabs>
              <w:autoSpaceDE w:val="0"/>
              <w:autoSpaceDN w:val="0"/>
              <w:adjustRightInd w:val="0"/>
              <w:jc w:val="center"/>
              <w:rPr>
                <w:sz w:val="28"/>
              </w:rPr>
            </w:pPr>
            <w:r w:rsidRPr="009C7855">
              <w:rPr>
                <w:sz w:val="28"/>
              </w:rPr>
              <w:t xml:space="preserve">3 </w:t>
            </w:r>
            <w:proofErr w:type="spellStart"/>
            <w:r w:rsidRPr="009C7855">
              <w:rPr>
                <w:sz w:val="28"/>
              </w:rPr>
              <w:t>кл</w:t>
            </w:r>
            <w:proofErr w:type="spellEnd"/>
            <w:r w:rsidRPr="009C7855">
              <w:rPr>
                <w:sz w:val="28"/>
              </w:rPr>
              <w:t>.</w:t>
            </w:r>
          </w:p>
        </w:tc>
        <w:tc>
          <w:tcPr>
            <w:tcW w:w="851" w:type="dxa"/>
            <w:vAlign w:val="center"/>
          </w:tcPr>
          <w:p w:rsidR="0020249E" w:rsidRPr="009C7855" w:rsidRDefault="0020249E" w:rsidP="00C55CEF">
            <w:pPr>
              <w:tabs>
                <w:tab w:val="left" w:pos="1260"/>
              </w:tabs>
              <w:autoSpaceDE w:val="0"/>
              <w:autoSpaceDN w:val="0"/>
              <w:adjustRightInd w:val="0"/>
              <w:jc w:val="center"/>
              <w:rPr>
                <w:sz w:val="28"/>
              </w:rPr>
            </w:pPr>
            <w:r w:rsidRPr="009C7855">
              <w:rPr>
                <w:sz w:val="28"/>
              </w:rPr>
              <w:t xml:space="preserve">4 </w:t>
            </w:r>
            <w:proofErr w:type="spellStart"/>
            <w:r w:rsidRPr="009C7855">
              <w:rPr>
                <w:sz w:val="28"/>
              </w:rPr>
              <w:t>кл</w:t>
            </w:r>
            <w:proofErr w:type="spellEnd"/>
            <w:r w:rsidRPr="009C7855">
              <w:rPr>
                <w:sz w:val="28"/>
              </w:rPr>
              <w:t>.</w:t>
            </w:r>
          </w:p>
        </w:tc>
        <w:tc>
          <w:tcPr>
            <w:tcW w:w="4245" w:type="dxa"/>
            <w:vMerge/>
            <w:vAlign w:val="center"/>
          </w:tcPr>
          <w:p w:rsidR="0020249E" w:rsidRPr="00CB4C15" w:rsidRDefault="0020249E" w:rsidP="00C55CEF">
            <w:pPr>
              <w:tabs>
                <w:tab w:val="left" w:pos="1260"/>
              </w:tabs>
              <w:autoSpaceDE w:val="0"/>
              <w:autoSpaceDN w:val="0"/>
              <w:adjustRightInd w:val="0"/>
              <w:jc w:val="center"/>
            </w:pPr>
          </w:p>
        </w:tc>
      </w:tr>
      <w:tr w:rsidR="0020249E" w:rsidRPr="00CB4C15" w:rsidTr="00FC3BE0">
        <w:trPr>
          <w:trHeight w:val="316"/>
        </w:trPr>
        <w:tc>
          <w:tcPr>
            <w:tcW w:w="7938" w:type="dxa"/>
            <w:gridSpan w:val="2"/>
            <w:vAlign w:val="center"/>
          </w:tcPr>
          <w:p w:rsidR="0020249E" w:rsidRPr="009C7855" w:rsidRDefault="0020249E" w:rsidP="00C55CEF">
            <w:pPr>
              <w:autoSpaceDE w:val="0"/>
              <w:autoSpaceDN w:val="0"/>
              <w:adjustRightInd w:val="0"/>
              <w:rPr>
                <w:b/>
                <w:sz w:val="28"/>
              </w:rPr>
            </w:pPr>
            <w:r w:rsidRPr="009C7855">
              <w:rPr>
                <w:b/>
                <w:sz w:val="28"/>
              </w:rPr>
              <w:t>Числа и величины</w:t>
            </w:r>
            <w:r w:rsidR="005B49A2">
              <w:rPr>
                <w:b/>
                <w:sz w:val="28"/>
              </w:rPr>
              <w:t xml:space="preserve">  (75</w:t>
            </w:r>
            <w:r w:rsidR="00FA13A0">
              <w:rPr>
                <w:b/>
                <w:sz w:val="28"/>
              </w:rPr>
              <w:t xml:space="preserve"> ч)</w:t>
            </w:r>
          </w:p>
        </w:tc>
        <w:tc>
          <w:tcPr>
            <w:tcW w:w="850" w:type="dxa"/>
            <w:vAlign w:val="center"/>
          </w:tcPr>
          <w:p w:rsidR="0020249E" w:rsidRPr="009C7855" w:rsidRDefault="006075FE" w:rsidP="00C55CEF">
            <w:pPr>
              <w:tabs>
                <w:tab w:val="left" w:pos="1260"/>
              </w:tabs>
              <w:autoSpaceDE w:val="0"/>
              <w:autoSpaceDN w:val="0"/>
              <w:adjustRightInd w:val="0"/>
              <w:ind w:left="10"/>
              <w:jc w:val="center"/>
              <w:rPr>
                <w:b/>
                <w:sz w:val="28"/>
              </w:rPr>
            </w:pPr>
            <w:r>
              <w:rPr>
                <w:b/>
                <w:sz w:val="28"/>
              </w:rPr>
              <w:t>3</w:t>
            </w:r>
            <w:r w:rsidR="00FA13A0">
              <w:rPr>
                <w:b/>
                <w:sz w:val="28"/>
              </w:rPr>
              <w:t>0</w:t>
            </w:r>
            <w:r w:rsidR="0020249E" w:rsidRPr="009C7855">
              <w:rPr>
                <w:b/>
                <w:sz w:val="28"/>
              </w:rPr>
              <w:t xml:space="preserve"> ч</w:t>
            </w:r>
          </w:p>
        </w:tc>
        <w:tc>
          <w:tcPr>
            <w:tcW w:w="851" w:type="dxa"/>
            <w:vAlign w:val="center"/>
          </w:tcPr>
          <w:p w:rsidR="0020249E" w:rsidRPr="009C7855" w:rsidRDefault="007C2FC5" w:rsidP="00C55CEF">
            <w:pPr>
              <w:tabs>
                <w:tab w:val="left" w:pos="1260"/>
              </w:tabs>
              <w:autoSpaceDE w:val="0"/>
              <w:autoSpaceDN w:val="0"/>
              <w:adjustRightInd w:val="0"/>
              <w:jc w:val="center"/>
              <w:rPr>
                <w:b/>
                <w:sz w:val="28"/>
              </w:rPr>
            </w:pPr>
            <w:r>
              <w:rPr>
                <w:b/>
                <w:sz w:val="28"/>
              </w:rPr>
              <w:t>10</w:t>
            </w:r>
            <w:r w:rsidR="0020249E" w:rsidRPr="009C7855">
              <w:rPr>
                <w:b/>
                <w:sz w:val="28"/>
              </w:rPr>
              <w:t xml:space="preserve"> ч</w:t>
            </w:r>
          </w:p>
        </w:tc>
        <w:tc>
          <w:tcPr>
            <w:tcW w:w="850" w:type="dxa"/>
            <w:vAlign w:val="center"/>
          </w:tcPr>
          <w:p w:rsidR="0020249E" w:rsidRPr="009C7855" w:rsidRDefault="00FC0DC6" w:rsidP="00C55CEF">
            <w:pPr>
              <w:tabs>
                <w:tab w:val="left" w:pos="1260"/>
              </w:tabs>
              <w:autoSpaceDE w:val="0"/>
              <w:autoSpaceDN w:val="0"/>
              <w:adjustRightInd w:val="0"/>
              <w:jc w:val="center"/>
              <w:rPr>
                <w:b/>
                <w:sz w:val="28"/>
              </w:rPr>
            </w:pPr>
            <w:r>
              <w:rPr>
                <w:b/>
                <w:sz w:val="28"/>
              </w:rPr>
              <w:t>14</w:t>
            </w:r>
            <w:r w:rsidR="0020249E" w:rsidRPr="009C7855">
              <w:rPr>
                <w:b/>
                <w:sz w:val="28"/>
              </w:rPr>
              <w:t>ч</w:t>
            </w:r>
          </w:p>
        </w:tc>
        <w:tc>
          <w:tcPr>
            <w:tcW w:w="851" w:type="dxa"/>
            <w:vAlign w:val="center"/>
          </w:tcPr>
          <w:p w:rsidR="0020249E" w:rsidRPr="009C7855" w:rsidRDefault="005B49A2" w:rsidP="00C55CEF">
            <w:pPr>
              <w:tabs>
                <w:tab w:val="left" w:pos="1260"/>
              </w:tabs>
              <w:autoSpaceDE w:val="0"/>
              <w:autoSpaceDN w:val="0"/>
              <w:adjustRightInd w:val="0"/>
              <w:jc w:val="center"/>
              <w:rPr>
                <w:b/>
                <w:sz w:val="28"/>
              </w:rPr>
            </w:pPr>
            <w:r>
              <w:rPr>
                <w:b/>
                <w:sz w:val="28"/>
              </w:rPr>
              <w:t>21</w:t>
            </w:r>
            <w:r w:rsidR="0020249E" w:rsidRPr="009C7855">
              <w:rPr>
                <w:b/>
                <w:sz w:val="28"/>
              </w:rPr>
              <w:t xml:space="preserve"> ч</w:t>
            </w:r>
          </w:p>
        </w:tc>
        <w:tc>
          <w:tcPr>
            <w:tcW w:w="4245" w:type="dxa"/>
            <w:vAlign w:val="center"/>
          </w:tcPr>
          <w:p w:rsidR="0020249E" w:rsidRPr="00CB4C15" w:rsidRDefault="0020249E" w:rsidP="00C55CEF">
            <w:pPr>
              <w:tabs>
                <w:tab w:val="left" w:pos="1260"/>
              </w:tabs>
              <w:autoSpaceDE w:val="0"/>
              <w:autoSpaceDN w:val="0"/>
              <w:adjustRightInd w:val="0"/>
              <w:jc w:val="center"/>
            </w:pPr>
          </w:p>
        </w:tc>
      </w:tr>
      <w:tr w:rsidR="000D13F1" w:rsidRPr="00CB4C15" w:rsidTr="00FC3BE0">
        <w:tc>
          <w:tcPr>
            <w:tcW w:w="7938" w:type="dxa"/>
            <w:gridSpan w:val="2"/>
          </w:tcPr>
          <w:p w:rsidR="000D13F1" w:rsidRPr="00CB4C15" w:rsidRDefault="000D13F1" w:rsidP="009C7855">
            <w:pPr>
              <w:tabs>
                <w:tab w:val="left" w:pos="1260"/>
              </w:tabs>
              <w:autoSpaceDE w:val="0"/>
              <w:autoSpaceDN w:val="0"/>
              <w:adjustRightInd w:val="0"/>
              <w:jc w:val="both"/>
              <w:rPr>
                <w:u w:val="single"/>
              </w:rPr>
            </w:pPr>
          </w:p>
          <w:p w:rsidR="009C7855" w:rsidRDefault="009C7855" w:rsidP="009C7855">
            <w:pPr>
              <w:ind w:firstLine="540"/>
              <w:jc w:val="both"/>
              <w:rPr>
                <w:sz w:val="28"/>
                <w:szCs w:val="28"/>
              </w:rPr>
            </w:pPr>
            <w:r>
              <w:rPr>
                <w:sz w:val="28"/>
                <w:szCs w:val="28"/>
              </w:rPr>
              <w:t xml:space="preserve">Счёт предметов. Образование, название и запись чисел от 0 до 1 000 </w:t>
            </w:r>
            <w:proofErr w:type="spellStart"/>
            <w:r>
              <w:rPr>
                <w:sz w:val="28"/>
                <w:szCs w:val="28"/>
              </w:rPr>
              <w:t>000</w:t>
            </w:r>
            <w:proofErr w:type="spellEnd"/>
            <w:r>
              <w:rPr>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C7855" w:rsidRDefault="009C7855" w:rsidP="009C7855">
            <w:pPr>
              <w:ind w:firstLine="540"/>
              <w:jc w:val="both"/>
              <w:rPr>
                <w:sz w:val="28"/>
                <w:szCs w:val="28"/>
              </w:rPr>
            </w:pPr>
            <w:r>
              <w:rPr>
                <w:sz w:val="28"/>
                <w:szCs w:val="28"/>
              </w:rPr>
              <w:t xml:space="preserve">Измерение величин. </w:t>
            </w:r>
            <w:proofErr w:type="gramStart"/>
            <w:r>
              <w:rPr>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D13F1" w:rsidRPr="00CB4C15" w:rsidRDefault="000D13F1" w:rsidP="009C7855">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4245" w:type="dxa"/>
          </w:tcPr>
          <w:p w:rsidR="000D13F1" w:rsidRPr="00CB4C15" w:rsidRDefault="000D13F1" w:rsidP="000D13F1">
            <w:pPr>
              <w:tabs>
                <w:tab w:val="left" w:pos="1260"/>
              </w:tabs>
              <w:autoSpaceDE w:val="0"/>
              <w:autoSpaceDN w:val="0"/>
              <w:adjustRightInd w:val="0"/>
              <w:jc w:val="both"/>
            </w:pPr>
            <w:r w:rsidRPr="00CB4C15">
              <w:rPr>
                <w:u w:val="single"/>
              </w:rPr>
              <w:t xml:space="preserve">Выбирать </w:t>
            </w:r>
            <w:r w:rsidRPr="00CB4C15">
              <w:t>способ сравнения объектов, проводить сравнение. Сравнивать числа по классам и разрядам.</w:t>
            </w:r>
            <w:r w:rsidRPr="00CB4C15">
              <w:br/>
            </w:r>
            <w:r w:rsidRPr="00CB4C15">
              <w:rPr>
                <w:u w:val="single"/>
              </w:rPr>
              <w:t xml:space="preserve">Моделировать  </w:t>
            </w:r>
            <w:r w:rsidRPr="00CB4C15">
              <w:t>ситуации,  требующие перехода от одних единиц измерения к другим.</w:t>
            </w:r>
            <w:r w:rsidRPr="00CB4C15">
              <w:br/>
            </w:r>
            <w:r w:rsidRPr="00CB4C15">
              <w:rPr>
                <w:u w:val="single"/>
              </w:rPr>
              <w:t>Группировать</w:t>
            </w:r>
            <w:r w:rsidRPr="00CB4C15">
              <w:t xml:space="preserve"> числа по заданному или самостоятельно установленному правилу.</w:t>
            </w:r>
            <w:r w:rsidRPr="00CB4C15">
              <w:br/>
            </w:r>
            <w:r w:rsidRPr="00CB4C15">
              <w:rPr>
                <w:u w:val="single"/>
              </w:rPr>
              <w:t xml:space="preserve">Наблюдать </w:t>
            </w:r>
            <w:r w:rsidRPr="00CB4C15">
              <w:t>закономерность числовой последовательности, составлять (дополнять) числовую последовательность по заданному или самостоятельно составленному правилу.</w:t>
            </w:r>
            <w:r w:rsidRPr="00CB4C15">
              <w:br/>
            </w:r>
            <w:r w:rsidRPr="00CB4C15">
              <w:rPr>
                <w:u w:val="single"/>
              </w:rPr>
              <w:t xml:space="preserve">Оценивать </w:t>
            </w:r>
            <w:r w:rsidRPr="00CB4C15">
              <w:t>правильность составления числовой последовательности.</w:t>
            </w:r>
            <w:r w:rsidRPr="00CB4C15">
              <w:br/>
            </w:r>
            <w:r w:rsidRPr="00CB4C15">
              <w:rPr>
                <w:u w:val="single"/>
              </w:rPr>
              <w:t>Исследовать</w:t>
            </w:r>
            <w:r w:rsidRPr="00CB4C15">
              <w:t xml:space="preserve"> ситуации, требующие сравнения чисел и величин, их упорядочения.</w:t>
            </w:r>
            <w:r w:rsidRPr="00CB4C15">
              <w:br/>
            </w:r>
            <w:r w:rsidRPr="00CB4C15">
              <w:rPr>
                <w:u w:val="single"/>
              </w:rPr>
              <w:t xml:space="preserve">Характеризовать  </w:t>
            </w:r>
            <w:r w:rsidRPr="00CB4C15">
              <w:t>явления и события с использованием величин.</w:t>
            </w:r>
          </w:p>
        </w:tc>
      </w:tr>
      <w:tr w:rsidR="0020249E" w:rsidRPr="00CB4C15" w:rsidTr="00FC3BE0">
        <w:tc>
          <w:tcPr>
            <w:tcW w:w="7938" w:type="dxa"/>
            <w:gridSpan w:val="2"/>
          </w:tcPr>
          <w:p w:rsidR="0020249E" w:rsidRPr="009C7855" w:rsidRDefault="0020249E" w:rsidP="009C7855">
            <w:pPr>
              <w:tabs>
                <w:tab w:val="left" w:pos="5325"/>
              </w:tabs>
              <w:autoSpaceDE w:val="0"/>
              <w:autoSpaceDN w:val="0"/>
              <w:adjustRightInd w:val="0"/>
              <w:rPr>
                <w:b/>
                <w:sz w:val="28"/>
              </w:rPr>
            </w:pPr>
            <w:r w:rsidRPr="009C7855">
              <w:rPr>
                <w:b/>
                <w:sz w:val="28"/>
              </w:rPr>
              <w:t>Арифметические действия</w:t>
            </w:r>
            <w:r w:rsidR="004F4758">
              <w:rPr>
                <w:b/>
                <w:sz w:val="28"/>
              </w:rPr>
              <w:t xml:space="preserve"> (298</w:t>
            </w:r>
            <w:r w:rsidR="00FA13A0">
              <w:rPr>
                <w:b/>
                <w:sz w:val="28"/>
              </w:rPr>
              <w:t xml:space="preserve"> ч)</w:t>
            </w:r>
          </w:p>
        </w:tc>
        <w:tc>
          <w:tcPr>
            <w:tcW w:w="850" w:type="dxa"/>
          </w:tcPr>
          <w:p w:rsidR="0020249E" w:rsidRPr="009C7855" w:rsidRDefault="006075FE" w:rsidP="006C3B33">
            <w:pPr>
              <w:tabs>
                <w:tab w:val="left" w:pos="5325"/>
              </w:tabs>
              <w:autoSpaceDE w:val="0"/>
              <w:autoSpaceDN w:val="0"/>
              <w:adjustRightInd w:val="0"/>
              <w:ind w:left="43"/>
              <w:jc w:val="both"/>
              <w:rPr>
                <w:b/>
                <w:sz w:val="28"/>
              </w:rPr>
            </w:pPr>
            <w:r>
              <w:rPr>
                <w:b/>
                <w:sz w:val="28"/>
              </w:rPr>
              <w:t>6</w:t>
            </w:r>
            <w:r w:rsidR="00FA13A0">
              <w:rPr>
                <w:b/>
                <w:sz w:val="28"/>
              </w:rPr>
              <w:t>0</w:t>
            </w:r>
            <w:r w:rsidR="0020249E" w:rsidRPr="009C7855">
              <w:rPr>
                <w:b/>
                <w:sz w:val="28"/>
              </w:rPr>
              <w:t xml:space="preserve"> ч </w:t>
            </w:r>
          </w:p>
        </w:tc>
        <w:tc>
          <w:tcPr>
            <w:tcW w:w="851" w:type="dxa"/>
          </w:tcPr>
          <w:p w:rsidR="0020249E" w:rsidRPr="009C7855" w:rsidRDefault="009414B4" w:rsidP="00C55CEF">
            <w:pPr>
              <w:tabs>
                <w:tab w:val="left" w:pos="5325"/>
              </w:tabs>
              <w:autoSpaceDE w:val="0"/>
              <w:autoSpaceDN w:val="0"/>
              <w:adjustRightInd w:val="0"/>
              <w:ind w:left="43"/>
              <w:jc w:val="both"/>
              <w:rPr>
                <w:b/>
                <w:sz w:val="28"/>
              </w:rPr>
            </w:pPr>
            <w:r>
              <w:rPr>
                <w:b/>
                <w:sz w:val="28"/>
              </w:rPr>
              <w:t>78</w:t>
            </w:r>
            <w:r w:rsidR="0020249E" w:rsidRPr="009C7855">
              <w:rPr>
                <w:b/>
                <w:sz w:val="28"/>
              </w:rPr>
              <w:t xml:space="preserve"> ч</w:t>
            </w:r>
          </w:p>
        </w:tc>
        <w:tc>
          <w:tcPr>
            <w:tcW w:w="850" w:type="dxa"/>
          </w:tcPr>
          <w:p w:rsidR="0020249E" w:rsidRPr="009C7855" w:rsidRDefault="00FC0DC6" w:rsidP="00C55CEF">
            <w:pPr>
              <w:tabs>
                <w:tab w:val="left" w:pos="5325"/>
              </w:tabs>
              <w:autoSpaceDE w:val="0"/>
              <w:autoSpaceDN w:val="0"/>
              <w:adjustRightInd w:val="0"/>
              <w:ind w:left="43"/>
              <w:jc w:val="both"/>
              <w:rPr>
                <w:b/>
                <w:sz w:val="28"/>
              </w:rPr>
            </w:pPr>
            <w:r>
              <w:rPr>
                <w:b/>
                <w:sz w:val="28"/>
              </w:rPr>
              <w:t>83</w:t>
            </w:r>
            <w:r w:rsidR="0020249E" w:rsidRPr="009C7855">
              <w:rPr>
                <w:b/>
                <w:sz w:val="28"/>
              </w:rPr>
              <w:t xml:space="preserve"> ч</w:t>
            </w:r>
          </w:p>
        </w:tc>
        <w:tc>
          <w:tcPr>
            <w:tcW w:w="851" w:type="dxa"/>
          </w:tcPr>
          <w:p w:rsidR="0020249E" w:rsidRPr="009C7855" w:rsidRDefault="005576D6" w:rsidP="00C55CEF">
            <w:pPr>
              <w:tabs>
                <w:tab w:val="left" w:pos="5325"/>
              </w:tabs>
              <w:autoSpaceDE w:val="0"/>
              <w:autoSpaceDN w:val="0"/>
              <w:adjustRightInd w:val="0"/>
              <w:ind w:left="43"/>
              <w:jc w:val="both"/>
              <w:rPr>
                <w:b/>
                <w:sz w:val="28"/>
              </w:rPr>
            </w:pPr>
            <w:r>
              <w:rPr>
                <w:b/>
                <w:sz w:val="28"/>
              </w:rPr>
              <w:t>77</w:t>
            </w:r>
            <w:r w:rsidR="0020249E" w:rsidRPr="009C7855">
              <w:rPr>
                <w:b/>
                <w:sz w:val="28"/>
              </w:rPr>
              <w:t xml:space="preserve"> ч</w:t>
            </w:r>
          </w:p>
        </w:tc>
        <w:tc>
          <w:tcPr>
            <w:tcW w:w="4245" w:type="dxa"/>
          </w:tcPr>
          <w:p w:rsidR="0020249E" w:rsidRPr="00CB4C15" w:rsidRDefault="0020249E" w:rsidP="00C55CEF">
            <w:pPr>
              <w:tabs>
                <w:tab w:val="left" w:pos="5325"/>
              </w:tabs>
              <w:autoSpaceDE w:val="0"/>
              <w:autoSpaceDN w:val="0"/>
              <w:adjustRightInd w:val="0"/>
              <w:ind w:left="43"/>
              <w:jc w:val="both"/>
            </w:pPr>
          </w:p>
        </w:tc>
      </w:tr>
      <w:tr w:rsidR="000D13F1" w:rsidRPr="00CB4C15" w:rsidTr="00FC3BE0">
        <w:tc>
          <w:tcPr>
            <w:tcW w:w="7938" w:type="dxa"/>
            <w:gridSpan w:val="2"/>
          </w:tcPr>
          <w:p w:rsidR="009C7855" w:rsidRDefault="009C7855" w:rsidP="009C7855">
            <w:pPr>
              <w:ind w:firstLine="540"/>
              <w:jc w:val="both"/>
              <w:rPr>
                <w:sz w:val="28"/>
                <w:szCs w:val="28"/>
              </w:rPr>
            </w:pPr>
            <w:r>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w:t>
            </w:r>
            <w:r>
              <w:rPr>
                <w:sz w:val="28"/>
                <w:szCs w:val="28"/>
              </w:rPr>
              <w:lastRenderedPageBreak/>
              <w:t xml:space="preserve">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D13F1" w:rsidRPr="00FC3BE0" w:rsidRDefault="009C7855" w:rsidP="00FC3BE0">
            <w:pPr>
              <w:ind w:firstLine="540"/>
              <w:jc w:val="both"/>
              <w:rPr>
                <w:sz w:val="28"/>
                <w:szCs w:val="28"/>
              </w:rPr>
            </w:pPr>
            <w:r>
              <w:rPr>
                <w:sz w:val="28"/>
                <w:szCs w:val="28"/>
              </w:rPr>
              <w:t xml:space="preserve">Элементы алгебраической пропедевтики. Выражения с одной переменной вида </w:t>
            </w:r>
            <w:r>
              <w:rPr>
                <w:i/>
                <w:sz w:val="28"/>
                <w:szCs w:val="28"/>
                <w:lang w:val="en-US"/>
              </w:rPr>
              <w:t>a</w:t>
            </w:r>
            <w:r>
              <w:rPr>
                <w:i/>
                <w:sz w:val="28"/>
                <w:szCs w:val="28"/>
              </w:rPr>
              <w:t>±</w:t>
            </w:r>
            <w:r>
              <w:rPr>
                <w:sz w:val="28"/>
                <w:szCs w:val="28"/>
              </w:rPr>
              <w:t xml:space="preserve"> 28, 8 ∙</w:t>
            </w:r>
            <w:r>
              <w:rPr>
                <w:i/>
                <w:sz w:val="28"/>
                <w:szCs w:val="28"/>
                <w:lang w:val="en-US"/>
              </w:rPr>
              <w:t>b</w:t>
            </w:r>
            <w:r>
              <w:rPr>
                <w:i/>
                <w:sz w:val="28"/>
                <w:szCs w:val="28"/>
              </w:rPr>
              <w:t xml:space="preserve">, </w:t>
            </w:r>
            <w:r>
              <w:rPr>
                <w:i/>
                <w:sz w:val="28"/>
                <w:szCs w:val="28"/>
                <w:lang w:val="en-US"/>
              </w:rPr>
              <w:t>c</w:t>
            </w:r>
            <w:proofErr w:type="gramStart"/>
            <w:r>
              <w:rPr>
                <w:sz w:val="28"/>
                <w:szCs w:val="28"/>
              </w:rPr>
              <w:t xml:space="preserve"> :</w:t>
            </w:r>
            <w:proofErr w:type="gramEnd"/>
            <w:r>
              <w:rPr>
                <w:sz w:val="28"/>
                <w:szCs w:val="28"/>
              </w:rPr>
              <w:t xml:space="preserve"> 2; с двумя переменными вида: </w:t>
            </w:r>
            <w:r>
              <w:rPr>
                <w:i/>
                <w:sz w:val="28"/>
                <w:szCs w:val="28"/>
                <w:lang w:val="en-US"/>
              </w:rPr>
              <w:t>a</w:t>
            </w:r>
            <w:r>
              <w:rPr>
                <w:sz w:val="28"/>
                <w:szCs w:val="28"/>
              </w:rPr>
              <w:t xml:space="preserve">+ </w:t>
            </w:r>
            <w:r>
              <w:rPr>
                <w:i/>
                <w:sz w:val="28"/>
                <w:szCs w:val="28"/>
                <w:lang w:val="en-US"/>
              </w:rPr>
              <w:t>b</w:t>
            </w:r>
            <w:r>
              <w:rPr>
                <w:i/>
                <w:sz w:val="28"/>
                <w:szCs w:val="28"/>
              </w:rPr>
              <w:t>, а – </w:t>
            </w:r>
            <w:r>
              <w:rPr>
                <w:i/>
                <w:sz w:val="28"/>
                <w:szCs w:val="28"/>
                <w:lang w:val="en-US"/>
              </w:rPr>
              <w:t>b</w:t>
            </w:r>
            <w:r>
              <w:rPr>
                <w:i/>
                <w:sz w:val="28"/>
                <w:szCs w:val="28"/>
              </w:rPr>
              <w:t xml:space="preserve">, </w:t>
            </w:r>
            <w:r>
              <w:rPr>
                <w:i/>
                <w:sz w:val="28"/>
                <w:szCs w:val="28"/>
                <w:lang w:val="en-US"/>
              </w:rPr>
              <w:t>a</w:t>
            </w:r>
            <w:r>
              <w:rPr>
                <w:i/>
                <w:sz w:val="28"/>
                <w:szCs w:val="28"/>
              </w:rPr>
              <w:t xml:space="preserve"> ∙ </w:t>
            </w:r>
            <w:r>
              <w:rPr>
                <w:i/>
                <w:sz w:val="28"/>
                <w:szCs w:val="28"/>
                <w:lang w:val="en-US"/>
              </w:rPr>
              <w:t>b</w:t>
            </w:r>
            <w:r>
              <w:rPr>
                <w:i/>
                <w:sz w:val="28"/>
                <w:szCs w:val="28"/>
              </w:rPr>
              <w:t xml:space="preserve">, </w:t>
            </w:r>
            <w:r>
              <w:rPr>
                <w:i/>
                <w:sz w:val="28"/>
                <w:szCs w:val="28"/>
                <w:lang w:val="en-US"/>
              </w:rPr>
              <w:t>c</w:t>
            </w:r>
            <w:r>
              <w:rPr>
                <w:sz w:val="28"/>
                <w:szCs w:val="28"/>
              </w:rPr>
              <w:t xml:space="preserve">: </w:t>
            </w:r>
            <w:r>
              <w:rPr>
                <w:i/>
                <w:sz w:val="28"/>
                <w:szCs w:val="28"/>
                <w:lang w:val="en-US"/>
              </w:rPr>
              <w:t>d</w:t>
            </w:r>
            <w:r>
              <w:rPr>
                <w:sz w:val="28"/>
                <w:szCs w:val="28"/>
              </w:rPr>
              <w:t>(</w:t>
            </w:r>
            <w:r>
              <w:rPr>
                <w:i/>
                <w:sz w:val="28"/>
                <w:szCs w:val="28"/>
                <w:lang w:val="en-US"/>
              </w:rPr>
              <w:t>d</w:t>
            </w:r>
            <w:r>
              <w:rPr>
                <w:i/>
                <w:sz w:val="28"/>
                <w:szCs w:val="28"/>
              </w:rPr>
              <w:t xml:space="preserve">≠ </w:t>
            </w:r>
            <w:r>
              <w:rPr>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sz w:val="28"/>
                <w:szCs w:val="28"/>
              </w:rPr>
              <w:t xml:space="preserve"> а = </w:t>
            </w:r>
            <w:proofErr w:type="gramStart"/>
            <w:r>
              <w:rPr>
                <w:i/>
                <w:sz w:val="28"/>
                <w:szCs w:val="28"/>
              </w:rPr>
              <w:t>а</w:t>
            </w:r>
            <w:proofErr w:type="gramEnd"/>
            <w:r>
              <w:rPr>
                <w:i/>
                <w:sz w:val="28"/>
                <w:szCs w:val="28"/>
              </w:rPr>
              <w:t xml:space="preserve">, </w:t>
            </w:r>
            <w:r>
              <w:rPr>
                <w:sz w:val="28"/>
                <w:szCs w:val="28"/>
              </w:rPr>
              <w:t xml:space="preserve">0 ∙ </w:t>
            </w:r>
            <w:r>
              <w:rPr>
                <w:i/>
                <w:sz w:val="28"/>
                <w:szCs w:val="28"/>
              </w:rPr>
              <w:t>с</w:t>
            </w:r>
            <w:r>
              <w:rP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4245" w:type="dxa"/>
          </w:tcPr>
          <w:p w:rsidR="000D13F1" w:rsidRPr="00CB4C15" w:rsidRDefault="000D13F1" w:rsidP="00C55CEF">
            <w:pPr>
              <w:tabs>
                <w:tab w:val="left" w:pos="1260"/>
              </w:tabs>
              <w:autoSpaceDE w:val="0"/>
              <w:autoSpaceDN w:val="0"/>
              <w:adjustRightInd w:val="0"/>
              <w:jc w:val="both"/>
            </w:pPr>
            <w:r w:rsidRPr="00CB4C15">
              <w:rPr>
                <w:u w:val="single"/>
              </w:rPr>
              <w:t xml:space="preserve">Сравнивать </w:t>
            </w:r>
            <w:r w:rsidRPr="00CB4C15">
              <w:t xml:space="preserve">разные способы вычислений, выбирать </w:t>
            </w:r>
            <w:proofErr w:type="gramStart"/>
            <w:r w:rsidRPr="00CB4C15">
              <w:t>удобный</w:t>
            </w:r>
            <w:proofErr w:type="gramEnd"/>
            <w:r w:rsidRPr="00CB4C15">
              <w:t>.</w:t>
            </w:r>
          </w:p>
          <w:p w:rsidR="000D13F1" w:rsidRPr="00CB4C15" w:rsidRDefault="000D13F1" w:rsidP="00C55CEF">
            <w:pPr>
              <w:tabs>
                <w:tab w:val="left" w:pos="1260"/>
              </w:tabs>
              <w:autoSpaceDE w:val="0"/>
              <w:autoSpaceDN w:val="0"/>
              <w:adjustRightInd w:val="0"/>
              <w:jc w:val="both"/>
            </w:pPr>
            <w:r w:rsidRPr="00CB4C15">
              <w:rPr>
                <w:u w:val="single"/>
              </w:rPr>
              <w:t xml:space="preserve">Моделировать  </w:t>
            </w:r>
            <w:r w:rsidRPr="00CB4C15">
              <w:t xml:space="preserve">ситуации, </w:t>
            </w:r>
            <w:r w:rsidRPr="00CB4C15">
              <w:lastRenderedPageBreak/>
              <w:t>иллюстрирующие арифметическое действие и ход его выполнения.</w:t>
            </w:r>
          </w:p>
          <w:p w:rsidR="000D13F1" w:rsidRPr="00CB4C15" w:rsidRDefault="000D13F1" w:rsidP="00C55CEF">
            <w:pPr>
              <w:tabs>
                <w:tab w:val="left" w:pos="1260"/>
              </w:tabs>
              <w:autoSpaceDE w:val="0"/>
              <w:autoSpaceDN w:val="0"/>
              <w:adjustRightInd w:val="0"/>
              <w:jc w:val="both"/>
            </w:pPr>
            <w:r w:rsidRPr="00CB4C15">
              <w:rPr>
                <w:u w:val="single"/>
              </w:rPr>
              <w:t xml:space="preserve">Использовать </w:t>
            </w:r>
            <w:r w:rsidRPr="00CB4C15">
              <w:t xml:space="preserve"> математическую терминологию при записи и выполнении арифметического действия (сложения и вычитания, умножения, деления).</w:t>
            </w:r>
          </w:p>
          <w:p w:rsidR="000D13F1" w:rsidRPr="00CB4C15" w:rsidRDefault="000D13F1" w:rsidP="00C55CEF">
            <w:pPr>
              <w:tabs>
                <w:tab w:val="left" w:pos="1260"/>
              </w:tabs>
              <w:autoSpaceDE w:val="0"/>
              <w:autoSpaceDN w:val="0"/>
              <w:adjustRightInd w:val="0"/>
              <w:jc w:val="both"/>
            </w:pPr>
            <w:r w:rsidRPr="00CB4C15">
              <w:rPr>
                <w:u w:val="single"/>
              </w:rPr>
              <w:t xml:space="preserve">Моделировать  </w:t>
            </w:r>
            <w:r w:rsidRPr="00CB4C15">
              <w:t>изученные арифметические зависимости.</w:t>
            </w:r>
          </w:p>
          <w:p w:rsidR="000D13F1" w:rsidRPr="00CB4C15" w:rsidRDefault="000D13F1" w:rsidP="000D13F1">
            <w:pPr>
              <w:tabs>
                <w:tab w:val="left" w:pos="1260"/>
              </w:tabs>
              <w:autoSpaceDE w:val="0"/>
              <w:autoSpaceDN w:val="0"/>
              <w:adjustRightInd w:val="0"/>
              <w:jc w:val="both"/>
            </w:pPr>
            <w:r w:rsidRPr="00CB4C15">
              <w:rPr>
                <w:u w:val="single"/>
              </w:rPr>
              <w:t xml:space="preserve">Составлять  </w:t>
            </w:r>
            <w:r w:rsidRPr="00CB4C15">
              <w:t>инструкцию, план решения, алгоритм выполнения задания (при записи числового  выражения, нахождений значения числового выражения и т д.).</w:t>
            </w:r>
          </w:p>
          <w:p w:rsidR="000D13F1" w:rsidRPr="00CB4C15" w:rsidRDefault="000D13F1" w:rsidP="00C55CEF">
            <w:r w:rsidRPr="00CB4C15">
              <w:rPr>
                <w:u w:val="single"/>
              </w:rPr>
              <w:t xml:space="preserve">Прогнозировать </w:t>
            </w:r>
            <w:r w:rsidRPr="00CB4C15">
              <w:t>результат вычисления.</w:t>
            </w:r>
          </w:p>
          <w:p w:rsidR="000D13F1" w:rsidRPr="00CB4C15" w:rsidRDefault="000D13F1" w:rsidP="00C55CEF">
            <w:pPr>
              <w:rPr>
                <w:u w:val="single"/>
              </w:rPr>
            </w:pPr>
            <w:r w:rsidRPr="00CB4C15">
              <w:rPr>
                <w:u w:val="single"/>
              </w:rPr>
              <w:t>Контролировать и осуществлять</w:t>
            </w:r>
            <w:r w:rsidRPr="00CB4C15">
              <w:t xml:space="preserve"> пошаговый контроль правильности и полноты выполнения алгоритма арифметического действия.</w:t>
            </w:r>
          </w:p>
          <w:p w:rsidR="000D13F1" w:rsidRPr="00CB4C15" w:rsidRDefault="000D13F1" w:rsidP="00C55CEF">
            <w:r w:rsidRPr="00CB4C15">
              <w:rPr>
                <w:u w:val="single"/>
              </w:rPr>
              <w:t xml:space="preserve">Использовать  </w:t>
            </w:r>
            <w:r w:rsidRPr="00CB4C15">
              <w:t xml:space="preserve">различные приемы проверки правильности вычисления результата действия, нахождения значения числового выражения. </w:t>
            </w:r>
          </w:p>
        </w:tc>
      </w:tr>
      <w:tr w:rsidR="0020249E" w:rsidRPr="00CB4C15" w:rsidTr="00FC3BE0">
        <w:tc>
          <w:tcPr>
            <w:tcW w:w="7938" w:type="dxa"/>
            <w:gridSpan w:val="2"/>
          </w:tcPr>
          <w:p w:rsidR="0020249E" w:rsidRPr="009C7855" w:rsidRDefault="0020249E" w:rsidP="009C7855">
            <w:pPr>
              <w:tabs>
                <w:tab w:val="left" w:pos="3717"/>
                <w:tab w:val="left" w:pos="9008"/>
              </w:tabs>
              <w:autoSpaceDE w:val="0"/>
              <w:autoSpaceDN w:val="0"/>
              <w:adjustRightInd w:val="0"/>
              <w:jc w:val="both"/>
              <w:rPr>
                <w:b/>
                <w:sz w:val="28"/>
              </w:rPr>
            </w:pPr>
            <w:r w:rsidRPr="009C7855">
              <w:rPr>
                <w:b/>
                <w:sz w:val="28"/>
              </w:rPr>
              <w:lastRenderedPageBreak/>
              <w:t>Работа с текстовыми задачами</w:t>
            </w:r>
            <w:r w:rsidR="004F4758">
              <w:rPr>
                <w:b/>
                <w:sz w:val="28"/>
              </w:rPr>
              <w:t xml:space="preserve"> (95</w:t>
            </w:r>
            <w:r w:rsidR="00FA13A0">
              <w:rPr>
                <w:b/>
                <w:sz w:val="28"/>
              </w:rPr>
              <w:t xml:space="preserve"> ч)</w:t>
            </w:r>
          </w:p>
        </w:tc>
        <w:tc>
          <w:tcPr>
            <w:tcW w:w="850" w:type="dxa"/>
          </w:tcPr>
          <w:p w:rsidR="0020249E" w:rsidRPr="009C7855" w:rsidRDefault="006075FE" w:rsidP="006C3B33">
            <w:pPr>
              <w:tabs>
                <w:tab w:val="left" w:pos="3717"/>
                <w:tab w:val="left" w:pos="9008"/>
              </w:tabs>
              <w:autoSpaceDE w:val="0"/>
              <w:autoSpaceDN w:val="0"/>
              <w:adjustRightInd w:val="0"/>
              <w:ind w:left="110"/>
              <w:jc w:val="both"/>
              <w:rPr>
                <w:b/>
                <w:color w:val="FF0000"/>
                <w:sz w:val="28"/>
              </w:rPr>
            </w:pPr>
            <w:r>
              <w:rPr>
                <w:b/>
                <w:sz w:val="28"/>
              </w:rPr>
              <w:t>25</w:t>
            </w:r>
            <w:r w:rsidR="0020249E" w:rsidRPr="009C7855">
              <w:rPr>
                <w:b/>
                <w:sz w:val="28"/>
              </w:rPr>
              <w:t xml:space="preserve"> ч </w:t>
            </w:r>
          </w:p>
        </w:tc>
        <w:tc>
          <w:tcPr>
            <w:tcW w:w="851" w:type="dxa"/>
          </w:tcPr>
          <w:p w:rsidR="0020249E" w:rsidRPr="009C7855" w:rsidRDefault="009414B4" w:rsidP="00C55CEF">
            <w:pPr>
              <w:tabs>
                <w:tab w:val="left" w:pos="3717"/>
                <w:tab w:val="left" w:pos="9008"/>
              </w:tabs>
              <w:autoSpaceDE w:val="0"/>
              <w:autoSpaceDN w:val="0"/>
              <w:adjustRightInd w:val="0"/>
              <w:ind w:left="110"/>
              <w:jc w:val="both"/>
              <w:rPr>
                <w:b/>
                <w:sz w:val="28"/>
              </w:rPr>
            </w:pPr>
            <w:r>
              <w:rPr>
                <w:b/>
                <w:sz w:val="28"/>
              </w:rPr>
              <w:t>24</w:t>
            </w:r>
            <w:r w:rsidR="0020249E" w:rsidRPr="009C7855">
              <w:rPr>
                <w:b/>
                <w:sz w:val="28"/>
              </w:rPr>
              <w:t>ч</w:t>
            </w:r>
          </w:p>
        </w:tc>
        <w:tc>
          <w:tcPr>
            <w:tcW w:w="850" w:type="dxa"/>
          </w:tcPr>
          <w:p w:rsidR="0020249E" w:rsidRPr="009C7855" w:rsidRDefault="00FC0DC6" w:rsidP="00C55CEF">
            <w:pPr>
              <w:tabs>
                <w:tab w:val="left" w:pos="3717"/>
                <w:tab w:val="left" w:pos="9008"/>
              </w:tabs>
              <w:autoSpaceDE w:val="0"/>
              <w:autoSpaceDN w:val="0"/>
              <w:adjustRightInd w:val="0"/>
              <w:ind w:left="110"/>
              <w:jc w:val="both"/>
              <w:rPr>
                <w:b/>
                <w:sz w:val="28"/>
              </w:rPr>
            </w:pPr>
            <w:r>
              <w:rPr>
                <w:b/>
                <w:sz w:val="28"/>
              </w:rPr>
              <w:t>25</w:t>
            </w:r>
            <w:r w:rsidR="0020249E" w:rsidRPr="009C7855">
              <w:rPr>
                <w:b/>
                <w:sz w:val="28"/>
              </w:rPr>
              <w:t xml:space="preserve"> ч </w:t>
            </w:r>
          </w:p>
        </w:tc>
        <w:tc>
          <w:tcPr>
            <w:tcW w:w="851" w:type="dxa"/>
          </w:tcPr>
          <w:p w:rsidR="0020249E" w:rsidRPr="009C7855" w:rsidRDefault="005576D6" w:rsidP="00C55CEF">
            <w:pPr>
              <w:tabs>
                <w:tab w:val="left" w:pos="3717"/>
                <w:tab w:val="left" w:pos="9008"/>
              </w:tabs>
              <w:autoSpaceDE w:val="0"/>
              <w:autoSpaceDN w:val="0"/>
              <w:adjustRightInd w:val="0"/>
              <w:ind w:left="110"/>
              <w:jc w:val="both"/>
              <w:rPr>
                <w:b/>
                <w:sz w:val="28"/>
              </w:rPr>
            </w:pPr>
            <w:r>
              <w:rPr>
                <w:b/>
                <w:sz w:val="28"/>
              </w:rPr>
              <w:t>21</w:t>
            </w:r>
            <w:r w:rsidR="0020249E" w:rsidRPr="009C7855">
              <w:rPr>
                <w:b/>
                <w:sz w:val="28"/>
              </w:rPr>
              <w:t xml:space="preserve"> ч</w:t>
            </w:r>
          </w:p>
        </w:tc>
        <w:tc>
          <w:tcPr>
            <w:tcW w:w="4245" w:type="dxa"/>
          </w:tcPr>
          <w:p w:rsidR="0020249E" w:rsidRPr="00CB4C15" w:rsidRDefault="0020249E" w:rsidP="00C55CEF">
            <w:pPr>
              <w:tabs>
                <w:tab w:val="left" w:pos="3717"/>
                <w:tab w:val="left" w:pos="9008"/>
              </w:tabs>
              <w:autoSpaceDE w:val="0"/>
              <w:autoSpaceDN w:val="0"/>
              <w:adjustRightInd w:val="0"/>
              <w:ind w:left="110"/>
              <w:jc w:val="both"/>
            </w:pPr>
          </w:p>
        </w:tc>
      </w:tr>
      <w:tr w:rsidR="000D13F1" w:rsidRPr="00CB4C15" w:rsidTr="00FC3BE0">
        <w:tc>
          <w:tcPr>
            <w:tcW w:w="7938" w:type="dxa"/>
            <w:gridSpan w:val="2"/>
          </w:tcPr>
          <w:p w:rsidR="009C7855" w:rsidRDefault="009C7855" w:rsidP="009C7855">
            <w:pPr>
              <w:ind w:firstLine="540"/>
              <w:jc w:val="both"/>
              <w:rPr>
                <w:sz w:val="28"/>
                <w:szCs w:val="28"/>
              </w:rPr>
            </w:pPr>
            <w:r>
              <w:rPr>
                <w:sz w:val="28"/>
                <w:szCs w:val="28"/>
              </w:rPr>
              <w:t>Задача. Структура задачи. Решение текстовых задач арифметическим способом. Планирование хода решения задач.</w:t>
            </w:r>
          </w:p>
          <w:p w:rsidR="009C7855" w:rsidRDefault="009C7855" w:rsidP="009C7855">
            <w:pPr>
              <w:ind w:firstLine="540"/>
              <w:jc w:val="both"/>
              <w:rPr>
                <w:sz w:val="28"/>
                <w:szCs w:val="28"/>
              </w:rPr>
            </w:pPr>
            <w:r>
              <w:rPr>
                <w:sz w:val="28"/>
                <w:szCs w:val="28"/>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sz w:val="28"/>
                <w:szCs w:val="28"/>
              </w:rPr>
              <w:t xml:space="preserve"> Задачи на нахождение доли целого и целого по его доле.</w:t>
            </w:r>
          </w:p>
          <w:p w:rsidR="009C7855" w:rsidRDefault="009C7855" w:rsidP="009C7855">
            <w:pPr>
              <w:ind w:firstLine="540"/>
              <w:jc w:val="both"/>
              <w:rPr>
                <w:sz w:val="28"/>
                <w:szCs w:val="28"/>
              </w:rPr>
            </w:pPr>
            <w:r>
              <w:rPr>
                <w:sz w:val="28"/>
                <w:szCs w:val="28"/>
              </w:rPr>
              <w:t>Решение задач разными способами.</w:t>
            </w:r>
          </w:p>
          <w:p w:rsidR="009C7855" w:rsidRDefault="009C7855" w:rsidP="009C7855">
            <w:pPr>
              <w:ind w:firstLine="540"/>
              <w:jc w:val="both"/>
              <w:rPr>
                <w:sz w:val="28"/>
                <w:szCs w:val="28"/>
              </w:rPr>
            </w:pPr>
            <w:r>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0D13F1" w:rsidRPr="00CB4C15" w:rsidRDefault="000D13F1" w:rsidP="009C7855">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rPr>
                <w:u w:val="single"/>
              </w:rPr>
            </w:pPr>
          </w:p>
        </w:tc>
        <w:tc>
          <w:tcPr>
            <w:tcW w:w="4245" w:type="dxa"/>
          </w:tcPr>
          <w:p w:rsidR="000D13F1" w:rsidRPr="00CB4C15" w:rsidRDefault="000D13F1" w:rsidP="00C55CEF">
            <w:pPr>
              <w:tabs>
                <w:tab w:val="left" w:pos="1260"/>
              </w:tabs>
              <w:autoSpaceDE w:val="0"/>
              <w:autoSpaceDN w:val="0"/>
              <w:adjustRightInd w:val="0"/>
              <w:jc w:val="both"/>
            </w:pPr>
            <w:r w:rsidRPr="00CB4C15">
              <w:rPr>
                <w:u w:val="single"/>
              </w:rPr>
              <w:t xml:space="preserve">Выполнять  </w:t>
            </w:r>
            <w:r w:rsidRPr="00CB4C15">
              <w:t xml:space="preserve">краткую запись разными способами, в том числе с помощью геометрических образов (отрезок, </w:t>
            </w:r>
            <w:r w:rsidRPr="00CB4C15">
              <w:lastRenderedPageBreak/>
              <w:t xml:space="preserve">прямоугольник и др.). </w:t>
            </w:r>
            <w:r w:rsidRPr="00CB4C15">
              <w:rPr>
                <w:u w:val="single"/>
              </w:rPr>
              <w:t xml:space="preserve">Планировать  </w:t>
            </w:r>
            <w:r w:rsidRPr="00CB4C15">
              <w:t>решение задачи.</w:t>
            </w:r>
            <w:r w:rsidRPr="00CB4C15">
              <w:br/>
            </w:r>
            <w:r w:rsidRPr="00CB4C15">
              <w:rPr>
                <w:u w:val="single"/>
              </w:rPr>
              <w:t>Выбирать</w:t>
            </w:r>
            <w:r w:rsidRPr="00CB4C15">
              <w:t xml:space="preserve"> наиболее целесообразный способ решения текстовой задачи.</w:t>
            </w:r>
            <w:r w:rsidRPr="00CB4C15">
              <w:br/>
            </w:r>
            <w:r w:rsidRPr="00CB4C15">
              <w:rPr>
                <w:u w:val="single"/>
              </w:rPr>
              <w:t xml:space="preserve">Объяснять  </w:t>
            </w:r>
            <w:r w:rsidRPr="00CB4C15">
              <w:t xml:space="preserve">выбор арифметических действий для решения. </w:t>
            </w:r>
            <w:r w:rsidRPr="00CB4C15">
              <w:rPr>
                <w:u w:val="single"/>
              </w:rPr>
              <w:t xml:space="preserve">Действовать  </w:t>
            </w:r>
            <w:r w:rsidRPr="00CB4C15">
              <w:t xml:space="preserve">по заданному и самостоятельно составленному плану решения задачи. </w:t>
            </w:r>
            <w:r w:rsidRPr="00CB4C15">
              <w:rPr>
                <w:u w:val="single"/>
              </w:rPr>
              <w:t xml:space="preserve">Презентовать  </w:t>
            </w:r>
            <w:r w:rsidRPr="00CB4C15">
              <w:t xml:space="preserve">различные способы рассуждения (по вопросам, с комментированием, составлением выражения). </w:t>
            </w:r>
            <w:r w:rsidRPr="00CB4C15">
              <w:rPr>
                <w:u w:val="single"/>
              </w:rPr>
              <w:t xml:space="preserve">Выбирать </w:t>
            </w:r>
            <w:proofErr w:type="spellStart"/>
            <w:r w:rsidRPr="00CB4C15">
              <w:rPr>
                <w:u w:val="single"/>
              </w:rPr>
              <w:t>самостоятельно</w:t>
            </w:r>
            <w:r w:rsidRPr="00CB4C15">
              <w:t>способ</w:t>
            </w:r>
            <w:proofErr w:type="spellEnd"/>
            <w:r w:rsidRPr="00CB4C15">
              <w:t xml:space="preserve"> решения задачи. </w:t>
            </w:r>
            <w:r w:rsidRPr="00CB4C15">
              <w:rPr>
                <w:u w:val="single"/>
              </w:rPr>
              <w:t>Использовать</w:t>
            </w:r>
            <w:r w:rsidRPr="00CB4C15">
              <w:t xml:space="preserve">   геометрические образы в ходе решения задачи. </w:t>
            </w:r>
            <w:proofErr w:type="spellStart"/>
            <w:r w:rsidRPr="00CB4C15">
              <w:rPr>
                <w:u w:val="single"/>
              </w:rPr>
              <w:t>Контролировать</w:t>
            </w:r>
            <w:proofErr w:type="gramStart"/>
            <w:r w:rsidRPr="00CB4C15">
              <w:rPr>
                <w:u w:val="single"/>
              </w:rPr>
              <w:t>:</w:t>
            </w:r>
            <w:r w:rsidRPr="00CB4C15">
              <w:rPr>
                <w:b/>
              </w:rPr>
              <w:t>о</w:t>
            </w:r>
            <w:proofErr w:type="gramEnd"/>
            <w:r w:rsidRPr="00CB4C15">
              <w:rPr>
                <w:b/>
              </w:rPr>
              <w:t>бнаруживать</w:t>
            </w:r>
            <w:proofErr w:type="spellEnd"/>
            <w:r w:rsidRPr="00CB4C15">
              <w:rPr>
                <w:b/>
              </w:rPr>
              <w:t xml:space="preserve"> </w:t>
            </w:r>
            <w:r w:rsidRPr="00CB4C15">
              <w:t xml:space="preserve">и </w:t>
            </w:r>
            <w:r w:rsidRPr="00CB4C15">
              <w:rPr>
                <w:b/>
              </w:rPr>
              <w:t xml:space="preserve">устранять </w:t>
            </w:r>
            <w:r w:rsidRPr="00CB4C15">
              <w:t xml:space="preserve">ошибки логического (в ходе решения) и арифметического (в вычислении) характера. </w:t>
            </w:r>
            <w:r w:rsidRPr="00CB4C15">
              <w:rPr>
                <w:u w:val="single"/>
              </w:rPr>
              <w:t xml:space="preserve">Наблюдать </w:t>
            </w:r>
            <w:r w:rsidRPr="00CB4C15">
              <w:t xml:space="preserve">за изменением решения задачи при изменении ее условия (вопроса). </w:t>
            </w:r>
          </w:p>
        </w:tc>
      </w:tr>
      <w:tr w:rsidR="0020249E" w:rsidRPr="00CB4C15" w:rsidTr="00FC3BE0">
        <w:tc>
          <w:tcPr>
            <w:tcW w:w="7938" w:type="dxa"/>
            <w:gridSpan w:val="2"/>
          </w:tcPr>
          <w:p w:rsidR="007C2FC5" w:rsidRDefault="0020249E" w:rsidP="009C7855">
            <w:pPr>
              <w:tabs>
                <w:tab w:val="left" w:pos="3165"/>
                <w:tab w:val="left" w:pos="8975"/>
              </w:tabs>
              <w:autoSpaceDE w:val="0"/>
              <w:autoSpaceDN w:val="0"/>
              <w:adjustRightInd w:val="0"/>
              <w:jc w:val="both"/>
              <w:rPr>
                <w:b/>
                <w:sz w:val="28"/>
              </w:rPr>
            </w:pPr>
            <w:r w:rsidRPr="009C7855">
              <w:rPr>
                <w:b/>
                <w:sz w:val="28"/>
              </w:rPr>
              <w:lastRenderedPageBreak/>
              <w:t>Пространственные о</w:t>
            </w:r>
            <w:r w:rsidR="00FA13A0">
              <w:rPr>
                <w:b/>
                <w:sz w:val="28"/>
              </w:rPr>
              <w:t>тнош</w:t>
            </w:r>
            <w:r w:rsidR="007C2FC5">
              <w:rPr>
                <w:b/>
                <w:sz w:val="28"/>
              </w:rPr>
              <w:t xml:space="preserve">ения. Геометрические фигуры </w:t>
            </w:r>
          </w:p>
          <w:p w:rsidR="0020249E" w:rsidRPr="009C7855" w:rsidRDefault="00FC0DC6" w:rsidP="009C7855">
            <w:pPr>
              <w:tabs>
                <w:tab w:val="left" w:pos="3165"/>
                <w:tab w:val="left" w:pos="8975"/>
              </w:tabs>
              <w:autoSpaceDE w:val="0"/>
              <w:autoSpaceDN w:val="0"/>
              <w:adjustRightInd w:val="0"/>
              <w:jc w:val="both"/>
              <w:rPr>
                <w:b/>
                <w:sz w:val="28"/>
              </w:rPr>
            </w:pPr>
            <w:r>
              <w:rPr>
                <w:b/>
                <w:sz w:val="28"/>
              </w:rPr>
              <w:t>( 2</w:t>
            </w:r>
            <w:r w:rsidR="005B49A2">
              <w:rPr>
                <w:b/>
                <w:sz w:val="28"/>
              </w:rPr>
              <w:t>2</w:t>
            </w:r>
            <w:r w:rsidR="00FA13A0">
              <w:rPr>
                <w:b/>
                <w:sz w:val="28"/>
              </w:rPr>
              <w:t xml:space="preserve"> ч)</w:t>
            </w:r>
          </w:p>
        </w:tc>
        <w:tc>
          <w:tcPr>
            <w:tcW w:w="850" w:type="dxa"/>
          </w:tcPr>
          <w:p w:rsidR="0020249E" w:rsidRPr="009C7855" w:rsidRDefault="006075FE" w:rsidP="00C55CEF">
            <w:pPr>
              <w:tabs>
                <w:tab w:val="left" w:pos="3165"/>
                <w:tab w:val="left" w:pos="8975"/>
              </w:tabs>
              <w:autoSpaceDE w:val="0"/>
              <w:autoSpaceDN w:val="0"/>
              <w:adjustRightInd w:val="0"/>
              <w:ind w:left="76"/>
              <w:jc w:val="both"/>
              <w:rPr>
                <w:b/>
                <w:sz w:val="28"/>
              </w:rPr>
            </w:pPr>
            <w:r>
              <w:rPr>
                <w:b/>
                <w:sz w:val="28"/>
              </w:rPr>
              <w:t>7</w:t>
            </w:r>
            <w:r w:rsidR="0020249E" w:rsidRPr="009C7855">
              <w:rPr>
                <w:b/>
                <w:sz w:val="28"/>
              </w:rPr>
              <w:t xml:space="preserve"> ч</w:t>
            </w:r>
          </w:p>
        </w:tc>
        <w:tc>
          <w:tcPr>
            <w:tcW w:w="851" w:type="dxa"/>
          </w:tcPr>
          <w:p w:rsidR="0020249E" w:rsidRPr="009C7855" w:rsidRDefault="007C2FC5" w:rsidP="00C55CEF">
            <w:pPr>
              <w:tabs>
                <w:tab w:val="left" w:pos="3165"/>
                <w:tab w:val="left" w:pos="8975"/>
              </w:tabs>
              <w:autoSpaceDE w:val="0"/>
              <w:autoSpaceDN w:val="0"/>
              <w:adjustRightInd w:val="0"/>
              <w:ind w:left="76"/>
              <w:jc w:val="both"/>
              <w:rPr>
                <w:b/>
                <w:sz w:val="28"/>
              </w:rPr>
            </w:pPr>
            <w:r>
              <w:rPr>
                <w:b/>
                <w:sz w:val="28"/>
              </w:rPr>
              <w:t>7</w:t>
            </w:r>
            <w:r w:rsidR="0020249E" w:rsidRPr="009C7855">
              <w:rPr>
                <w:b/>
                <w:sz w:val="28"/>
              </w:rPr>
              <w:t xml:space="preserve"> ч</w:t>
            </w:r>
          </w:p>
        </w:tc>
        <w:tc>
          <w:tcPr>
            <w:tcW w:w="850" w:type="dxa"/>
          </w:tcPr>
          <w:p w:rsidR="0020249E" w:rsidRPr="009C7855" w:rsidRDefault="0020249E" w:rsidP="00C55CEF">
            <w:pPr>
              <w:tabs>
                <w:tab w:val="left" w:pos="3165"/>
                <w:tab w:val="left" w:pos="8975"/>
              </w:tabs>
              <w:autoSpaceDE w:val="0"/>
              <w:autoSpaceDN w:val="0"/>
              <w:adjustRightInd w:val="0"/>
              <w:jc w:val="both"/>
              <w:rPr>
                <w:b/>
                <w:sz w:val="28"/>
              </w:rPr>
            </w:pPr>
            <w:r w:rsidRPr="009C7855">
              <w:rPr>
                <w:b/>
                <w:sz w:val="28"/>
              </w:rPr>
              <w:t>5 ч</w:t>
            </w:r>
          </w:p>
        </w:tc>
        <w:tc>
          <w:tcPr>
            <w:tcW w:w="851" w:type="dxa"/>
          </w:tcPr>
          <w:p w:rsidR="0020249E" w:rsidRPr="009C7855" w:rsidRDefault="005B49A2" w:rsidP="00C55CEF">
            <w:pPr>
              <w:tabs>
                <w:tab w:val="left" w:pos="3165"/>
                <w:tab w:val="left" w:pos="8975"/>
              </w:tabs>
              <w:autoSpaceDE w:val="0"/>
              <w:autoSpaceDN w:val="0"/>
              <w:adjustRightInd w:val="0"/>
              <w:jc w:val="both"/>
              <w:rPr>
                <w:b/>
                <w:sz w:val="28"/>
              </w:rPr>
            </w:pPr>
            <w:r>
              <w:rPr>
                <w:b/>
                <w:sz w:val="28"/>
              </w:rPr>
              <w:t>3</w:t>
            </w:r>
            <w:r w:rsidR="0020249E" w:rsidRPr="009C7855">
              <w:rPr>
                <w:b/>
                <w:sz w:val="28"/>
              </w:rPr>
              <w:t xml:space="preserve"> ч</w:t>
            </w:r>
          </w:p>
        </w:tc>
        <w:tc>
          <w:tcPr>
            <w:tcW w:w="4245" w:type="dxa"/>
          </w:tcPr>
          <w:p w:rsidR="0020249E" w:rsidRPr="00CB4C15" w:rsidRDefault="0020249E" w:rsidP="00C55CEF">
            <w:pPr>
              <w:tabs>
                <w:tab w:val="left" w:pos="3165"/>
                <w:tab w:val="left" w:pos="8975"/>
              </w:tabs>
              <w:autoSpaceDE w:val="0"/>
              <w:autoSpaceDN w:val="0"/>
              <w:adjustRightInd w:val="0"/>
              <w:jc w:val="both"/>
            </w:pPr>
          </w:p>
        </w:tc>
      </w:tr>
      <w:tr w:rsidR="000D13F1" w:rsidRPr="00CB4C15" w:rsidTr="00FC3BE0">
        <w:tc>
          <w:tcPr>
            <w:tcW w:w="7938" w:type="dxa"/>
            <w:gridSpan w:val="2"/>
          </w:tcPr>
          <w:p w:rsidR="009C7855" w:rsidRDefault="009C7855" w:rsidP="009C7855">
            <w:pPr>
              <w:ind w:firstLine="540"/>
              <w:jc w:val="both"/>
              <w:rPr>
                <w:sz w:val="28"/>
                <w:szCs w:val="28"/>
              </w:rPr>
            </w:pPr>
            <w:proofErr w:type="gramStart"/>
            <w:r>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9C7855" w:rsidRDefault="009C7855" w:rsidP="009C7855">
            <w:pPr>
              <w:ind w:firstLine="540"/>
              <w:jc w:val="both"/>
              <w:rPr>
                <w:sz w:val="28"/>
                <w:szCs w:val="28"/>
              </w:rPr>
            </w:pPr>
            <w:proofErr w:type="gramStart"/>
            <w:r>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9C7855" w:rsidRDefault="009C7855" w:rsidP="009C7855">
            <w:pPr>
              <w:ind w:firstLine="540"/>
              <w:jc w:val="both"/>
              <w:rPr>
                <w:sz w:val="28"/>
                <w:szCs w:val="28"/>
              </w:rPr>
            </w:pPr>
            <w:r>
              <w:rPr>
                <w:sz w:val="28"/>
                <w:szCs w:val="28"/>
              </w:rPr>
              <w:t xml:space="preserve">Свойства сторон прямоугольника. </w:t>
            </w:r>
          </w:p>
          <w:p w:rsidR="009C7855" w:rsidRDefault="009C7855" w:rsidP="009C7855">
            <w:pPr>
              <w:ind w:firstLine="540"/>
              <w:jc w:val="both"/>
              <w:rPr>
                <w:sz w:val="28"/>
                <w:szCs w:val="28"/>
              </w:rPr>
            </w:pPr>
            <w:r>
              <w:rPr>
                <w:sz w:val="28"/>
                <w:szCs w:val="28"/>
              </w:rPr>
              <w:t xml:space="preserve">Виды треугольников по углам: прямоугольный, тупоугольный, остроугольный. Виды треугольников по </w:t>
            </w:r>
            <w:r>
              <w:rPr>
                <w:sz w:val="28"/>
                <w:szCs w:val="28"/>
              </w:rPr>
              <w:lastRenderedPageBreak/>
              <w:t xml:space="preserve">соотношению длин сторон: разносторонний, равнобедренный (равносторонний). </w:t>
            </w:r>
          </w:p>
          <w:p w:rsidR="009C7855" w:rsidRDefault="009C7855" w:rsidP="009C7855">
            <w:pPr>
              <w:ind w:firstLine="540"/>
              <w:jc w:val="both"/>
              <w:rPr>
                <w:sz w:val="28"/>
                <w:szCs w:val="28"/>
              </w:rPr>
            </w:pPr>
            <w:r>
              <w:rPr>
                <w:sz w:val="28"/>
                <w:szCs w:val="28"/>
              </w:rPr>
              <w:t xml:space="preserve">Окружность (круг). Центр, радиус окружности (круга). </w:t>
            </w:r>
          </w:p>
          <w:p w:rsidR="009C7855" w:rsidRDefault="009C7855" w:rsidP="009C7855">
            <w:pPr>
              <w:ind w:firstLine="540"/>
              <w:jc w:val="both"/>
              <w:rPr>
                <w:sz w:val="28"/>
                <w:szCs w:val="28"/>
              </w:rPr>
            </w:pPr>
            <w:r>
              <w:rPr>
                <w:sz w:val="28"/>
                <w:szCs w:val="28"/>
              </w:rPr>
              <w:t>Использование чертёжных инструментов (линейка, угольник, циркуль) для выполнения построений.</w:t>
            </w:r>
          </w:p>
          <w:p w:rsidR="000D13F1" w:rsidRPr="00FC3BE0" w:rsidRDefault="009C7855" w:rsidP="00FC3BE0">
            <w:pPr>
              <w:ind w:firstLine="540"/>
              <w:jc w:val="both"/>
              <w:rPr>
                <w:sz w:val="28"/>
                <w:szCs w:val="28"/>
              </w:rPr>
            </w:pPr>
            <w:r>
              <w:rPr>
                <w:sz w:val="28"/>
                <w:szCs w:val="28"/>
              </w:rPr>
              <w:t xml:space="preserve">Геометрические формы в окружающем мире. Распознавание и называние геометрических тел: куб, пирамида, шар. </w:t>
            </w: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4245" w:type="dxa"/>
          </w:tcPr>
          <w:p w:rsidR="000D13F1" w:rsidRPr="00CB4C15" w:rsidRDefault="000D13F1" w:rsidP="00C55CEF">
            <w:pPr>
              <w:tabs>
                <w:tab w:val="left" w:pos="1260"/>
              </w:tabs>
              <w:autoSpaceDE w:val="0"/>
              <w:autoSpaceDN w:val="0"/>
              <w:adjustRightInd w:val="0"/>
              <w:jc w:val="both"/>
            </w:pPr>
            <w:r w:rsidRPr="00CB4C15">
              <w:rPr>
                <w:u w:val="single"/>
              </w:rPr>
              <w:t xml:space="preserve">Моделировать  </w:t>
            </w:r>
            <w:r w:rsidRPr="00CB4C15">
              <w:t xml:space="preserve">разнообразные ситуации расположения объектов в пространстве  и на плоскости. </w:t>
            </w:r>
          </w:p>
          <w:p w:rsidR="000D13F1" w:rsidRPr="00CB4C15" w:rsidRDefault="000D13F1" w:rsidP="00C55CEF">
            <w:pPr>
              <w:tabs>
                <w:tab w:val="left" w:pos="1260"/>
              </w:tabs>
              <w:autoSpaceDE w:val="0"/>
              <w:autoSpaceDN w:val="0"/>
              <w:adjustRightInd w:val="0"/>
              <w:jc w:val="both"/>
            </w:pPr>
            <w:r w:rsidRPr="00CB4C15">
              <w:rPr>
                <w:u w:val="single"/>
              </w:rPr>
              <w:t>Изготовлять (конструировать)</w:t>
            </w:r>
            <w:r w:rsidRPr="00CB4C15">
              <w:t xml:space="preserve"> модели геометрических фигур, преобразовывать модели.</w:t>
            </w:r>
          </w:p>
          <w:p w:rsidR="000D13F1" w:rsidRPr="00CB4C15" w:rsidRDefault="000D13F1" w:rsidP="00C55CEF">
            <w:pPr>
              <w:tabs>
                <w:tab w:val="left" w:pos="1260"/>
              </w:tabs>
              <w:autoSpaceDE w:val="0"/>
              <w:autoSpaceDN w:val="0"/>
              <w:adjustRightInd w:val="0"/>
              <w:jc w:val="both"/>
            </w:pPr>
            <w:r w:rsidRPr="00CB4C15">
              <w:rPr>
                <w:u w:val="single"/>
              </w:rPr>
              <w:t xml:space="preserve">Исследовать  </w:t>
            </w:r>
            <w:r w:rsidRPr="00CB4C15">
              <w:t xml:space="preserve">предметы окружающего мира: </w:t>
            </w:r>
            <w:r w:rsidRPr="00CB4C15">
              <w:rPr>
                <w:b/>
              </w:rPr>
              <w:t>сопоставлять</w:t>
            </w:r>
            <w:r w:rsidRPr="00CB4C15">
              <w:t xml:space="preserve"> их с геометрическими формами.</w:t>
            </w:r>
          </w:p>
          <w:p w:rsidR="000D13F1" w:rsidRPr="00CB4C15" w:rsidRDefault="000D13F1" w:rsidP="00C55CEF">
            <w:pPr>
              <w:tabs>
                <w:tab w:val="left" w:pos="1260"/>
              </w:tabs>
              <w:autoSpaceDE w:val="0"/>
              <w:autoSpaceDN w:val="0"/>
              <w:adjustRightInd w:val="0"/>
              <w:jc w:val="both"/>
            </w:pPr>
            <w:r w:rsidRPr="00CB4C15">
              <w:rPr>
                <w:u w:val="single"/>
              </w:rPr>
              <w:t xml:space="preserve">Характеризовать  </w:t>
            </w:r>
            <w:r w:rsidRPr="00CB4C15">
              <w:t>свойства геометрических фигур.</w:t>
            </w:r>
          </w:p>
          <w:p w:rsidR="000D13F1" w:rsidRPr="00CB4C15" w:rsidRDefault="000D13F1" w:rsidP="00C55CEF">
            <w:pPr>
              <w:tabs>
                <w:tab w:val="left" w:pos="1260"/>
              </w:tabs>
              <w:autoSpaceDE w:val="0"/>
              <w:autoSpaceDN w:val="0"/>
              <w:adjustRightInd w:val="0"/>
              <w:jc w:val="both"/>
            </w:pPr>
          </w:p>
          <w:p w:rsidR="000D13F1" w:rsidRPr="00CB4C15" w:rsidRDefault="000D13F1" w:rsidP="00C55CEF">
            <w:pPr>
              <w:tabs>
                <w:tab w:val="left" w:pos="1260"/>
              </w:tabs>
              <w:autoSpaceDE w:val="0"/>
              <w:autoSpaceDN w:val="0"/>
              <w:adjustRightInd w:val="0"/>
              <w:jc w:val="both"/>
            </w:pPr>
            <w:r w:rsidRPr="00CB4C15">
              <w:rPr>
                <w:u w:val="single"/>
              </w:rPr>
              <w:lastRenderedPageBreak/>
              <w:t xml:space="preserve">Сравнивать  </w:t>
            </w:r>
            <w:r w:rsidRPr="00CB4C15">
              <w:t>геометрические фигуры по форме.</w:t>
            </w:r>
          </w:p>
        </w:tc>
      </w:tr>
      <w:tr w:rsidR="0020249E" w:rsidRPr="00CB4C15" w:rsidTr="00FC3BE0">
        <w:tc>
          <w:tcPr>
            <w:tcW w:w="7938" w:type="dxa"/>
            <w:gridSpan w:val="2"/>
          </w:tcPr>
          <w:p w:rsidR="0020249E" w:rsidRPr="009C7855" w:rsidRDefault="009C7855" w:rsidP="009C7855">
            <w:pPr>
              <w:tabs>
                <w:tab w:val="left" w:pos="3131"/>
              </w:tabs>
              <w:autoSpaceDE w:val="0"/>
              <w:autoSpaceDN w:val="0"/>
              <w:adjustRightInd w:val="0"/>
              <w:jc w:val="both"/>
              <w:rPr>
                <w:b/>
                <w:sz w:val="28"/>
              </w:rPr>
            </w:pPr>
            <w:r>
              <w:rPr>
                <w:b/>
                <w:sz w:val="28"/>
              </w:rPr>
              <w:lastRenderedPageBreak/>
              <w:t>Геометрические величины</w:t>
            </w:r>
            <w:r w:rsidR="005B49A2">
              <w:rPr>
                <w:b/>
                <w:sz w:val="28"/>
              </w:rPr>
              <w:t xml:space="preserve"> (</w:t>
            </w:r>
            <w:r w:rsidR="004F4758">
              <w:rPr>
                <w:b/>
                <w:sz w:val="28"/>
              </w:rPr>
              <w:t>29</w:t>
            </w:r>
            <w:r w:rsidR="005B49EA">
              <w:rPr>
                <w:b/>
                <w:sz w:val="28"/>
              </w:rPr>
              <w:t xml:space="preserve"> ч)</w:t>
            </w:r>
          </w:p>
        </w:tc>
        <w:tc>
          <w:tcPr>
            <w:tcW w:w="850" w:type="dxa"/>
          </w:tcPr>
          <w:p w:rsidR="0020249E" w:rsidRPr="009C7855" w:rsidRDefault="006075FE" w:rsidP="00C55CEF">
            <w:pPr>
              <w:tabs>
                <w:tab w:val="left" w:pos="3131"/>
              </w:tabs>
              <w:autoSpaceDE w:val="0"/>
              <w:autoSpaceDN w:val="0"/>
              <w:adjustRightInd w:val="0"/>
              <w:ind w:left="26"/>
              <w:jc w:val="both"/>
              <w:rPr>
                <w:b/>
                <w:sz w:val="28"/>
              </w:rPr>
            </w:pPr>
            <w:r>
              <w:rPr>
                <w:b/>
                <w:sz w:val="28"/>
              </w:rPr>
              <w:t>6</w:t>
            </w:r>
            <w:r w:rsidR="0020249E" w:rsidRPr="009C7855">
              <w:rPr>
                <w:b/>
                <w:sz w:val="28"/>
              </w:rPr>
              <w:t xml:space="preserve"> ч </w:t>
            </w:r>
          </w:p>
        </w:tc>
        <w:tc>
          <w:tcPr>
            <w:tcW w:w="851" w:type="dxa"/>
          </w:tcPr>
          <w:p w:rsidR="0020249E" w:rsidRPr="009C7855" w:rsidRDefault="009414B4" w:rsidP="009414B4">
            <w:pPr>
              <w:tabs>
                <w:tab w:val="left" w:pos="3131"/>
              </w:tabs>
              <w:autoSpaceDE w:val="0"/>
              <w:autoSpaceDN w:val="0"/>
              <w:adjustRightInd w:val="0"/>
              <w:jc w:val="both"/>
              <w:rPr>
                <w:b/>
                <w:sz w:val="28"/>
              </w:rPr>
            </w:pPr>
            <w:r>
              <w:rPr>
                <w:b/>
                <w:sz w:val="28"/>
              </w:rPr>
              <w:t xml:space="preserve">10 </w:t>
            </w:r>
            <w:r w:rsidR="0020249E" w:rsidRPr="009C7855">
              <w:rPr>
                <w:b/>
                <w:sz w:val="28"/>
              </w:rPr>
              <w:t>ч</w:t>
            </w:r>
          </w:p>
        </w:tc>
        <w:tc>
          <w:tcPr>
            <w:tcW w:w="850" w:type="dxa"/>
          </w:tcPr>
          <w:p w:rsidR="0020249E" w:rsidRPr="009C7855" w:rsidRDefault="00FC0DC6" w:rsidP="00C55CEF">
            <w:pPr>
              <w:tabs>
                <w:tab w:val="left" w:pos="3131"/>
              </w:tabs>
              <w:autoSpaceDE w:val="0"/>
              <w:autoSpaceDN w:val="0"/>
              <w:adjustRightInd w:val="0"/>
              <w:jc w:val="both"/>
              <w:rPr>
                <w:b/>
                <w:sz w:val="28"/>
              </w:rPr>
            </w:pPr>
            <w:r>
              <w:rPr>
                <w:b/>
                <w:sz w:val="28"/>
              </w:rPr>
              <w:t>7</w:t>
            </w:r>
            <w:r w:rsidR="0020249E" w:rsidRPr="009C7855">
              <w:rPr>
                <w:b/>
                <w:sz w:val="28"/>
              </w:rPr>
              <w:t xml:space="preserve"> ч</w:t>
            </w:r>
          </w:p>
        </w:tc>
        <w:tc>
          <w:tcPr>
            <w:tcW w:w="851" w:type="dxa"/>
          </w:tcPr>
          <w:p w:rsidR="0020249E" w:rsidRPr="009C7855" w:rsidRDefault="005B49A2" w:rsidP="00C55CEF">
            <w:pPr>
              <w:tabs>
                <w:tab w:val="left" w:pos="3131"/>
              </w:tabs>
              <w:autoSpaceDE w:val="0"/>
              <w:autoSpaceDN w:val="0"/>
              <w:adjustRightInd w:val="0"/>
              <w:jc w:val="both"/>
              <w:rPr>
                <w:b/>
                <w:sz w:val="28"/>
              </w:rPr>
            </w:pPr>
            <w:r>
              <w:rPr>
                <w:b/>
                <w:sz w:val="28"/>
              </w:rPr>
              <w:t>6</w:t>
            </w:r>
            <w:r w:rsidR="0020249E" w:rsidRPr="009C7855">
              <w:rPr>
                <w:b/>
                <w:sz w:val="28"/>
              </w:rPr>
              <w:t xml:space="preserve"> ч</w:t>
            </w:r>
          </w:p>
        </w:tc>
        <w:tc>
          <w:tcPr>
            <w:tcW w:w="4245" w:type="dxa"/>
          </w:tcPr>
          <w:p w:rsidR="0020249E" w:rsidRPr="00CB4C15" w:rsidRDefault="0020249E" w:rsidP="00C55CEF">
            <w:pPr>
              <w:tabs>
                <w:tab w:val="left" w:pos="3131"/>
              </w:tabs>
              <w:autoSpaceDE w:val="0"/>
              <w:autoSpaceDN w:val="0"/>
              <w:adjustRightInd w:val="0"/>
              <w:jc w:val="both"/>
            </w:pPr>
          </w:p>
        </w:tc>
      </w:tr>
      <w:tr w:rsidR="000D13F1" w:rsidRPr="00CB4C15" w:rsidTr="00FC3BE0">
        <w:tc>
          <w:tcPr>
            <w:tcW w:w="7938" w:type="dxa"/>
            <w:gridSpan w:val="2"/>
          </w:tcPr>
          <w:p w:rsidR="009C7855" w:rsidRDefault="009C7855" w:rsidP="009C7855">
            <w:pPr>
              <w:ind w:firstLine="540"/>
              <w:jc w:val="both"/>
              <w:rPr>
                <w:sz w:val="28"/>
                <w:szCs w:val="28"/>
              </w:rPr>
            </w:pPr>
            <w:r>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D13F1" w:rsidRPr="00FC3BE0" w:rsidRDefault="009C7855" w:rsidP="00FC3BE0">
            <w:pPr>
              <w:ind w:firstLine="540"/>
              <w:jc w:val="both"/>
              <w:rPr>
                <w:sz w:val="28"/>
                <w:szCs w:val="28"/>
              </w:rPr>
            </w:pPr>
            <w:r>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4245" w:type="dxa"/>
          </w:tcPr>
          <w:p w:rsidR="000D13F1" w:rsidRPr="00CB4C15" w:rsidRDefault="000D13F1" w:rsidP="00C55CEF">
            <w:pPr>
              <w:tabs>
                <w:tab w:val="left" w:pos="1260"/>
              </w:tabs>
              <w:autoSpaceDE w:val="0"/>
              <w:autoSpaceDN w:val="0"/>
              <w:adjustRightInd w:val="0"/>
              <w:jc w:val="both"/>
            </w:pPr>
            <w:r w:rsidRPr="00CB4C15">
              <w:rPr>
                <w:u w:val="single"/>
              </w:rPr>
              <w:t xml:space="preserve">Анализировать  </w:t>
            </w:r>
            <w:r w:rsidRPr="00CB4C15">
              <w:t xml:space="preserve">житейские ситуации, требующие умения находить геометрические величины (планировка, разметка). </w:t>
            </w:r>
          </w:p>
          <w:p w:rsidR="000D13F1" w:rsidRPr="00CB4C15" w:rsidRDefault="000D13F1" w:rsidP="00C55CEF">
            <w:pPr>
              <w:tabs>
                <w:tab w:val="left" w:pos="1260"/>
              </w:tabs>
              <w:autoSpaceDE w:val="0"/>
              <w:autoSpaceDN w:val="0"/>
              <w:adjustRightInd w:val="0"/>
              <w:jc w:val="both"/>
            </w:pPr>
            <w:r w:rsidRPr="00CB4C15">
              <w:rPr>
                <w:u w:val="single"/>
              </w:rPr>
              <w:t xml:space="preserve">Сравнивать  </w:t>
            </w:r>
            <w:r w:rsidRPr="00CB4C15">
              <w:t xml:space="preserve">геометрические фигуры по величине (размеру). </w:t>
            </w:r>
          </w:p>
          <w:p w:rsidR="000D13F1" w:rsidRPr="00CB4C15" w:rsidRDefault="000D13F1" w:rsidP="00C55CEF">
            <w:pPr>
              <w:tabs>
                <w:tab w:val="left" w:pos="1260"/>
              </w:tabs>
              <w:autoSpaceDE w:val="0"/>
              <w:autoSpaceDN w:val="0"/>
              <w:adjustRightInd w:val="0"/>
              <w:jc w:val="both"/>
            </w:pPr>
            <w:r w:rsidRPr="00CB4C15">
              <w:rPr>
                <w:u w:val="single"/>
              </w:rPr>
              <w:t xml:space="preserve">Классифицировать  </w:t>
            </w:r>
            <w:r w:rsidRPr="00CB4C15">
              <w:t xml:space="preserve">(объединять в группы) геометрические фигуры. </w:t>
            </w:r>
          </w:p>
          <w:p w:rsidR="000D13F1" w:rsidRPr="00CB4C15" w:rsidRDefault="000D13F1" w:rsidP="00C55CEF">
            <w:pPr>
              <w:tabs>
                <w:tab w:val="left" w:pos="1260"/>
              </w:tabs>
              <w:autoSpaceDE w:val="0"/>
              <w:autoSpaceDN w:val="0"/>
              <w:adjustRightInd w:val="0"/>
              <w:jc w:val="both"/>
            </w:pPr>
            <w:r w:rsidRPr="00CB4C15">
              <w:rPr>
                <w:u w:val="single"/>
              </w:rPr>
              <w:t>Находить</w:t>
            </w:r>
            <w:r w:rsidRPr="00CB4C15">
              <w:t xml:space="preserve"> геометрическую величину разными способами.</w:t>
            </w:r>
          </w:p>
          <w:p w:rsidR="000D13F1" w:rsidRPr="00CB4C15" w:rsidRDefault="000D13F1" w:rsidP="00C55CEF">
            <w:pPr>
              <w:tabs>
                <w:tab w:val="left" w:pos="1260"/>
              </w:tabs>
              <w:autoSpaceDE w:val="0"/>
              <w:autoSpaceDN w:val="0"/>
              <w:adjustRightInd w:val="0"/>
              <w:jc w:val="both"/>
            </w:pPr>
            <w:r w:rsidRPr="00CB4C15">
              <w:rPr>
                <w:u w:val="single"/>
              </w:rPr>
              <w:t>Использовать</w:t>
            </w:r>
            <w:r w:rsidRPr="00CB4C15">
              <w:t xml:space="preserve"> различные инструменты и технические средства для проведения измерений.</w:t>
            </w:r>
          </w:p>
        </w:tc>
      </w:tr>
      <w:tr w:rsidR="0020249E" w:rsidRPr="00CB4C15" w:rsidTr="00FC3BE0">
        <w:tc>
          <w:tcPr>
            <w:tcW w:w="7938" w:type="dxa"/>
            <w:gridSpan w:val="2"/>
          </w:tcPr>
          <w:p w:rsidR="0020249E" w:rsidRPr="009C7855" w:rsidRDefault="0020249E" w:rsidP="009C7855">
            <w:pPr>
              <w:tabs>
                <w:tab w:val="left" w:pos="3600"/>
              </w:tabs>
              <w:autoSpaceDE w:val="0"/>
              <w:autoSpaceDN w:val="0"/>
              <w:adjustRightInd w:val="0"/>
              <w:rPr>
                <w:b/>
                <w:sz w:val="28"/>
              </w:rPr>
            </w:pPr>
            <w:r w:rsidRPr="009C7855">
              <w:rPr>
                <w:b/>
                <w:sz w:val="28"/>
              </w:rPr>
              <w:t>Работа с информацией</w:t>
            </w:r>
            <w:r w:rsidR="004F4758">
              <w:rPr>
                <w:b/>
                <w:sz w:val="28"/>
              </w:rPr>
              <w:t xml:space="preserve"> (21</w:t>
            </w:r>
            <w:r w:rsidR="005B49EA">
              <w:rPr>
                <w:b/>
                <w:sz w:val="28"/>
              </w:rPr>
              <w:t>ч)</w:t>
            </w:r>
          </w:p>
        </w:tc>
        <w:tc>
          <w:tcPr>
            <w:tcW w:w="850" w:type="dxa"/>
          </w:tcPr>
          <w:p w:rsidR="0020249E" w:rsidRPr="009C7855" w:rsidRDefault="006075FE" w:rsidP="00C55CEF">
            <w:pPr>
              <w:tabs>
                <w:tab w:val="left" w:pos="3600"/>
              </w:tabs>
              <w:autoSpaceDE w:val="0"/>
              <w:autoSpaceDN w:val="0"/>
              <w:adjustRightInd w:val="0"/>
              <w:ind w:left="127"/>
              <w:jc w:val="both"/>
              <w:rPr>
                <w:b/>
                <w:sz w:val="28"/>
              </w:rPr>
            </w:pPr>
            <w:r>
              <w:rPr>
                <w:b/>
                <w:sz w:val="28"/>
              </w:rPr>
              <w:t>4</w:t>
            </w:r>
            <w:r w:rsidR="0020249E" w:rsidRPr="009C7855">
              <w:rPr>
                <w:b/>
                <w:sz w:val="28"/>
              </w:rPr>
              <w:t xml:space="preserve"> ч</w:t>
            </w:r>
          </w:p>
        </w:tc>
        <w:tc>
          <w:tcPr>
            <w:tcW w:w="851" w:type="dxa"/>
          </w:tcPr>
          <w:p w:rsidR="0020249E" w:rsidRPr="009C7855" w:rsidRDefault="009414B4" w:rsidP="00C55CEF">
            <w:pPr>
              <w:tabs>
                <w:tab w:val="left" w:pos="3600"/>
              </w:tabs>
              <w:autoSpaceDE w:val="0"/>
              <w:autoSpaceDN w:val="0"/>
              <w:adjustRightInd w:val="0"/>
              <w:jc w:val="both"/>
              <w:rPr>
                <w:b/>
                <w:sz w:val="28"/>
              </w:rPr>
            </w:pPr>
            <w:r>
              <w:rPr>
                <w:b/>
                <w:sz w:val="28"/>
              </w:rPr>
              <w:t>7</w:t>
            </w:r>
            <w:r w:rsidR="0020249E" w:rsidRPr="009C7855">
              <w:rPr>
                <w:b/>
                <w:sz w:val="28"/>
              </w:rPr>
              <w:t xml:space="preserve"> ч</w:t>
            </w:r>
          </w:p>
        </w:tc>
        <w:tc>
          <w:tcPr>
            <w:tcW w:w="850" w:type="dxa"/>
          </w:tcPr>
          <w:p w:rsidR="0020249E" w:rsidRPr="009C7855" w:rsidRDefault="00FC0DC6" w:rsidP="00C55CEF">
            <w:pPr>
              <w:tabs>
                <w:tab w:val="left" w:pos="3600"/>
              </w:tabs>
              <w:autoSpaceDE w:val="0"/>
              <w:autoSpaceDN w:val="0"/>
              <w:adjustRightInd w:val="0"/>
              <w:jc w:val="both"/>
              <w:rPr>
                <w:b/>
                <w:sz w:val="28"/>
              </w:rPr>
            </w:pPr>
            <w:r>
              <w:rPr>
                <w:b/>
                <w:sz w:val="28"/>
              </w:rPr>
              <w:t>2</w:t>
            </w:r>
            <w:r w:rsidR="0020249E" w:rsidRPr="009C7855">
              <w:rPr>
                <w:b/>
                <w:sz w:val="28"/>
              </w:rPr>
              <w:t xml:space="preserve"> ч</w:t>
            </w:r>
          </w:p>
        </w:tc>
        <w:tc>
          <w:tcPr>
            <w:tcW w:w="851" w:type="dxa"/>
          </w:tcPr>
          <w:p w:rsidR="0020249E" w:rsidRPr="009C7855" w:rsidRDefault="005B49A2" w:rsidP="00C55CEF">
            <w:pPr>
              <w:tabs>
                <w:tab w:val="left" w:pos="3600"/>
              </w:tabs>
              <w:autoSpaceDE w:val="0"/>
              <w:autoSpaceDN w:val="0"/>
              <w:adjustRightInd w:val="0"/>
              <w:jc w:val="both"/>
              <w:rPr>
                <w:b/>
                <w:sz w:val="28"/>
              </w:rPr>
            </w:pPr>
            <w:r>
              <w:rPr>
                <w:b/>
                <w:sz w:val="28"/>
              </w:rPr>
              <w:t>8</w:t>
            </w:r>
            <w:r w:rsidR="0020249E" w:rsidRPr="009C7855">
              <w:rPr>
                <w:b/>
                <w:sz w:val="28"/>
              </w:rPr>
              <w:t xml:space="preserve"> ч</w:t>
            </w:r>
          </w:p>
        </w:tc>
        <w:tc>
          <w:tcPr>
            <w:tcW w:w="4245" w:type="dxa"/>
          </w:tcPr>
          <w:p w:rsidR="0020249E" w:rsidRPr="009C7855" w:rsidRDefault="0020249E" w:rsidP="00C55CEF">
            <w:pPr>
              <w:tabs>
                <w:tab w:val="left" w:pos="3600"/>
              </w:tabs>
              <w:autoSpaceDE w:val="0"/>
              <w:autoSpaceDN w:val="0"/>
              <w:adjustRightInd w:val="0"/>
              <w:jc w:val="both"/>
              <w:rPr>
                <w:sz w:val="28"/>
              </w:rPr>
            </w:pPr>
          </w:p>
        </w:tc>
      </w:tr>
      <w:tr w:rsidR="000D13F1" w:rsidRPr="00CB4C15" w:rsidTr="00FC3BE0">
        <w:tc>
          <w:tcPr>
            <w:tcW w:w="7938" w:type="dxa"/>
            <w:gridSpan w:val="2"/>
          </w:tcPr>
          <w:p w:rsidR="009C7855" w:rsidRDefault="009C7855" w:rsidP="009C7855">
            <w:pPr>
              <w:ind w:firstLine="540"/>
              <w:jc w:val="both"/>
              <w:rPr>
                <w:sz w:val="28"/>
                <w:szCs w:val="28"/>
              </w:rPr>
            </w:pPr>
            <w:r>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C7855" w:rsidRDefault="009C7855" w:rsidP="009C7855">
            <w:pPr>
              <w:ind w:firstLine="540"/>
              <w:jc w:val="both"/>
              <w:rPr>
                <w:sz w:val="28"/>
                <w:szCs w:val="28"/>
              </w:rPr>
            </w:pPr>
            <w:r>
              <w:rPr>
                <w:sz w:val="28"/>
                <w:szCs w:val="28"/>
              </w:rPr>
              <w:t>Интерпретация данных таблицы и столбчатой диаграммы.</w:t>
            </w:r>
          </w:p>
          <w:p w:rsidR="009C7855" w:rsidRDefault="009C7855" w:rsidP="009C7855">
            <w:pPr>
              <w:ind w:firstLine="540"/>
              <w:jc w:val="both"/>
              <w:rPr>
                <w:sz w:val="28"/>
                <w:szCs w:val="28"/>
              </w:rPr>
            </w:pPr>
            <w:r>
              <w:rPr>
                <w:sz w:val="28"/>
                <w:szCs w:val="28"/>
              </w:rPr>
              <w:t xml:space="preserve">Составление конечной последовательности (цепочки) </w:t>
            </w:r>
            <w:r>
              <w:rPr>
                <w:sz w:val="28"/>
                <w:szCs w:val="28"/>
              </w:rPr>
              <w:lastRenderedPageBreak/>
              <w:t>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C7855" w:rsidRPr="009C7855" w:rsidRDefault="009C7855" w:rsidP="009C7855">
            <w:pPr>
              <w:ind w:firstLine="540"/>
              <w:jc w:val="both"/>
              <w:rPr>
                <w:sz w:val="28"/>
                <w:szCs w:val="28"/>
              </w:rPr>
            </w:pPr>
            <w:r>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0D13F1" w:rsidRPr="00CB4C15" w:rsidRDefault="000D13F1" w:rsidP="009C7855">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850" w:type="dxa"/>
          </w:tcPr>
          <w:p w:rsidR="000D13F1" w:rsidRPr="00CB4C15" w:rsidRDefault="000D13F1" w:rsidP="00C55CEF">
            <w:pPr>
              <w:tabs>
                <w:tab w:val="left" w:pos="1260"/>
              </w:tabs>
              <w:autoSpaceDE w:val="0"/>
              <w:autoSpaceDN w:val="0"/>
              <w:adjustRightInd w:val="0"/>
              <w:jc w:val="both"/>
            </w:pPr>
          </w:p>
        </w:tc>
        <w:tc>
          <w:tcPr>
            <w:tcW w:w="851" w:type="dxa"/>
          </w:tcPr>
          <w:p w:rsidR="000D13F1" w:rsidRPr="00CB4C15" w:rsidRDefault="000D13F1" w:rsidP="00C55CEF">
            <w:pPr>
              <w:tabs>
                <w:tab w:val="left" w:pos="1260"/>
              </w:tabs>
              <w:autoSpaceDE w:val="0"/>
              <w:autoSpaceDN w:val="0"/>
              <w:adjustRightInd w:val="0"/>
              <w:jc w:val="both"/>
            </w:pPr>
          </w:p>
        </w:tc>
        <w:tc>
          <w:tcPr>
            <w:tcW w:w="4245" w:type="dxa"/>
          </w:tcPr>
          <w:p w:rsidR="000D13F1" w:rsidRPr="00CB4C15" w:rsidRDefault="000D13F1" w:rsidP="00C55CEF">
            <w:pPr>
              <w:tabs>
                <w:tab w:val="left" w:pos="1260"/>
              </w:tabs>
              <w:autoSpaceDE w:val="0"/>
              <w:autoSpaceDN w:val="0"/>
              <w:adjustRightInd w:val="0"/>
              <w:jc w:val="both"/>
            </w:pPr>
            <w:r w:rsidRPr="00CB4C15">
              <w:rPr>
                <w:u w:val="single"/>
              </w:rPr>
              <w:t>Работать с информацией:</w:t>
            </w:r>
            <w:r w:rsidRPr="00CB4C15">
              <w:t xml:space="preserve"> находить, обобщать и представлять данные (с помощью учителя и др., и самостоятельно); использовать справочную литературу для уточнения и поиска информации; интерпретировать информацию (объяснять, сравнивать и обобщать </w:t>
            </w:r>
            <w:r w:rsidRPr="00CB4C15">
              <w:lastRenderedPageBreak/>
              <w:t>данные, формулировать выводы и прогнозы).</w:t>
            </w:r>
          </w:p>
          <w:p w:rsidR="000D13F1" w:rsidRPr="00CB4C15" w:rsidRDefault="000D13F1" w:rsidP="00C55CEF">
            <w:pPr>
              <w:tabs>
                <w:tab w:val="left" w:pos="1260"/>
              </w:tabs>
              <w:autoSpaceDE w:val="0"/>
              <w:autoSpaceDN w:val="0"/>
              <w:adjustRightInd w:val="0"/>
              <w:jc w:val="both"/>
            </w:pPr>
            <w:r w:rsidRPr="00CB4C15">
              <w:rPr>
                <w:u w:val="single"/>
              </w:rPr>
              <w:t xml:space="preserve">Понимать  </w:t>
            </w:r>
            <w:r w:rsidRPr="00CB4C15">
              <w:t>информацию,  представленную разными способами (текст, таблица, схема, диаграмма и др.).</w:t>
            </w:r>
          </w:p>
          <w:p w:rsidR="000D13F1" w:rsidRPr="00CB4C15" w:rsidRDefault="000D13F1" w:rsidP="00C55CEF">
            <w:pPr>
              <w:tabs>
                <w:tab w:val="left" w:pos="1260"/>
              </w:tabs>
              <w:autoSpaceDE w:val="0"/>
              <w:autoSpaceDN w:val="0"/>
              <w:adjustRightInd w:val="0"/>
              <w:jc w:val="both"/>
            </w:pPr>
            <w:r w:rsidRPr="00CB4C15">
              <w:rPr>
                <w:u w:val="single"/>
              </w:rPr>
              <w:t>Использовать</w:t>
            </w:r>
            <w:r w:rsidRPr="00CB4C15">
              <w:t xml:space="preserve"> информацию для установления количественных и пространственных отношений, причинно-следственных связей, строить и объяснять простейшие логические выражения.  </w:t>
            </w:r>
          </w:p>
          <w:p w:rsidR="000D13F1" w:rsidRPr="00CB4C15" w:rsidRDefault="000D13F1" w:rsidP="00C55CEF">
            <w:pPr>
              <w:tabs>
                <w:tab w:val="left" w:pos="1260"/>
              </w:tabs>
              <w:autoSpaceDE w:val="0"/>
              <w:autoSpaceDN w:val="0"/>
              <w:adjustRightInd w:val="0"/>
              <w:jc w:val="both"/>
            </w:pPr>
            <w:r w:rsidRPr="00CB4C15">
              <w:rPr>
                <w:u w:val="single"/>
              </w:rPr>
              <w:t xml:space="preserve">Находить  </w:t>
            </w:r>
            <w:r w:rsidRPr="00CB4C15">
              <w:t xml:space="preserve">общее свойство группы предметов, чисел, геометрических фигур, числовых выражений и прочее; </w:t>
            </w:r>
            <w:r w:rsidRPr="00CB4C15">
              <w:rPr>
                <w:u w:val="single"/>
              </w:rPr>
              <w:t xml:space="preserve">проверять  </w:t>
            </w:r>
            <w:r w:rsidRPr="00CB4C15">
              <w:t>его выполнение для каждого объекта группы.</w:t>
            </w:r>
          </w:p>
          <w:p w:rsidR="000D13F1" w:rsidRPr="00CB4C15" w:rsidRDefault="000D13F1" w:rsidP="00C55CEF">
            <w:pPr>
              <w:tabs>
                <w:tab w:val="left" w:pos="1260"/>
              </w:tabs>
              <w:autoSpaceDE w:val="0"/>
              <w:autoSpaceDN w:val="0"/>
              <w:adjustRightInd w:val="0"/>
              <w:jc w:val="both"/>
            </w:pPr>
            <w:r w:rsidRPr="00CB4C15">
              <w:rPr>
                <w:u w:val="single"/>
              </w:rPr>
              <w:t>Сравнивать и обобщать</w:t>
            </w:r>
            <w:r w:rsidRPr="00CB4C15">
              <w:t xml:space="preserve"> информацию, представленную в строках, столбцах таблицы.</w:t>
            </w:r>
          </w:p>
        </w:tc>
      </w:tr>
    </w:tbl>
    <w:p w:rsidR="0020249E" w:rsidRPr="00CB4C15" w:rsidRDefault="0020249E" w:rsidP="00C55CEF">
      <w:pPr>
        <w:ind w:right="-739"/>
      </w:pPr>
    </w:p>
    <w:p w:rsidR="002B4DC4" w:rsidRDefault="0020249E" w:rsidP="00C55CEF">
      <w:pPr>
        <w:tabs>
          <w:tab w:val="left" w:pos="2118"/>
        </w:tabs>
      </w:pPr>
      <w:r w:rsidRPr="00CB4C15">
        <w:tab/>
      </w:r>
    </w:p>
    <w:p w:rsidR="00E45C1B" w:rsidRDefault="00E45C1B" w:rsidP="00C55CEF">
      <w:pPr>
        <w:tabs>
          <w:tab w:val="left" w:pos="2118"/>
        </w:tabs>
      </w:pPr>
    </w:p>
    <w:p w:rsidR="00E45C1B" w:rsidRDefault="00E45C1B" w:rsidP="00C55CEF">
      <w:pPr>
        <w:tabs>
          <w:tab w:val="left" w:pos="2118"/>
        </w:tabs>
      </w:pPr>
    </w:p>
    <w:p w:rsidR="00E45C1B" w:rsidRDefault="00E45C1B" w:rsidP="00C55CEF">
      <w:pPr>
        <w:tabs>
          <w:tab w:val="left" w:pos="2118"/>
        </w:tabs>
      </w:pPr>
    </w:p>
    <w:p w:rsidR="00E45C1B" w:rsidRDefault="00E45C1B" w:rsidP="00C55CEF">
      <w:pPr>
        <w:tabs>
          <w:tab w:val="left" w:pos="2118"/>
        </w:tabs>
      </w:pPr>
    </w:p>
    <w:p w:rsidR="00E45C1B" w:rsidRDefault="00E45C1B" w:rsidP="00C55CEF">
      <w:pPr>
        <w:tabs>
          <w:tab w:val="left" w:pos="2118"/>
        </w:tabs>
      </w:pPr>
    </w:p>
    <w:p w:rsidR="00E45C1B" w:rsidRDefault="00E45C1B" w:rsidP="00C55CEF">
      <w:pPr>
        <w:tabs>
          <w:tab w:val="left" w:pos="2118"/>
        </w:tabs>
      </w:pPr>
    </w:p>
    <w:p w:rsidR="00E45C1B" w:rsidRDefault="00E45C1B" w:rsidP="00E45C1B">
      <w:pPr>
        <w:shd w:val="clear" w:color="auto" w:fill="FFFFFF"/>
        <w:rPr>
          <w:color w:val="000000"/>
          <w:sz w:val="28"/>
          <w:szCs w:val="28"/>
        </w:rPr>
      </w:pPr>
    </w:p>
    <w:p w:rsidR="00E45C1B" w:rsidRDefault="00E45C1B" w:rsidP="00E45C1B">
      <w:pPr>
        <w:shd w:val="clear" w:color="auto" w:fill="FFFFFF"/>
        <w:rPr>
          <w:color w:val="000000"/>
          <w:sz w:val="28"/>
          <w:szCs w:val="28"/>
        </w:rPr>
      </w:pPr>
      <w:r>
        <w:rPr>
          <w:color w:val="000000"/>
          <w:sz w:val="28"/>
          <w:szCs w:val="28"/>
        </w:rPr>
        <w:t xml:space="preserve">Согласовано                                                        </w:t>
      </w:r>
      <w:proofErr w:type="spellStart"/>
      <w:proofErr w:type="gramStart"/>
      <w:r>
        <w:rPr>
          <w:sz w:val="28"/>
          <w:szCs w:val="28"/>
        </w:rPr>
        <w:t>Согласовано</w:t>
      </w:r>
      <w:proofErr w:type="spellEnd"/>
      <w:proofErr w:type="gramEnd"/>
    </w:p>
    <w:p w:rsidR="00E45C1B" w:rsidRDefault="00E45C1B" w:rsidP="00E45C1B">
      <w:pPr>
        <w:shd w:val="clear" w:color="auto" w:fill="FFFFFF"/>
        <w:rPr>
          <w:color w:val="000000"/>
          <w:sz w:val="28"/>
          <w:szCs w:val="28"/>
        </w:rPr>
      </w:pPr>
      <w:r>
        <w:rPr>
          <w:color w:val="000000"/>
          <w:sz w:val="28"/>
          <w:szCs w:val="28"/>
        </w:rPr>
        <w:t xml:space="preserve">Протокол заседания МО                                </w:t>
      </w:r>
      <w:r>
        <w:rPr>
          <w:sz w:val="28"/>
          <w:szCs w:val="28"/>
        </w:rPr>
        <w:t>Заместитель</w:t>
      </w:r>
      <w:r>
        <w:rPr>
          <w:color w:val="000000"/>
          <w:sz w:val="28"/>
          <w:szCs w:val="28"/>
        </w:rPr>
        <w:t xml:space="preserve"> директора по  УР</w:t>
      </w:r>
    </w:p>
    <w:p w:rsidR="00E45C1B" w:rsidRDefault="00E45C1B" w:rsidP="00E45C1B">
      <w:pPr>
        <w:shd w:val="clear" w:color="auto" w:fill="FFFFFF"/>
        <w:rPr>
          <w:color w:val="000000"/>
          <w:sz w:val="28"/>
          <w:szCs w:val="28"/>
        </w:rPr>
      </w:pPr>
      <w:r>
        <w:rPr>
          <w:color w:val="000000"/>
          <w:sz w:val="28"/>
          <w:szCs w:val="28"/>
        </w:rPr>
        <w:t xml:space="preserve"> учителей начальных классов № 1                30 августа                 2018года                                                                                       </w:t>
      </w:r>
    </w:p>
    <w:p w:rsidR="00E45C1B" w:rsidRDefault="00E45C1B" w:rsidP="00E45C1B">
      <w:pPr>
        <w:shd w:val="clear" w:color="auto" w:fill="FFFFFF"/>
        <w:jc w:val="both"/>
        <w:rPr>
          <w:color w:val="000000"/>
          <w:sz w:val="28"/>
          <w:szCs w:val="28"/>
        </w:rPr>
      </w:pPr>
      <w:r>
        <w:rPr>
          <w:color w:val="000000"/>
          <w:sz w:val="28"/>
          <w:szCs w:val="28"/>
        </w:rPr>
        <w:t xml:space="preserve">30  августа      2018г. </w:t>
      </w:r>
      <w:bookmarkStart w:id="0" w:name="_GoBack"/>
      <w:bookmarkEnd w:id="0"/>
      <w:r>
        <w:rPr>
          <w:color w:val="000000"/>
          <w:sz w:val="28"/>
          <w:szCs w:val="28"/>
        </w:rPr>
        <w:t xml:space="preserve">                                  _______________Е.Н. </w:t>
      </w:r>
      <w:proofErr w:type="spellStart"/>
      <w:r>
        <w:rPr>
          <w:color w:val="000000"/>
          <w:sz w:val="28"/>
          <w:szCs w:val="28"/>
        </w:rPr>
        <w:t>Пичкур</w:t>
      </w:r>
      <w:proofErr w:type="spellEnd"/>
    </w:p>
    <w:p w:rsidR="00E45C1B" w:rsidRDefault="00E45C1B" w:rsidP="00E45C1B">
      <w:pPr>
        <w:shd w:val="clear" w:color="auto" w:fill="FFFFFF"/>
        <w:jc w:val="both"/>
        <w:rPr>
          <w:color w:val="000000"/>
          <w:sz w:val="28"/>
          <w:szCs w:val="28"/>
        </w:rPr>
      </w:pPr>
      <w:r>
        <w:rPr>
          <w:color w:val="000000"/>
          <w:sz w:val="28"/>
          <w:szCs w:val="28"/>
        </w:rPr>
        <w:t>____________ Т.Ю. Хмелёва</w:t>
      </w:r>
    </w:p>
    <w:p w:rsidR="00E45C1B" w:rsidRDefault="00E45C1B" w:rsidP="00E45C1B">
      <w:pPr>
        <w:ind w:left="1134" w:firstLine="851"/>
        <w:jc w:val="both"/>
        <w:rPr>
          <w:i/>
          <w:sz w:val="28"/>
          <w:szCs w:val="28"/>
        </w:rPr>
      </w:pPr>
    </w:p>
    <w:p w:rsidR="00E45C1B" w:rsidRDefault="00E45C1B" w:rsidP="00E45C1B">
      <w:pPr>
        <w:ind w:left="1134" w:firstLine="851"/>
        <w:jc w:val="both"/>
        <w:rPr>
          <w:i/>
          <w:sz w:val="28"/>
          <w:szCs w:val="28"/>
        </w:rPr>
      </w:pPr>
    </w:p>
    <w:p w:rsidR="00E45C1B" w:rsidRDefault="00E45C1B" w:rsidP="00E45C1B">
      <w:pPr>
        <w:ind w:left="1134" w:firstLine="851"/>
        <w:jc w:val="both"/>
        <w:rPr>
          <w:i/>
          <w:sz w:val="28"/>
          <w:szCs w:val="28"/>
        </w:rPr>
      </w:pPr>
    </w:p>
    <w:p w:rsidR="00E45C1B" w:rsidRPr="00CB4C15" w:rsidRDefault="00E45C1B" w:rsidP="00C55CEF">
      <w:pPr>
        <w:tabs>
          <w:tab w:val="left" w:pos="2118"/>
        </w:tabs>
        <w:sectPr w:rsidR="00E45C1B" w:rsidRPr="00CB4C15" w:rsidSect="004F4758">
          <w:pgSz w:w="16838" w:h="11906" w:orient="landscape"/>
          <w:pgMar w:top="720" w:right="567" w:bottom="567" w:left="1134" w:header="709" w:footer="709" w:gutter="0"/>
          <w:cols w:space="708"/>
          <w:docGrid w:linePitch="360"/>
        </w:sectPr>
      </w:pPr>
    </w:p>
    <w:p w:rsidR="00FC3BE0" w:rsidRDefault="00FC3BE0"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CF491F" w:rsidRDefault="00CF491F" w:rsidP="002B4DC4">
      <w:pPr>
        <w:shd w:val="clear" w:color="auto" w:fill="FFFFFF"/>
        <w:rPr>
          <w:color w:val="000000"/>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B4DC4" w:rsidRPr="00CB4C15" w:rsidRDefault="002B4DC4" w:rsidP="002B4DC4">
      <w:pPr>
        <w:ind w:left="1134" w:firstLine="851"/>
        <w:jc w:val="both"/>
        <w:rPr>
          <w:i/>
          <w:sz w:val="28"/>
          <w:szCs w:val="28"/>
        </w:rPr>
      </w:pPr>
    </w:p>
    <w:p w:rsidR="0020249E" w:rsidRPr="00CB4C15" w:rsidRDefault="0020249E" w:rsidP="00C55CEF">
      <w:pPr>
        <w:tabs>
          <w:tab w:val="left" w:pos="2118"/>
        </w:tabs>
        <w:sectPr w:rsidR="0020249E" w:rsidRPr="00CB4C15" w:rsidSect="004F4758">
          <w:pgSz w:w="11906" w:h="16838"/>
          <w:pgMar w:top="720" w:right="567" w:bottom="720" w:left="1134" w:header="709" w:footer="709" w:gutter="0"/>
          <w:cols w:space="708"/>
          <w:docGrid w:linePitch="360"/>
        </w:sectPr>
      </w:pPr>
    </w:p>
    <w:p w:rsidR="00FA4234" w:rsidRPr="00CB4C15" w:rsidRDefault="00FA4234" w:rsidP="00C55CEF">
      <w:pPr>
        <w:rPr>
          <w:b/>
          <w:sz w:val="28"/>
          <w:szCs w:val="28"/>
        </w:rPr>
      </w:pPr>
    </w:p>
    <w:p w:rsidR="00FA4234" w:rsidRPr="00CB4C15" w:rsidRDefault="00FA4234" w:rsidP="00C55CEF">
      <w:pPr>
        <w:rPr>
          <w:b/>
          <w:sz w:val="28"/>
          <w:szCs w:val="28"/>
        </w:rPr>
      </w:pPr>
    </w:p>
    <w:p w:rsidR="00FA4234" w:rsidRPr="00CB4C15" w:rsidRDefault="00FA4234" w:rsidP="00C55CEF">
      <w:pPr>
        <w:rPr>
          <w:b/>
          <w:sz w:val="28"/>
          <w:szCs w:val="28"/>
        </w:rPr>
      </w:pPr>
    </w:p>
    <w:p w:rsidR="00FA4234" w:rsidRPr="00CB4C15" w:rsidRDefault="00FA4234" w:rsidP="00C55CEF">
      <w:pPr>
        <w:rPr>
          <w:b/>
          <w:sz w:val="28"/>
          <w:szCs w:val="28"/>
        </w:rPr>
      </w:pPr>
    </w:p>
    <w:p w:rsidR="002B4DC4" w:rsidRPr="00CB4C15" w:rsidRDefault="002B4DC4">
      <w:pPr>
        <w:ind w:left="1134" w:firstLine="851"/>
        <w:jc w:val="both"/>
        <w:rPr>
          <w:i/>
          <w:sz w:val="28"/>
          <w:szCs w:val="28"/>
        </w:rPr>
      </w:pPr>
    </w:p>
    <w:sectPr w:rsidR="002B4DC4" w:rsidRPr="00CB4C15" w:rsidSect="004F4758">
      <w:footerReference w:type="default" r:id="rId9"/>
      <w:pgSz w:w="11906" w:h="16838"/>
      <w:pgMar w:top="720" w:right="567" w:bottom="72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B4" w:rsidRDefault="00B35AB4" w:rsidP="00766650">
      <w:r>
        <w:separator/>
      </w:r>
    </w:p>
  </w:endnote>
  <w:endnote w:type="continuationSeparator" w:id="1">
    <w:p w:rsidR="00B35AB4" w:rsidRDefault="00B35AB4" w:rsidP="00766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48231"/>
      <w:docPartObj>
        <w:docPartGallery w:val="Page Numbers (Bottom of Page)"/>
        <w:docPartUnique/>
      </w:docPartObj>
    </w:sdtPr>
    <w:sdtContent>
      <w:p w:rsidR="005348FA" w:rsidRDefault="0086124C">
        <w:pPr>
          <w:pStyle w:val="ae"/>
          <w:jc w:val="center"/>
        </w:pPr>
        <w:r>
          <w:fldChar w:fldCharType="begin"/>
        </w:r>
        <w:r w:rsidR="005348FA">
          <w:instrText>PAGE   \* MERGEFORMAT</w:instrText>
        </w:r>
        <w:r>
          <w:fldChar w:fldCharType="separate"/>
        </w:r>
        <w:r w:rsidR="00E45C1B">
          <w:rPr>
            <w:noProof/>
          </w:rPr>
          <w:t>35</w:t>
        </w:r>
        <w:r>
          <w:fldChar w:fldCharType="end"/>
        </w:r>
      </w:p>
    </w:sdtContent>
  </w:sdt>
  <w:p w:rsidR="005348FA" w:rsidRDefault="005348F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FA" w:rsidRDefault="005348F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B4" w:rsidRDefault="00B35AB4" w:rsidP="00766650">
      <w:r>
        <w:separator/>
      </w:r>
    </w:p>
  </w:footnote>
  <w:footnote w:type="continuationSeparator" w:id="1">
    <w:p w:rsidR="00B35AB4" w:rsidRDefault="00B35AB4" w:rsidP="00766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59"/>
    <w:multiLevelType w:val="multilevel"/>
    <w:tmpl w:val="C0D4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21C36"/>
    <w:multiLevelType w:val="multilevel"/>
    <w:tmpl w:val="F594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F4941"/>
    <w:multiLevelType w:val="multilevel"/>
    <w:tmpl w:val="2F9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D2848"/>
    <w:multiLevelType w:val="multilevel"/>
    <w:tmpl w:val="2A40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E2450"/>
    <w:multiLevelType w:val="multilevel"/>
    <w:tmpl w:val="6F90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F0496"/>
    <w:multiLevelType w:val="multilevel"/>
    <w:tmpl w:val="32F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C4021C"/>
    <w:multiLevelType w:val="hybridMultilevel"/>
    <w:tmpl w:val="196A6038"/>
    <w:lvl w:ilvl="0" w:tplc="04190001">
      <w:start w:val="1"/>
      <w:numFmt w:val="bullet"/>
      <w:pStyle w:val="5"/>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5D4A82"/>
    <w:multiLevelType w:val="multilevel"/>
    <w:tmpl w:val="3FB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C25DEB"/>
    <w:multiLevelType w:val="multilevel"/>
    <w:tmpl w:val="ACB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2346D"/>
    <w:multiLevelType w:val="multilevel"/>
    <w:tmpl w:val="110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516AE"/>
    <w:multiLevelType w:val="multilevel"/>
    <w:tmpl w:val="9528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F7D0C"/>
    <w:multiLevelType w:val="multilevel"/>
    <w:tmpl w:val="2AD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C51F8"/>
    <w:multiLevelType w:val="multilevel"/>
    <w:tmpl w:val="98E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084C4F"/>
    <w:multiLevelType w:val="multilevel"/>
    <w:tmpl w:val="7758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A12F0"/>
    <w:multiLevelType w:val="multilevel"/>
    <w:tmpl w:val="524C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2C0393"/>
    <w:multiLevelType w:val="multilevel"/>
    <w:tmpl w:val="B728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32771"/>
    <w:multiLevelType w:val="multilevel"/>
    <w:tmpl w:val="A42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478B9"/>
    <w:multiLevelType w:val="multilevel"/>
    <w:tmpl w:val="659E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0345F9"/>
    <w:multiLevelType w:val="multilevel"/>
    <w:tmpl w:val="251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4067CB"/>
    <w:multiLevelType w:val="multilevel"/>
    <w:tmpl w:val="222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DF7CB8"/>
    <w:multiLevelType w:val="multilevel"/>
    <w:tmpl w:val="FBF0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37463E"/>
    <w:multiLevelType w:val="multilevel"/>
    <w:tmpl w:val="1070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9C45DB"/>
    <w:multiLevelType w:val="multilevel"/>
    <w:tmpl w:val="32F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E87802"/>
    <w:multiLevelType w:val="multilevel"/>
    <w:tmpl w:val="67C8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A276B"/>
    <w:multiLevelType w:val="multilevel"/>
    <w:tmpl w:val="DDC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A007F1"/>
    <w:multiLevelType w:val="multilevel"/>
    <w:tmpl w:val="C744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2C6811"/>
    <w:multiLevelType w:val="multilevel"/>
    <w:tmpl w:val="319C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867D8C"/>
    <w:multiLevelType w:val="multilevel"/>
    <w:tmpl w:val="575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882CD4"/>
    <w:multiLevelType w:val="multilevel"/>
    <w:tmpl w:val="EE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2A7223"/>
    <w:multiLevelType w:val="multilevel"/>
    <w:tmpl w:val="001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F458A8"/>
    <w:multiLevelType w:val="multilevel"/>
    <w:tmpl w:val="FB4C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995C3C"/>
    <w:multiLevelType w:val="multilevel"/>
    <w:tmpl w:val="5448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DF5A82"/>
    <w:multiLevelType w:val="multilevel"/>
    <w:tmpl w:val="C722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321D18"/>
    <w:multiLevelType w:val="multilevel"/>
    <w:tmpl w:val="C796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F63CE0"/>
    <w:multiLevelType w:val="multilevel"/>
    <w:tmpl w:val="3B10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A92351"/>
    <w:multiLevelType w:val="multilevel"/>
    <w:tmpl w:val="33C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7F716C"/>
    <w:multiLevelType w:val="multilevel"/>
    <w:tmpl w:val="0AA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C94558"/>
    <w:multiLevelType w:val="multilevel"/>
    <w:tmpl w:val="F840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417FED"/>
    <w:multiLevelType w:val="multilevel"/>
    <w:tmpl w:val="F69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C372F8"/>
    <w:multiLevelType w:val="multilevel"/>
    <w:tmpl w:val="E122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6B1C60"/>
    <w:multiLevelType w:val="multilevel"/>
    <w:tmpl w:val="9A4A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B90F72"/>
    <w:multiLevelType w:val="multilevel"/>
    <w:tmpl w:val="721E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D96CEE"/>
    <w:multiLevelType w:val="multilevel"/>
    <w:tmpl w:val="456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F34957"/>
    <w:multiLevelType w:val="multilevel"/>
    <w:tmpl w:val="AA6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FC3802"/>
    <w:multiLevelType w:val="multilevel"/>
    <w:tmpl w:val="C22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200A87"/>
    <w:multiLevelType w:val="multilevel"/>
    <w:tmpl w:val="2242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3D74A0"/>
    <w:multiLevelType w:val="multilevel"/>
    <w:tmpl w:val="C2F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94699C"/>
    <w:multiLevelType w:val="multilevel"/>
    <w:tmpl w:val="ACA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6A0499"/>
    <w:multiLevelType w:val="multilevel"/>
    <w:tmpl w:val="44A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8F7B0F"/>
    <w:multiLevelType w:val="multilevel"/>
    <w:tmpl w:val="7B80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097A16"/>
    <w:multiLevelType w:val="multilevel"/>
    <w:tmpl w:val="C2B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E57FEF"/>
    <w:multiLevelType w:val="multilevel"/>
    <w:tmpl w:val="91E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B7268BF"/>
    <w:multiLevelType w:val="multilevel"/>
    <w:tmpl w:val="4DF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B568D6"/>
    <w:multiLevelType w:val="multilevel"/>
    <w:tmpl w:val="31CA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380D6C"/>
    <w:multiLevelType w:val="multilevel"/>
    <w:tmpl w:val="185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856EA9"/>
    <w:multiLevelType w:val="multilevel"/>
    <w:tmpl w:val="1D76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C7620F"/>
    <w:multiLevelType w:val="multilevel"/>
    <w:tmpl w:val="629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92039A"/>
    <w:multiLevelType w:val="multilevel"/>
    <w:tmpl w:val="CC62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5C52FC"/>
    <w:multiLevelType w:val="multilevel"/>
    <w:tmpl w:val="A3C2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5D158B5"/>
    <w:multiLevelType w:val="multilevel"/>
    <w:tmpl w:val="C42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E00613"/>
    <w:multiLevelType w:val="multilevel"/>
    <w:tmpl w:val="863A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7A564FC"/>
    <w:multiLevelType w:val="multilevel"/>
    <w:tmpl w:val="C2C0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0F0990"/>
    <w:multiLevelType w:val="multilevel"/>
    <w:tmpl w:val="2C1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A04A92"/>
    <w:multiLevelType w:val="multilevel"/>
    <w:tmpl w:val="290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066354"/>
    <w:multiLevelType w:val="multilevel"/>
    <w:tmpl w:val="977E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181375"/>
    <w:multiLevelType w:val="multilevel"/>
    <w:tmpl w:val="2A2A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CF0703D"/>
    <w:multiLevelType w:val="multilevel"/>
    <w:tmpl w:val="58B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C620F2"/>
    <w:multiLevelType w:val="multilevel"/>
    <w:tmpl w:val="595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F51567"/>
    <w:multiLevelType w:val="multilevel"/>
    <w:tmpl w:val="AAD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64286F"/>
    <w:multiLevelType w:val="multilevel"/>
    <w:tmpl w:val="D3C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E02C61"/>
    <w:multiLevelType w:val="multilevel"/>
    <w:tmpl w:val="770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4E5EC0"/>
    <w:multiLevelType w:val="multilevel"/>
    <w:tmpl w:val="7C02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125072"/>
    <w:multiLevelType w:val="multilevel"/>
    <w:tmpl w:val="CB2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37F2A64"/>
    <w:multiLevelType w:val="multilevel"/>
    <w:tmpl w:val="0DD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900788"/>
    <w:multiLevelType w:val="multilevel"/>
    <w:tmpl w:val="547A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5A7A65"/>
    <w:multiLevelType w:val="hybridMultilevel"/>
    <w:tmpl w:val="E1D400E2"/>
    <w:lvl w:ilvl="0" w:tplc="B036A002">
      <w:start w:val="1"/>
      <w:numFmt w:val="upperRoman"/>
      <w:lvlText w:val="%1."/>
      <w:lvlJc w:val="left"/>
      <w:pPr>
        <w:ind w:left="1855"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6">
    <w:nsid w:val="7791593B"/>
    <w:multiLevelType w:val="multilevel"/>
    <w:tmpl w:val="D59A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3F405E"/>
    <w:multiLevelType w:val="multilevel"/>
    <w:tmpl w:val="41A4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DE248E"/>
    <w:multiLevelType w:val="multilevel"/>
    <w:tmpl w:val="473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500DA6"/>
    <w:multiLevelType w:val="multilevel"/>
    <w:tmpl w:val="9CB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C27E6A"/>
    <w:multiLevelType w:val="multilevel"/>
    <w:tmpl w:val="EC14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num>
  <w:num w:numId="4">
    <w:abstractNumId w:val="36"/>
  </w:num>
  <w:num w:numId="5">
    <w:abstractNumId w:val="78"/>
  </w:num>
  <w:num w:numId="6">
    <w:abstractNumId w:val="8"/>
  </w:num>
  <w:num w:numId="7">
    <w:abstractNumId w:val="66"/>
  </w:num>
  <w:num w:numId="8">
    <w:abstractNumId w:val="56"/>
  </w:num>
  <w:num w:numId="9">
    <w:abstractNumId w:val="80"/>
  </w:num>
  <w:num w:numId="10">
    <w:abstractNumId w:val="74"/>
  </w:num>
  <w:num w:numId="11">
    <w:abstractNumId w:val="22"/>
  </w:num>
  <w:num w:numId="12">
    <w:abstractNumId w:val="40"/>
  </w:num>
  <w:num w:numId="13">
    <w:abstractNumId w:val="4"/>
  </w:num>
  <w:num w:numId="14">
    <w:abstractNumId w:val="2"/>
  </w:num>
  <w:num w:numId="15">
    <w:abstractNumId w:val="54"/>
  </w:num>
  <w:num w:numId="16">
    <w:abstractNumId w:val="18"/>
  </w:num>
  <w:num w:numId="17">
    <w:abstractNumId w:val="7"/>
  </w:num>
  <w:num w:numId="18">
    <w:abstractNumId w:val="79"/>
  </w:num>
  <w:num w:numId="19">
    <w:abstractNumId w:val="46"/>
  </w:num>
  <w:num w:numId="20">
    <w:abstractNumId w:val="31"/>
  </w:num>
  <w:num w:numId="21">
    <w:abstractNumId w:val="12"/>
  </w:num>
  <w:num w:numId="22">
    <w:abstractNumId w:val="23"/>
  </w:num>
  <w:num w:numId="23">
    <w:abstractNumId w:val="17"/>
  </w:num>
  <w:num w:numId="24">
    <w:abstractNumId w:val="65"/>
  </w:num>
  <w:num w:numId="25">
    <w:abstractNumId w:val="72"/>
  </w:num>
  <w:num w:numId="26">
    <w:abstractNumId w:val="53"/>
  </w:num>
  <w:num w:numId="27">
    <w:abstractNumId w:val="1"/>
  </w:num>
  <w:num w:numId="28">
    <w:abstractNumId w:val="9"/>
  </w:num>
  <w:num w:numId="29">
    <w:abstractNumId w:val="48"/>
  </w:num>
  <w:num w:numId="30">
    <w:abstractNumId w:val="35"/>
  </w:num>
  <w:num w:numId="31">
    <w:abstractNumId w:val="61"/>
  </w:num>
  <w:num w:numId="32">
    <w:abstractNumId w:val="45"/>
  </w:num>
  <w:num w:numId="33">
    <w:abstractNumId w:val="43"/>
  </w:num>
  <w:num w:numId="34">
    <w:abstractNumId w:val="14"/>
  </w:num>
  <w:num w:numId="35">
    <w:abstractNumId w:val="68"/>
  </w:num>
  <w:num w:numId="36">
    <w:abstractNumId w:val="5"/>
  </w:num>
  <w:num w:numId="37">
    <w:abstractNumId w:val="0"/>
  </w:num>
  <w:num w:numId="38">
    <w:abstractNumId w:val="42"/>
  </w:num>
  <w:num w:numId="39">
    <w:abstractNumId w:val="64"/>
  </w:num>
  <w:num w:numId="40">
    <w:abstractNumId w:val="37"/>
  </w:num>
  <w:num w:numId="41">
    <w:abstractNumId w:val="21"/>
  </w:num>
  <w:num w:numId="42">
    <w:abstractNumId w:val="38"/>
  </w:num>
  <w:num w:numId="43">
    <w:abstractNumId w:val="59"/>
  </w:num>
  <w:num w:numId="44">
    <w:abstractNumId w:val="32"/>
  </w:num>
  <w:num w:numId="45">
    <w:abstractNumId w:val="16"/>
  </w:num>
  <w:num w:numId="46">
    <w:abstractNumId w:val="3"/>
  </w:num>
  <w:num w:numId="47">
    <w:abstractNumId w:val="34"/>
  </w:num>
  <w:num w:numId="48">
    <w:abstractNumId w:val="60"/>
  </w:num>
  <w:num w:numId="49">
    <w:abstractNumId w:val="15"/>
  </w:num>
  <w:num w:numId="50">
    <w:abstractNumId w:val="13"/>
  </w:num>
  <w:num w:numId="51">
    <w:abstractNumId w:val="55"/>
  </w:num>
  <w:num w:numId="52">
    <w:abstractNumId w:val="62"/>
  </w:num>
  <w:num w:numId="53">
    <w:abstractNumId w:val="76"/>
  </w:num>
  <w:num w:numId="54">
    <w:abstractNumId w:val="30"/>
  </w:num>
  <w:num w:numId="55">
    <w:abstractNumId w:val="29"/>
  </w:num>
  <w:num w:numId="56">
    <w:abstractNumId w:val="47"/>
  </w:num>
  <w:num w:numId="57">
    <w:abstractNumId w:val="26"/>
  </w:num>
  <w:num w:numId="58">
    <w:abstractNumId w:val="67"/>
  </w:num>
  <w:num w:numId="59">
    <w:abstractNumId w:val="20"/>
  </w:num>
  <w:num w:numId="60">
    <w:abstractNumId w:val="58"/>
  </w:num>
  <w:num w:numId="61">
    <w:abstractNumId w:val="49"/>
  </w:num>
  <w:num w:numId="62">
    <w:abstractNumId w:val="50"/>
  </w:num>
  <w:num w:numId="63">
    <w:abstractNumId w:val="63"/>
  </w:num>
  <w:num w:numId="64">
    <w:abstractNumId w:val="24"/>
  </w:num>
  <w:num w:numId="65">
    <w:abstractNumId w:val="25"/>
  </w:num>
  <w:num w:numId="66">
    <w:abstractNumId w:val="39"/>
  </w:num>
  <w:num w:numId="67">
    <w:abstractNumId w:val="28"/>
  </w:num>
  <w:num w:numId="68">
    <w:abstractNumId w:val="71"/>
  </w:num>
  <w:num w:numId="69">
    <w:abstractNumId w:val="33"/>
  </w:num>
  <w:num w:numId="70">
    <w:abstractNumId w:val="11"/>
  </w:num>
  <w:num w:numId="71">
    <w:abstractNumId w:val="57"/>
  </w:num>
  <w:num w:numId="72">
    <w:abstractNumId w:val="19"/>
  </w:num>
  <w:num w:numId="73">
    <w:abstractNumId w:val="51"/>
  </w:num>
  <w:num w:numId="74">
    <w:abstractNumId w:val="70"/>
  </w:num>
  <w:num w:numId="75">
    <w:abstractNumId w:val="52"/>
  </w:num>
  <w:num w:numId="76">
    <w:abstractNumId w:val="73"/>
  </w:num>
  <w:num w:numId="77">
    <w:abstractNumId w:val="44"/>
  </w:num>
  <w:num w:numId="78">
    <w:abstractNumId w:val="27"/>
  </w:num>
  <w:num w:numId="79">
    <w:abstractNumId w:val="41"/>
  </w:num>
  <w:num w:numId="80">
    <w:abstractNumId w:val="10"/>
  </w:num>
  <w:num w:numId="81">
    <w:abstractNumId w:val="6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49A1"/>
    <w:rsid w:val="00011318"/>
    <w:rsid w:val="00011AD1"/>
    <w:rsid w:val="000124B2"/>
    <w:rsid w:val="00025105"/>
    <w:rsid w:val="00025944"/>
    <w:rsid w:val="00031363"/>
    <w:rsid w:val="00032016"/>
    <w:rsid w:val="000363E6"/>
    <w:rsid w:val="000407CC"/>
    <w:rsid w:val="000503FE"/>
    <w:rsid w:val="000551D3"/>
    <w:rsid w:val="00066712"/>
    <w:rsid w:val="000774CB"/>
    <w:rsid w:val="00086546"/>
    <w:rsid w:val="000A2629"/>
    <w:rsid w:val="000A2F89"/>
    <w:rsid w:val="000A4FF1"/>
    <w:rsid w:val="000B55AC"/>
    <w:rsid w:val="000C02DF"/>
    <w:rsid w:val="000D13F1"/>
    <w:rsid w:val="000E0822"/>
    <w:rsid w:val="000E493A"/>
    <w:rsid w:val="000E77C7"/>
    <w:rsid w:val="000F4AFC"/>
    <w:rsid w:val="000F4C1F"/>
    <w:rsid w:val="000F6FE3"/>
    <w:rsid w:val="000F771D"/>
    <w:rsid w:val="001126E2"/>
    <w:rsid w:val="00120C6E"/>
    <w:rsid w:val="00120DAD"/>
    <w:rsid w:val="0012673A"/>
    <w:rsid w:val="00132E2A"/>
    <w:rsid w:val="001348DC"/>
    <w:rsid w:val="00145BC7"/>
    <w:rsid w:val="00146269"/>
    <w:rsid w:val="0016706F"/>
    <w:rsid w:val="00172811"/>
    <w:rsid w:val="00173CFF"/>
    <w:rsid w:val="00174CEE"/>
    <w:rsid w:val="001752AA"/>
    <w:rsid w:val="001848E5"/>
    <w:rsid w:val="00185538"/>
    <w:rsid w:val="001921B4"/>
    <w:rsid w:val="001950B4"/>
    <w:rsid w:val="0019730B"/>
    <w:rsid w:val="001A4680"/>
    <w:rsid w:val="001A79B4"/>
    <w:rsid w:val="001B4076"/>
    <w:rsid w:val="001E13D6"/>
    <w:rsid w:val="001E1966"/>
    <w:rsid w:val="001F11F0"/>
    <w:rsid w:val="001F4FAB"/>
    <w:rsid w:val="0020249E"/>
    <w:rsid w:val="00202C5C"/>
    <w:rsid w:val="002240F5"/>
    <w:rsid w:val="0022630A"/>
    <w:rsid w:val="00226781"/>
    <w:rsid w:val="0023665E"/>
    <w:rsid w:val="00260BBD"/>
    <w:rsid w:val="002638CF"/>
    <w:rsid w:val="002771B1"/>
    <w:rsid w:val="00277F01"/>
    <w:rsid w:val="00283D82"/>
    <w:rsid w:val="002A2D5B"/>
    <w:rsid w:val="002A605C"/>
    <w:rsid w:val="002B4DC4"/>
    <w:rsid w:val="002C5984"/>
    <w:rsid w:val="002C6A64"/>
    <w:rsid w:val="002E2B9D"/>
    <w:rsid w:val="002E4987"/>
    <w:rsid w:val="002E607D"/>
    <w:rsid w:val="0031294C"/>
    <w:rsid w:val="003228B1"/>
    <w:rsid w:val="003241AD"/>
    <w:rsid w:val="0033435F"/>
    <w:rsid w:val="00337BB5"/>
    <w:rsid w:val="00345D81"/>
    <w:rsid w:val="00356537"/>
    <w:rsid w:val="00364F0A"/>
    <w:rsid w:val="00367F18"/>
    <w:rsid w:val="003723AA"/>
    <w:rsid w:val="00384BC2"/>
    <w:rsid w:val="003A3D0D"/>
    <w:rsid w:val="003A62C6"/>
    <w:rsid w:val="003D1FA9"/>
    <w:rsid w:val="003D2D5B"/>
    <w:rsid w:val="003D4A9D"/>
    <w:rsid w:val="003D7F8E"/>
    <w:rsid w:val="003F2AC9"/>
    <w:rsid w:val="003F7687"/>
    <w:rsid w:val="00420057"/>
    <w:rsid w:val="00421ABC"/>
    <w:rsid w:val="004222F8"/>
    <w:rsid w:val="004263E5"/>
    <w:rsid w:val="004275BA"/>
    <w:rsid w:val="00432278"/>
    <w:rsid w:val="004331D1"/>
    <w:rsid w:val="004474EE"/>
    <w:rsid w:val="00451D03"/>
    <w:rsid w:val="004747FF"/>
    <w:rsid w:val="00480D7C"/>
    <w:rsid w:val="004820AB"/>
    <w:rsid w:val="00482ED4"/>
    <w:rsid w:val="004A2456"/>
    <w:rsid w:val="004A5F14"/>
    <w:rsid w:val="004B1F0C"/>
    <w:rsid w:val="004C1965"/>
    <w:rsid w:val="004C7327"/>
    <w:rsid w:val="004D12CC"/>
    <w:rsid w:val="004E32C8"/>
    <w:rsid w:val="004F1D23"/>
    <w:rsid w:val="004F4758"/>
    <w:rsid w:val="004F5389"/>
    <w:rsid w:val="004F71A8"/>
    <w:rsid w:val="00503F65"/>
    <w:rsid w:val="00507EAA"/>
    <w:rsid w:val="00523B47"/>
    <w:rsid w:val="005348FA"/>
    <w:rsid w:val="00537AC8"/>
    <w:rsid w:val="0054149D"/>
    <w:rsid w:val="0055690E"/>
    <w:rsid w:val="005576D6"/>
    <w:rsid w:val="00561D63"/>
    <w:rsid w:val="0056499D"/>
    <w:rsid w:val="00585B98"/>
    <w:rsid w:val="00593667"/>
    <w:rsid w:val="005962C0"/>
    <w:rsid w:val="005A1F57"/>
    <w:rsid w:val="005A3D56"/>
    <w:rsid w:val="005A44B0"/>
    <w:rsid w:val="005A571F"/>
    <w:rsid w:val="005B49A2"/>
    <w:rsid w:val="005B49EA"/>
    <w:rsid w:val="005B7304"/>
    <w:rsid w:val="005E19C6"/>
    <w:rsid w:val="005E34CB"/>
    <w:rsid w:val="005F5DE7"/>
    <w:rsid w:val="00606A1F"/>
    <w:rsid w:val="006075FE"/>
    <w:rsid w:val="00613960"/>
    <w:rsid w:val="006144C0"/>
    <w:rsid w:val="00617EB6"/>
    <w:rsid w:val="00625EAE"/>
    <w:rsid w:val="00631DD1"/>
    <w:rsid w:val="00634317"/>
    <w:rsid w:val="00641E9E"/>
    <w:rsid w:val="00644BE7"/>
    <w:rsid w:val="00665D48"/>
    <w:rsid w:val="0066741E"/>
    <w:rsid w:val="00680449"/>
    <w:rsid w:val="0068686C"/>
    <w:rsid w:val="00692CF4"/>
    <w:rsid w:val="00697D28"/>
    <w:rsid w:val="006B07EF"/>
    <w:rsid w:val="006B1CD3"/>
    <w:rsid w:val="006B40EB"/>
    <w:rsid w:val="006B7622"/>
    <w:rsid w:val="006C3017"/>
    <w:rsid w:val="006C3B33"/>
    <w:rsid w:val="006D447C"/>
    <w:rsid w:val="006D5ED8"/>
    <w:rsid w:val="00707125"/>
    <w:rsid w:val="00712A2B"/>
    <w:rsid w:val="00715F9D"/>
    <w:rsid w:val="00764BE4"/>
    <w:rsid w:val="00766650"/>
    <w:rsid w:val="00776F6B"/>
    <w:rsid w:val="00790C0E"/>
    <w:rsid w:val="007929DB"/>
    <w:rsid w:val="007A7BEC"/>
    <w:rsid w:val="007B5816"/>
    <w:rsid w:val="007C2FC5"/>
    <w:rsid w:val="007C456E"/>
    <w:rsid w:val="007D3B00"/>
    <w:rsid w:val="007F4010"/>
    <w:rsid w:val="007F4819"/>
    <w:rsid w:val="007F707A"/>
    <w:rsid w:val="00802324"/>
    <w:rsid w:val="00824AC6"/>
    <w:rsid w:val="008277D8"/>
    <w:rsid w:val="008460FA"/>
    <w:rsid w:val="00851E0E"/>
    <w:rsid w:val="008568DB"/>
    <w:rsid w:val="0086124C"/>
    <w:rsid w:val="00864495"/>
    <w:rsid w:val="008A0530"/>
    <w:rsid w:val="008A0EC9"/>
    <w:rsid w:val="008C1FE8"/>
    <w:rsid w:val="008C6D58"/>
    <w:rsid w:val="008D2864"/>
    <w:rsid w:val="008D2E3A"/>
    <w:rsid w:val="008E4C3C"/>
    <w:rsid w:val="008F5464"/>
    <w:rsid w:val="00904B69"/>
    <w:rsid w:val="0090570C"/>
    <w:rsid w:val="00907277"/>
    <w:rsid w:val="00915F67"/>
    <w:rsid w:val="009243BD"/>
    <w:rsid w:val="00927427"/>
    <w:rsid w:val="00936C75"/>
    <w:rsid w:val="00940A83"/>
    <w:rsid w:val="009414B4"/>
    <w:rsid w:val="00946D60"/>
    <w:rsid w:val="00955899"/>
    <w:rsid w:val="00955CD4"/>
    <w:rsid w:val="00957B1B"/>
    <w:rsid w:val="00960F55"/>
    <w:rsid w:val="00961C45"/>
    <w:rsid w:val="00963F1F"/>
    <w:rsid w:val="00975D02"/>
    <w:rsid w:val="009767CC"/>
    <w:rsid w:val="009A2205"/>
    <w:rsid w:val="009B0D90"/>
    <w:rsid w:val="009B56C9"/>
    <w:rsid w:val="009B7391"/>
    <w:rsid w:val="009C4265"/>
    <w:rsid w:val="009C7477"/>
    <w:rsid w:val="009C7855"/>
    <w:rsid w:val="009D47D9"/>
    <w:rsid w:val="009E1649"/>
    <w:rsid w:val="009E2456"/>
    <w:rsid w:val="009F29FD"/>
    <w:rsid w:val="00A06A11"/>
    <w:rsid w:val="00A20358"/>
    <w:rsid w:val="00A30390"/>
    <w:rsid w:val="00A43418"/>
    <w:rsid w:val="00A43922"/>
    <w:rsid w:val="00A50F57"/>
    <w:rsid w:val="00A652AB"/>
    <w:rsid w:val="00A70B8C"/>
    <w:rsid w:val="00A8791E"/>
    <w:rsid w:val="00A903CD"/>
    <w:rsid w:val="00AA59DB"/>
    <w:rsid w:val="00AB355D"/>
    <w:rsid w:val="00AB79F6"/>
    <w:rsid w:val="00AB7A5F"/>
    <w:rsid w:val="00AC20BB"/>
    <w:rsid w:val="00AC4EAC"/>
    <w:rsid w:val="00AD1C1B"/>
    <w:rsid w:val="00AE78EF"/>
    <w:rsid w:val="00AF745E"/>
    <w:rsid w:val="00B027A4"/>
    <w:rsid w:val="00B16EA8"/>
    <w:rsid w:val="00B16F5B"/>
    <w:rsid w:val="00B32C9B"/>
    <w:rsid w:val="00B338BD"/>
    <w:rsid w:val="00B35AB4"/>
    <w:rsid w:val="00B62DE0"/>
    <w:rsid w:val="00B63FD2"/>
    <w:rsid w:val="00B754C2"/>
    <w:rsid w:val="00B91140"/>
    <w:rsid w:val="00B91388"/>
    <w:rsid w:val="00B91993"/>
    <w:rsid w:val="00B95616"/>
    <w:rsid w:val="00BA5DE9"/>
    <w:rsid w:val="00BB419C"/>
    <w:rsid w:val="00BB600A"/>
    <w:rsid w:val="00BB6970"/>
    <w:rsid w:val="00BB747A"/>
    <w:rsid w:val="00BC2E70"/>
    <w:rsid w:val="00BC47CD"/>
    <w:rsid w:val="00BC7B40"/>
    <w:rsid w:val="00BD1950"/>
    <w:rsid w:val="00C00AA1"/>
    <w:rsid w:val="00C1428D"/>
    <w:rsid w:val="00C14DDC"/>
    <w:rsid w:val="00C15E93"/>
    <w:rsid w:val="00C2207F"/>
    <w:rsid w:val="00C33654"/>
    <w:rsid w:val="00C37AF1"/>
    <w:rsid w:val="00C444F7"/>
    <w:rsid w:val="00C51402"/>
    <w:rsid w:val="00C55BBB"/>
    <w:rsid w:val="00C55CEF"/>
    <w:rsid w:val="00C624DE"/>
    <w:rsid w:val="00C649A1"/>
    <w:rsid w:val="00C80D54"/>
    <w:rsid w:val="00C87C9D"/>
    <w:rsid w:val="00C90910"/>
    <w:rsid w:val="00C93F69"/>
    <w:rsid w:val="00C9508A"/>
    <w:rsid w:val="00CA035B"/>
    <w:rsid w:val="00CB4318"/>
    <w:rsid w:val="00CB4C15"/>
    <w:rsid w:val="00CC30F8"/>
    <w:rsid w:val="00CE2201"/>
    <w:rsid w:val="00CF491F"/>
    <w:rsid w:val="00CF4C47"/>
    <w:rsid w:val="00D05AFF"/>
    <w:rsid w:val="00D12DBB"/>
    <w:rsid w:val="00D152F6"/>
    <w:rsid w:val="00D22321"/>
    <w:rsid w:val="00D3094E"/>
    <w:rsid w:val="00D32F5F"/>
    <w:rsid w:val="00D3735F"/>
    <w:rsid w:val="00D40344"/>
    <w:rsid w:val="00D55FA6"/>
    <w:rsid w:val="00D675E3"/>
    <w:rsid w:val="00D76933"/>
    <w:rsid w:val="00D83437"/>
    <w:rsid w:val="00DA377E"/>
    <w:rsid w:val="00DA65CC"/>
    <w:rsid w:val="00DA7832"/>
    <w:rsid w:val="00DB717D"/>
    <w:rsid w:val="00DC3E1B"/>
    <w:rsid w:val="00DC4DEA"/>
    <w:rsid w:val="00DD1C07"/>
    <w:rsid w:val="00DD4063"/>
    <w:rsid w:val="00DD48D2"/>
    <w:rsid w:val="00DE3848"/>
    <w:rsid w:val="00DE7BC7"/>
    <w:rsid w:val="00DE7F23"/>
    <w:rsid w:val="00DF091B"/>
    <w:rsid w:val="00DF2579"/>
    <w:rsid w:val="00DF25A7"/>
    <w:rsid w:val="00DF512F"/>
    <w:rsid w:val="00E01D7F"/>
    <w:rsid w:val="00E04715"/>
    <w:rsid w:val="00E0521B"/>
    <w:rsid w:val="00E12241"/>
    <w:rsid w:val="00E24921"/>
    <w:rsid w:val="00E268D1"/>
    <w:rsid w:val="00E27070"/>
    <w:rsid w:val="00E41B28"/>
    <w:rsid w:val="00E45AAD"/>
    <w:rsid w:val="00E45C1B"/>
    <w:rsid w:val="00E53172"/>
    <w:rsid w:val="00E54A02"/>
    <w:rsid w:val="00E57D43"/>
    <w:rsid w:val="00E6629F"/>
    <w:rsid w:val="00E7114B"/>
    <w:rsid w:val="00E749DE"/>
    <w:rsid w:val="00E76C35"/>
    <w:rsid w:val="00E864E3"/>
    <w:rsid w:val="00E96F5F"/>
    <w:rsid w:val="00E9745B"/>
    <w:rsid w:val="00EA35DD"/>
    <w:rsid w:val="00EA481A"/>
    <w:rsid w:val="00EA6C2C"/>
    <w:rsid w:val="00EB0E33"/>
    <w:rsid w:val="00EB0FDA"/>
    <w:rsid w:val="00EB2912"/>
    <w:rsid w:val="00EB3FA1"/>
    <w:rsid w:val="00EC0DCB"/>
    <w:rsid w:val="00EE2539"/>
    <w:rsid w:val="00EE537D"/>
    <w:rsid w:val="00EE773B"/>
    <w:rsid w:val="00EF727D"/>
    <w:rsid w:val="00EF74D2"/>
    <w:rsid w:val="00F05665"/>
    <w:rsid w:val="00F05C93"/>
    <w:rsid w:val="00F064DB"/>
    <w:rsid w:val="00F13AEF"/>
    <w:rsid w:val="00F14239"/>
    <w:rsid w:val="00F14429"/>
    <w:rsid w:val="00F14893"/>
    <w:rsid w:val="00F15047"/>
    <w:rsid w:val="00F26259"/>
    <w:rsid w:val="00F31644"/>
    <w:rsid w:val="00F40E1B"/>
    <w:rsid w:val="00F43448"/>
    <w:rsid w:val="00F43782"/>
    <w:rsid w:val="00F64517"/>
    <w:rsid w:val="00F72CD4"/>
    <w:rsid w:val="00F9424D"/>
    <w:rsid w:val="00F957CB"/>
    <w:rsid w:val="00F964A2"/>
    <w:rsid w:val="00F97A27"/>
    <w:rsid w:val="00FA13A0"/>
    <w:rsid w:val="00FA4234"/>
    <w:rsid w:val="00FA7770"/>
    <w:rsid w:val="00FB629A"/>
    <w:rsid w:val="00FC0DC6"/>
    <w:rsid w:val="00FC3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A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54A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C4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54A02"/>
    <w:pPr>
      <w:keepNext/>
      <w:outlineLvl w:val="2"/>
    </w:pPr>
    <w:rPr>
      <w:rFonts w:eastAsia="Times New Roman"/>
      <w:sz w:val="40"/>
      <w:szCs w:val="40"/>
    </w:rPr>
  </w:style>
  <w:style w:type="paragraph" w:styleId="4">
    <w:name w:val="heading 4"/>
    <w:basedOn w:val="a"/>
    <w:next w:val="a"/>
    <w:link w:val="40"/>
    <w:uiPriority w:val="9"/>
    <w:qFormat/>
    <w:rsid w:val="00E54A02"/>
    <w:pPr>
      <w:keepNext/>
      <w:ind w:firstLine="708"/>
      <w:outlineLvl w:val="3"/>
    </w:pPr>
    <w:rPr>
      <w:rFonts w:eastAsia="Times New Roman"/>
      <w:sz w:val="40"/>
      <w:szCs w:val="40"/>
    </w:rPr>
  </w:style>
  <w:style w:type="paragraph" w:styleId="50">
    <w:name w:val="heading 5"/>
    <w:basedOn w:val="a"/>
    <w:next w:val="a"/>
    <w:link w:val="51"/>
    <w:qFormat/>
    <w:rsid w:val="00955899"/>
    <w:pPr>
      <w:keepNext/>
      <w:keepLines/>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qFormat/>
    <w:rsid w:val="00955899"/>
    <w:pPr>
      <w:keepNext/>
      <w:keepLines/>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qFormat/>
    <w:rsid w:val="00955899"/>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qFormat/>
    <w:rsid w:val="00E54A02"/>
    <w:pPr>
      <w:spacing w:before="240" w:after="60"/>
      <w:outlineLvl w:val="7"/>
    </w:pPr>
    <w:rPr>
      <w:rFonts w:eastAsia="Times New Roman"/>
      <w:i/>
      <w:iCs/>
      <w:lang w:val="en-US" w:eastAsia="en-US"/>
    </w:rPr>
  </w:style>
  <w:style w:type="paragraph" w:styleId="9">
    <w:name w:val="heading 9"/>
    <w:basedOn w:val="a"/>
    <w:next w:val="a"/>
    <w:link w:val="90"/>
    <w:uiPriority w:val="9"/>
    <w:qFormat/>
    <w:rsid w:val="00E54A02"/>
    <w:pPr>
      <w:spacing w:before="240" w:after="60"/>
      <w:outlineLvl w:val="8"/>
    </w:pPr>
    <w:rPr>
      <w:rFonts w:ascii="Arial" w:eastAsia="Times New Roman"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649A1"/>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uiPriority w:val="10"/>
    <w:rsid w:val="00C649A1"/>
    <w:rPr>
      <w:rFonts w:ascii="Arial" w:eastAsia="Calibri" w:hAnsi="Arial" w:cs="Arial"/>
      <w:b/>
      <w:bCs/>
      <w:kern w:val="28"/>
      <w:sz w:val="32"/>
      <w:szCs w:val="32"/>
      <w:lang w:eastAsia="ru-RU"/>
    </w:rPr>
  </w:style>
  <w:style w:type="paragraph" w:customStyle="1" w:styleId="31">
    <w:name w:val="Заголовок 3+"/>
    <w:basedOn w:val="a"/>
    <w:rsid w:val="00C649A1"/>
    <w:pPr>
      <w:widowControl w:val="0"/>
      <w:overflowPunct w:val="0"/>
      <w:autoSpaceDE w:val="0"/>
      <w:autoSpaceDN w:val="0"/>
      <w:adjustRightInd w:val="0"/>
      <w:spacing w:before="240"/>
      <w:jc w:val="center"/>
    </w:pPr>
    <w:rPr>
      <w:rFonts w:eastAsia="Times New Roman"/>
      <w:b/>
      <w:sz w:val="28"/>
      <w:szCs w:val="20"/>
    </w:rPr>
  </w:style>
  <w:style w:type="paragraph" w:styleId="a5">
    <w:name w:val="List Paragraph"/>
    <w:basedOn w:val="a"/>
    <w:uiPriority w:val="34"/>
    <w:qFormat/>
    <w:rsid w:val="00C649A1"/>
    <w:pPr>
      <w:spacing w:after="200" w:line="276" w:lineRule="auto"/>
      <w:ind w:left="720"/>
      <w:contextualSpacing/>
    </w:pPr>
    <w:rPr>
      <w:rFonts w:ascii="Calibri" w:hAnsi="Calibri"/>
      <w:sz w:val="22"/>
      <w:szCs w:val="22"/>
      <w:lang w:eastAsia="en-US"/>
    </w:rPr>
  </w:style>
  <w:style w:type="paragraph" w:styleId="a6">
    <w:name w:val="Body Text"/>
    <w:basedOn w:val="a"/>
    <w:link w:val="a7"/>
    <w:rsid w:val="00D83437"/>
    <w:pPr>
      <w:spacing w:after="120"/>
    </w:pPr>
  </w:style>
  <w:style w:type="character" w:customStyle="1" w:styleId="a7">
    <w:name w:val="Основной текст Знак"/>
    <w:basedOn w:val="a0"/>
    <w:link w:val="a6"/>
    <w:rsid w:val="00D83437"/>
    <w:rPr>
      <w:rFonts w:ascii="Times New Roman" w:eastAsia="Calibri" w:hAnsi="Times New Roman" w:cs="Times New Roman"/>
      <w:sz w:val="24"/>
      <w:szCs w:val="24"/>
      <w:lang w:eastAsia="ru-RU"/>
    </w:rPr>
  </w:style>
  <w:style w:type="paragraph" w:customStyle="1" w:styleId="11">
    <w:name w:val="Абзац списка1"/>
    <w:basedOn w:val="a"/>
    <w:qFormat/>
    <w:rsid w:val="00C87C9D"/>
    <w:pPr>
      <w:ind w:left="720"/>
    </w:pPr>
    <w:rPr>
      <w:rFonts w:eastAsia="Times New Roman"/>
      <w:lang w:val="en-US" w:eastAsia="en-US"/>
    </w:rPr>
  </w:style>
  <w:style w:type="character" w:customStyle="1" w:styleId="51">
    <w:name w:val="Заголовок 5 Знак"/>
    <w:basedOn w:val="a0"/>
    <w:link w:val="50"/>
    <w:rsid w:val="00955899"/>
    <w:rPr>
      <w:rFonts w:ascii="Cambria" w:eastAsia="Times New Roman" w:hAnsi="Cambria" w:cs="Times New Roman"/>
      <w:color w:val="243F60"/>
    </w:rPr>
  </w:style>
  <w:style w:type="character" w:customStyle="1" w:styleId="60">
    <w:name w:val="Заголовок 6 Знак"/>
    <w:basedOn w:val="a0"/>
    <w:link w:val="6"/>
    <w:rsid w:val="00955899"/>
    <w:rPr>
      <w:rFonts w:ascii="Cambria" w:eastAsia="Times New Roman" w:hAnsi="Cambria" w:cs="Times New Roman"/>
      <w:i/>
      <w:iCs/>
      <w:color w:val="243F60"/>
    </w:rPr>
  </w:style>
  <w:style w:type="character" w:customStyle="1" w:styleId="70">
    <w:name w:val="Заголовок 7 Знак"/>
    <w:basedOn w:val="a0"/>
    <w:link w:val="7"/>
    <w:uiPriority w:val="9"/>
    <w:rsid w:val="00955899"/>
    <w:rPr>
      <w:rFonts w:ascii="Cambria" w:eastAsia="Times New Roman" w:hAnsi="Cambria" w:cs="Times New Roman"/>
      <w:i/>
      <w:iCs/>
      <w:color w:val="404040"/>
    </w:rPr>
  </w:style>
  <w:style w:type="character" w:customStyle="1" w:styleId="FontStyle19">
    <w:name w:val="Font Style19"/>
    <w:basedOn w:val="a0"/>
    <w:rsid w:val="003F7687"/>
    <w:rPr>
      <w:rFonts w:ascii="Times New Roman" w:hAnsi="Times New Roman" w:cs="Times New Roman"/>
      <w:sz w:val="22"/>
      <w:szCs w:val="22"/>
    </w:rPr>
  </w:style>
  <w:style w:type="paragraph" w:customStyle="1" w:styleId="a8">
    <w:name w:val="Базовый"/>
    <w:rsid w:val="00025944"/>
    <w:pPr>
      <w:tabs>
        <w:tab w:val="left" w:pos="709"/>
      </w:tabs>
      <w:suppressAutoHyphens/>
      <w:spacing w:line="276" w:lineRule="atLeast"/>
    </w:pPr>
    <w:rPr>
      <w:rFonts w:ascii="Calibri" w:eastAsia="Times New Roman" w:hAnsi="Calibri" w:cs="Times New Roman"/>
    </w:rPr>
  </w:style>
  <w:style w:type="paragraph" w:styleId="a9">
    <w:name w:val="No Spacing"/>
    <w:basedOn w:val="a"/>
    <w:uiPriority w:val="1"/>
    <w:qFormat/>
    <w:rsid w:val="00CE2201"/>
    <w:rPr>
      <w:rFonts w:ascii="Calibri" w:eastAsia="Times New Roman" w:hAnsi="Calibri"/>
      <w:szCs w:val="32"/>
      <w:lang w:val="en-US" w:eastAsia="en-US"/>
    </w:rPr>
  </w:style>
  <w:style w:type="paragraph" w:styleId="aa">
    <w:name w:val="Normal (Web)"/>
    <w:basedOn w:val="a"/>
    <w:uiPriority w:val="99"/>
    <w:rsid w:val="00CE2201"/>
    <w:pPr>
      <w:spacing w:before="100" w:beforeAutospacing="1" w:after="100" w:afterAutospacing="1"/>
    </w:pPr>
    <w:rPr>
      <w:rFonts w:eastAsia="Times New Roman"/>
    </w:rPr>
  </w:style>
  <w:style w:type="table" w:styleId="ab">
    <w:name w:val="Table Grid"/>
    <w:basedOn w:val="a1"/>
    <w:uiPriority w:val="59"/>
    <w:rsid w:val="00946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unhideWhenUsed/>
    <w:rsid w:val="00766650"/>
    <w:pPr>
      <w:spacing w:after="200" w:line="276" w:lineRule="auto"/>
    </w:pPr>
    <w:rPr>
      <w:rFonts w:ascii="Calibri" w:hAnsi="Calibri"/>
      <w:sz w:val="20"/>
      <w:szCs w:val="20"/>
      <w:lang w:eastAsia="en-US"/>
    </w:rPr>
  </w:style>
  <w:style w:type="character" w:customStyle="1" w:styleId="ad">
    <w:name w:val="Текст концевой сноски Знак"/>
    <w:basedOn w:val="a0"/>
    <w:link w:val="ac"/>
    <w:uiPriority w:val="99"/>
    <w:rsid w:val="00766650"/>
    <w:rPr>
      <w:rFonts w:ascii="Calibri" w:eastAsia="Calibri" w:hAnsi="Calibri" w:cs="Times New Roman"/>
      <w:sz w:val="20"/>
      <w:szCs w:val="20"/>
    </w:rPr>
  </w:style>
  <w:style w:type="character" w:customStyle="1" w:styleId="20">
    <w:name w:val="Заголовок 2 Знак"/>
    <w:basedOn w:val="a0"/>
    <w:link w:val="2"/>
    <w:uiPriority w:val="9"/>
    <w:rsid w:val="00DC4DE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E54A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54A02"/>
    <w:rPr>
      <w:rFonts w:ascii="Times New Roman" w:eastAsia="Times New Roman" w:hAnsi="Times New Roman" w:cs="Times New Roman"/>
      <w:sz w:val="40"/>
      <w:szCs w:val="40"/>
      <w:lang w:eastAsia="ru-RU"/>
    </w:rPr>
  </w:style>
  <w:style w:type="character" w:customStyle="1" w:styleId="40">
    <w:name w:val="Заголовок 4 Знак"/>
    <w:basedOn w:val="a0"/>
    <w:link w:val="4"/>
    <w:uiPriority w:val="9"/>
    <w:rsid w:val="00E54A02"/>
    <w:rPr>
      <w:rFonts w:ascii="Times New Roman" w:eastAsia="Times New Roman" w:hAnsi="Times New Roman" w:cs="Times New Roman"/>
      <w:sz w:val="40"/>
      <w:szCs w:val="40"/>
      <w:lang w:eastAsia="ru-RU"/>
    </w:rPr>
  </w:style>
  <w:style w:type="character" w:customStyle="1" w:styleId="80">
    <w:name w:val="Заголовок 8 Знак"/>
    <w:basedOn w:val="a0"/>
    <w:link w:val="8"/>
    <w:uiPriority w:val="9"/>
    <w:rsid w:val="00E54A02"/>
    <w:rPr>
      <w:rFonts w:ascii="Times New Roman" w:eastAsia="Times New Roman" w:hAnsi="Times New Roman" w:cs="Times New Roman"/>
      <w:i/>
      <w:iCs/>
      <w:sz w:val="24"/>
      <w:szCs w:val="24"/>
      <w:lang w:val="en-US"/>
    </w:rPr>
  </w:style>
  <w:style w:type="character" w:customStyle="1" w:styleId="90">
    <w:name w:val="Заголовок 9 Знак"/>
    <w:basedOn w:val="a0"/>
    <w:link w:val="9"/>
    <w:uiPriority w:val="9"/>
    <w:rsid w:val="00E54A02"/>
    <w:rPr>
      <w:rFonts w:ascii="Arial" w:eastAsia="Times New Roman" w:hAnsi="Arial" w:cs="Arial"/>
      <w:lang w:val="en-US"/>
    </w:rPr>
  </w:style>
  <w:style w:type="paragraph" w:styleId="ae">
    <w:name w:val="footer"/>
    <w:basedOn w:val="a"/>
    <w:link w:val="af"/>
    <w:uiPriority w:val="99"/>
    <w:unhideWhenUsed/>
    <w:rsid w:val="00E54A02"/>
    <w:pPr>
      <w:tabs>
        <w:tab w:val="center" w:pos="4677"/>
        <w:tab w:val="right" w:pos="9355"/>
      </w:tabs>
    </w:pPr>
    <w:rPr>
      <w:rFonts w:eastAsia="Times New Roman"/>
    </w:rPr>
  </w:style>
  <w:style w:type="character" w:customStyle="1" w:styleId="af">
    <w:name w:val="Нижний колонтитул Знак"/>
    <w:basedOn w:val="a0"/>
    <w:link w:val="ae"/>
    <w:uiPriority w:val="99"/>
    <w:rsid w:val="00E54A02"/>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E54A02"/>
    <w:pPr>
      <w:tabs>
        <w:tab w:val="center" w:pos="4677"/>
        <w:tab w:val="right" w:pos="9355"/>
      </w:tabs>
    </w:pPr>
    <w:rPr>
      <w:rFonts w:eastAsia="Times New Roman"/>
    </w:rPr>
  </w:style>
  <w:style w:type="character" w:customStyle="1" w:styleId="af1">
    <w:name w:val="Верхний колонтитул Знак"/>
    <w:basedOn w:val="a0"/>
    <w:link w:val="af0"/>
    <w:uiPriority w:val="99"/>
    <w:rsid w:val="00E54A02"/>
    <w:rPr>
      <w:rFonts w:ascii="Times New Roman" w:eastAsia="Times New Roman" w:hAnsi="Times New Roman" w:cs="Times New Roman"/>
      <w:sz w:val="24"/>
      <w:szCs w:val="24"/>
      <w:lang w:eastAsia="ru-RU"/>
    </w:rPr>
  </w:style>
  <w:style w:type="paragraph" w:customStyle="1" w:styleId="12">
    <w:name w:val="Стиль1"/>
    <w:basedOn w:val="a"/>
    <w:rsid w:val="00E54A02"/>
    <w:pPr>
      <w:spacing w:line="360" w:lineRule="auto"/>
      <w:jc w:val="both"/>
    </w:pPr>
    <w:rPr>
      <w:rFonts w:eastAsia="Times New Roman"/>
    </w:rPr>
  </w:style>
  <w:style w:type="paragraph" w:styleId="af2">
    <w:name w:val="Balloon Text"/>
    <w:basedOn w:val="a"/>
    <w:link w:val="af3"/>
    <w:uiPriority w:val="99"/>
    <w:semiHidden/>
    <w:unhideWhenUsed/>
    <w:rsid w:val="00E54A02"/>
    <w:pPr>
      <w:suppressAutoHyphens/>
    </w:pPr>
    <w:rPr>
      <w:rFonts w:ascii="Tahoma" w:eastAsia="Times New Roman" w:hAnsi="Tahoma" w:cs="Tahoma"/>
      <w:sz w:val="16"/>
      <w:szCs w:val="16"/>
      <w:lang w:eastAsia="ar-SA"/>
    </w:rPr>
  </w:style>
  <w:style w:type="character" w:customStyle="1" w:styleId="af3">
    <w:name w:val="Текст выноски Знак"/>
    <w:basedOn w:val="a0"/>
    <w:link w:val="af2"/>
    <w:uiPriority w:val="99"/>
    <w:semiHidden/>
    <w:rsid w:val="00E54A02"/>
    <w:rPr>
      <w:rFonts w:ascii="Tahoma" w:eastAsia="Times New Roman" w:hAnsi="Tahoma" w:cs="Tahoma"/>
      <w:sz w:val="16"/>
      <w:szCs w:val="16"/>
      <w:lang w:eastAsia="ar-SA"/>
    </w:rPr>
  </w:style>
  <w:style w:type="character" w:styleId="af4">
    <w:name w:val="Hyperlink"/>
    <w:basedOn w:val="a0"/>
    <w:uiPriority w:val="99"/>
    <w:unhideWhenUsed/>
    <w:rsid w:val="00E54A02"/>
    <w:rPr>
      <w:color w:val="0000FF"/>
      <w:u w:val="single"/>
    </w:rPr>
  </w:style>
  <w:style w:type="character" w:customStyle="1" w:styleId="apple-converted-space">
    <w:name w:val="apple-converted-space"/>
    <w:basedOn w:val="a0"/>
    <w:rsid w:val="00E54A02"/>
  </w:style>
  <w:style w:type="paragraph" w:styleId="af5">
    <w:name w:val="List Bullet"/>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21">
    <w:name w:val="List Bullet 2"/>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32">
    <w:name w:val="List Bullet 3"/>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41">
    <w:name w:val="List Bullet 4"/>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5">
    <w:name w:val="List Bullet 5"/>
    <w:basedOn w:val="a"/>
    <w:autoRedefine/>
    <w:uiPriority w:val="99"/>
    <w:rsid w:val="00E54A02"/>
    <w:pPr>
      <w:numPr>
        <w:numId w:val="1"/>
      </w:numPr>
      <w:tabs>
        <w:tab w:val="right" w:pos="8640"/>
      </w:tabs>
      <w:jc w:val="both"/>
    </w:pPr>
    <w:rPr>
      <w:rFonts w:eastAsia="Times New Roman"/>
      <w:color w:val="000000"/>
      <w:spacing w:val="-2"/>
      <w:lang w:eastAsia="en-US"/>
    </w:rPr>
  </w:style>
  <w:style w:type="character" w:styleId="af6">
    <w:name w:val="page number"/>
    <w:basedOn w:val="a0"/>
    <w:rsid w:val="00E54A02"/>
    <w:rPr>
      <w:rFonts w:cs="Times New Roman"/>
    </w:rPr>
  </w:style>
  <w:style w:type="character" w:customStyle="1" w:styleId="Zag11">
    <w:name w:val="Zag_11"/>
    <w:rsid w:val="00E54A02"/>
  </w:style>
  <w:style w:type="paragraph" w:customStyle="1" w:styleId="Zag2">
    <w:name w:val="Zag_2"/>
    <w:basedOn w:val="a"/>
    <w:rsid w:val="00E54A02"/>
    <w:pPr>
      <w:widowControl w:val="0"/>
      <w:autoSpaceDE w:val="0"/>
      <w:autoSpaceDN w:val="0"/>
      <w:adjustRightInd w:val="0"/>
      <w:spacing w:after="129" w:line="291" w:lineRule="exact"/>
      <w:jc w:val="center"/>
    </w:pPr>
    <w:rPr>
      <w:rFonts w:eastAsia="Times New Roman"/>
      <w:b/>
      <w:bCs/>
      <w:color w:val="000000"/>
      <w:lang w:val="en-US"/>
    </w:rPr>
  </w:style>
  <w:style w:type="paragraph" w:customStyle="1" w:styleId="ParagraphStyle">
    <w:name w:val="Paragraph Style"/>
    <w:rsid w:val="00E54A02"/>
    <w:pPr>
      <w:autoSpaceDE w:val="0"/>
      <w:autoSpaceDN w:val="0"/>
      <w:adjustRightInd w:val="0"/>
      <w:spacing w:after="0" w:line="240" w:lineRule="auto"/>
    </w:pPr>
    <w:rPr>
      <w:rFonts w:ascii="Arial" w:hAnsi="Arial" w:cs="Arial"/>
      <w:sz w:val="24"/>
      <w:szCs w:val="24"/>
    </w:rPr>
  </w:style>
  <w:style w:type="paragraph" w:styleId="af7">
    <w:name w:val="Subtitle"/>
    <w:basedOn w:val="a"/>
    <w:next w:val="a"/>
    <w:link w:val="af8"/>
    <w:uiPriority w:val="11"/>
    <w:qFormat/>
    <w:rsid w:val="00E54A02"/>
    <w:pPr>
      <w:spacing w:after="60"/>
      <w:jc w:val="center"/>
      <w:outlineLvl w:val="1"/>
    </w:pPr>
    <w:rPr>
      <w:rFonts w:ascii="Arial" w:eastAsia="Times New Roman" w:hAnsi="Arial" w:cs="Arial"/>
      <w:lang w:val="en-US" w:eastAsia="en-US"/>
    </w:rPr>
  </w:style>
  <w:style w:type="character" w:customStyle="1" w:styleId="af8">
    <w:name w:val="Подзаголовок Знак"/>
    <w:basedOn w:val="a0"/>
    <w:link w:val="af7"/>
    <w:uiPriority w:val="11"/>
    <w:rsid w:val="00E54A02"/>
    <w:rPr>
      <w:rFonts w:ascii="Arial" w:eastAsia="Times New Roman" w:hAnsi="Arial" w:cs="Arial"/>
      <w:sz w:val="24"/>
      <w:szCs w:val="24"/>
      <w:lang w:val="en-US"/>
    </w:rPr>
  </w:style>
  <w:style w:type="character" w:styleId="af9">
    <w:name w:val="Strong"/>
    <w:basedOn w:val="a0"/>
    <w:uiPriority w:val="22"/>
    <w:qFormat/>
    <w:rsid w:val="00E54A02"/>
    <w:rPr>
      <w:b/>
      <w:bCs/>
    </w:rPr>
  </w:style>
  <w:style w:type="character" w:styleId="afa">
    <w:name w:val="Emphasis"/>
    <w:basedOn w:val="a0"/>
    <w:uiPriority w:val="20"/>
    <w:qFormat/>
    <w:rsid w:val="00E54A02"/>
    <w:rPr>
      <w:rFonts w:ascii="Times New Roman" w:hAnsi="Times New Roman" w:cs="Times New Roman"/>
      <w:b/>
      <w:bCs/>
      <w:i/>
      <w:iCs/>
    </w:rPr>
  </w:style>
  <w:style w:type="paragraph" w:customStyle="1" w:styleId="13">
    <w:name w:val="Без интервала1"/>
    <w:basedOn w:val="a"/>
    <w:qFormat/>
    <w:rsid w:val="00E54A02"/>
    <w:rPr>
      <w:rFonts w:eastAsia="Times New Roman"/>
      <w:lang w:val="en-US" w:eastAsia="en-US"/>
    </w:rPr>
  </w:style>
  <w:style w:type="paragraph" w:customStyle="1" w:styleId="210">
    <w:name w:val="Цитата 21"/>
    <w:basedOn w:val="a"/>
    <w:next w:val="a"/>
    <w:link w:val="QuoteChar"/>
    <w:qFormat/>
    <w:rsid w:val="00E54A02"/>
    <w:rPr>
      <w:rFonts w:eastAsia="Times New Roman"/>
      <w:i/>
      <w:iCs/>
      <w:lang w:val="en-US" w:eastAsia="en-US"/>
    </w:rPr>
  </w:style>
  <w:style w:type="character" w:customStyle="1" w:styleId="QuoteChar">
    <w:name w:val="Quote Char"/>
    <w:basedOn w:val="a0"/>
    <w:link w:val="210"/>
    <w:locked/>
    <w:rsid w:val="00E54A02"/>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E54A02"/>
    <w:pPr>
      <w:ind w:left="720" w:right="720"/>
    </w:pPr>
    <w:rPr>
      <w:rFonts w:eastAsia="Times New Roman"/>
      <w:bCs/>
      <w:i/>
      <w:iCs/>
      <w:lang w:val="en-US" w:eastAsia="en-US"/>
    </w:rPr>
  </w:style>
  <w:style w:type="character" w:customStyle="1" w:styleId="IntenseQuoteChar">
    <w:name w:val="Intense Quote Char"/>
    <w:basedOn w:val="a0"/>
    <w:link w:val="14"/>
    <w:locked/>
    <w:rsid w:val="00E54A02"/>
    <w:rPr>
      <w:rFonts w:ascii="Times New Roman" w:eastAsia="Times New Roman" w:hAnsi="Times New Roman" w:cs="Times New Roman"/>
      <w:bCs/>
      <w:i/>
      <w:iCs/>
      <w:sz w:val="24"/>
      <w:szCs w:val="24"/>
      <w:lang w:val="en-US"/>
    </w:rPr>
  </w:style>
  <w:style w:type="character" w:customStyle="1" w:styleId="15">
    <w:name w:val="Слабое выделение1"/>
    <w:basedOn w:val="a0"/>
    <w:qFormat/>
    <w:rsid w:val="00E54A02"/>
    <w:rPr>
      <w:i/>
      <w:iCs/>
      <w:color w:val="auto"/>
    </w:rPr>
  </w:style>
  <w:style w:type="character" w:customStyle="1" w:styleId="16">
    <w:name w:val="Сильное выделение1"/>
    <w:basedOn w:val="a0"/>
    <w:qFormat/>
    <w:rsid w:val="00E54A02"/>
    <w:rPr>
      <w:b/>
      <w:bCs/>
      <w:i/>
      <w:iCs/>
      <w:sz w:val="24"/>
      <w:szCs w:val="24"/>
      <w:u w:val="single"/>
    </w:rPr>
  </w:style>
  <w:style w:type="character" w:customStyle="1" w:styleId="17">
    <w:name w:val="Слабая ссылка1"/>
    <w:basedOn w:val="a0"/>
    <w:qFormat/>
    <w:rsid w:val="00E54A02"/>
    <w:rPr>
      <w:sz w:val="24"/>
      <w:szCs w:val="24"/>
      <w:u w:val="single"/>
    </w:rPr>
  </w:style>
  <w:style w:type="character" w:customStyle="1" w:styleId="18">
    <w:name w:val="Сильная ссылка1"/>
    <w:basedOn w:val="a0"/>
    <w:qFormat/>
    <w:rsid w:val="00E54A02"/>
    <w:rPr>
      <w:b/>
      <w:bCs/>
      <w:sz w:val="24"/>
      <w:szCs w:val="24"/>
      <w:u w:val="single"/>
    </w:rPr>
  </w:style>
  <w:style w:type="character" w:customStyle="1" w:styleId="19">
    <w:name w:val="Название книги1"/>
    <w:basedOn w:val="a0"/>
    <w:qFormat/>
    <w:rsid w:val="00E54A02"/>
    <w:rPr>
      <w:rFonts w:ascii="Arial" w:hAnsi="Arial" w:cs="Arial"/>
      <w:b/>
      <w:bCs/>
      <w:i/>
      <w:iCs/>
      <w:sz w:val="24"/>
      <w:szCs w:val="24"/>
    </w:rPr>
  </w:style>
  <w:style w:type="paragraph" w:customStyle="1" w:styleId="1a">
    <w:name w:val="Заголовок оглавления1"/>
    <w:basedOn w:val="1"/>
    <w:next w:val="a"/>
    <w:qFormat/>
    <w:rsid w:val="00E54A02"/>
    <w:pPr>
      <w:keepLines w:val="0"/>
      <w:spacing w:before="240" w:after="60" w:line="240" w:lineRule="auto"/>
      <w:outlineLvl w:val="9"/>
    </w:pPr>
    <w:rPr>
      <w:rFonts w:ascii="Arial" w:eastAsia="Times New Roman" w:hAnsi="Arial" w:cs="Arial"/>
      <w:b w:val="0"/>
      <w:color w:val="auto"/>
      <w:kern w:val="32"/>
      <w:sz w:val="32"/>
      <w:szCs w:val="32"/>
      <w:lang w:val="en-US"/>
    </w:rPr>
  </w:style>
  <w:style w:type="paragraph" w:customStyle="1" w:styleId="Style2">
    <w:name w:val="Style2"/>
    <w:basedOn w:val="a"/>
    <w:rsid w:val="0019730B"/>
    <w:pPr>
      <w:widowControl w:val="0"/>
      <w:autoSpaceDE w:val="0"/>
      <w:autoSpaceDN w:val="0"/>
      <w:adjustRightInd w:val="0"/>
      <w:spacing w:line="271" w:lineRule="exact"/>
      <w:ind w:firstLine="339"/>
    </w:pPr>
    <w:rPr>
      <w:rFonts w:eastAsia="Times New Roman"/>
    </w:rPr>
  </w:style>
  <w:style w:type="character" w:customStyle="1" w:styleId="FontStyle24">
    <w:name w:val="Font Style24"/>
    <w:basedOn w:val="a0"/>
    <w:rsid w:val="0019730B"/>
    <w:rPr>
      <w:rFonts w:ascii="Times New Roman" w:hAnsi="Times New Roman" w:cs="Times New Roman"/>
      <w:sz w:val="30"/>
      <w:szCs w:val="30"/>
    </w:rPr>
  </w:style>
  <w:style w:type="character" w:customStyle="1" w:styleId="FontStyle32">
    <w:name w:val="Font Style32"/>
    <w:basedOn w:val="a0"/>
    <w:rsid w:val="0019730B"/>
    <w:rPr>
      <w:rFonts w:ascii="Times New Roman" w:hAnsi="Times New Roman" w:cs="Times New Roman"/>
      <w:sz w:val="28"/>
      <w:szCs w:val="28"/>
    </w:rPr>
  </w:style>
  <w:style w:type="character" w:customStyle="1" w:styleId="FontStyle21">
    <w:name w:val="Font Style21"/>
    <w:basedOn w:val="a0"/>
    <w:rsid w:val="0019730B"/>
    <w:rPr>
      <w:rFonts w:ascii="Times New Roman" w:hAnsi="Times New Roman" w:cs="Times New Roman"/>
      <w:i/>
      <w:iCs/>
      <w:sz w:val="30"/>
      <w:szCs w:val="30"/>
    </w:rPr>
  </w:style>
  <w:style w:type="character" w:customStyle="1" w:styleId="apple-style-span">
    <w:name w:val="apple-style-span"/>
    <w:basedOn w:val="a0"/>
    <w:rsid w:val="00907277"/>
  </w:style>
  <w:style w:type="paragraph" w:customStyle="1" w:styleId="c4">
    <w:name w:val="c4"/>
    <w:basedOn w:val="a"/>
    <w:rsid w:val="00907277"/>
    <w:pPr>
      <w:spacing w:before="100" w:beforeAutospacing="1" w:after="100" w:afterAutospacing="1"/>
    </w:pPr>
    <w:rPr>
      <w:rFonts w:eastAsia="Times New Roman"/>
    </w:rPr>
  </w:style>
  <w:style w:type="character" w:customStyle="1" w:styleId="c0">
    <w:name w:val="c0"/>
    <w:basedOn w:val="a0"/>
    <w:rsid w:val="00907277"/>
  </w:style>
  <w:style w:type="paragraph" w:customStyle="1" w:styleId="c3">
    <w:name w:val="c3"/>
    <w:basedOn w:val="a"/>
    <w:rsid w:val="00907277"/>
    <w:pPr>
      <w:spacing w:before="100" w:beforeAutospacing="1" w:after="100" w:afterAutospacing="1"/>
    </w:pPr>
    <w:rPr>
      <w:rFonts w:eastAsia="Times New Roman"/>
    </w:rPr>
  </w:style>
  <w:style w:type="paragraph" w:customStyle="1" w:styleId="c1">
    <w:name w:val="c1"/>
    <w:basedOn w:val="a"/>
    <w:rsid w:val="00907277"/>
    <w:pPr>
      <w:spacing w:before="100" w:beforeAutospacing="1" w:after="100" w:afterAutospacing="1"/>
    </w:pPr>
    <w:rPr>
      <w:rFonts w:eastAsia="Times New Roman"/>
    </w:rPr>
  </w:style>
  <w:style w:type="table" w:customStyle="1" w:styleId="1b">
    <w:name w:val="Сетка таблицы1"/>
    <w:basedOn w:val="a1"/>
    <w:next w:val="ab"/>
    <w:uiPriority w:val="59"/>
    <w:rsid w:val="00EB0E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Quote"/>
    <w:basedOn w:val="a"/>
    <w:next w:val="a"/>
    <w:link w:val="23"/>
    <w:uiPriority w:val="29"/>
    <w:qFormat/>
    <w:rsid w:val="005A44B0"/>
    <w:rPr>
      <w:i/>
      <w:iCs/>
    </w:rPr>
  </w:style>
  <w:style w:type="character" w:customStyle="1" w:styleId="23">
    <w:name w:val="Цитата 2 Знак"/>
    <w:basedOn w:val="a0"/>
    <w:link w:val="22"/>
    <w:uiPriority w:val="29"/>
    <w:rsid w:val="005A44B0"/>
    <w:rPr>
      <w:rFonts w:ascii="Times New Roman" w:eastAsia="Calibri" w:hAnsi="Times New Roman" w:cs="Times New Roman"/>
      <w:i/>
      <w:iCs/>
      <w:sz w:val="24"/>
      <w:szCs w:val="24"/>
      <w:lang w:eastAsia="ru-RU"/>
    </w:rPr>
  </w:style>
  <w:style w:type="paragraph" w:styleId="afb">
    <w:name w:val="Intense Quote"/>
    <w:basedOn w:val="a"/>
    <w:next w:val="a"/>
    <w:link w:val="afc"/>
    <w:uiPriority w:val="30"/>
    <w:qFormat/>
    <w:rsid w:val="005A44B0"/>
    <w:pPr>
      <w:pBdr>
        <w:top w:val="single" w:sz="4" w:space="10" w:color="auto"/>
        <w:bottom w:val="single" w:sz="4" w:space="10" w:color="auto"/>
      </w:pBdr>
      <w:spacing w:before="240" w:after="240" w:line="300" w:lineRule="auto"/>
      <w:ind w:left="1152" w:right="1152"/>
      <w:jc w:val="both"/>
    </w:pPr>
    <w:rPr>
      <w:i/>
      <w:iCs/>
    </w:rPr>
  </w:style>
  <w:style w:type="character" w:customStyle="1" w:styleId="afc">
    <w:name w:val="Выделенная цитата Знак"/>
    <w:basedOn w:val="a0"/>
    <w:link w:val="afb"/>
    <w:uiPriority w:val="30"/>
    <w:rsid w:val="005A44B0"/>
    <w:rPr>
      <w:rFonts w:ascii="Times New Roman" w:eastAsia="Calibri" w:hAnsi="Times New Roman" w:cs="Times New Roman"/>
      <w:i/>
      <w:iCs/>
      <w:sz w:val="24"/>
      <w:szCs w:val="24"/>
      <w:lang w:eastAsia="ru-RU"/>
    </w:rPr>
  </w:style>
  <w:style w:type="character" w:styleId="afd">
    <w:name w:val="Subtle Emphasis"/>
    <w:uiPriority w:val="19"/>
    <w:qFormat/>
    <w:rsid w:val="005A44B0"/>
    <w:rPr>
      <w:i/>
      <w:iCs/>
    </w:rPr>
  </w:style>
  <w:style w:type="character" w:styleId="afe">
    <w:name w:val="Intense Emphasis"/>
    <w:uiPriority w:val="21"/>
    <w:qFormat/>
    <w:rsid w:val="005A44B0"/>
    <w:rPr>
      <w:b/>
      <w:bCs/>
      <w:i/>
      <w:iCs/>
    </w:rPr>
  </w:style>
  <w:style w:type="character" w:styleId="aff">
    <w:name w:val="Subtle Reference"/>
    <w:basedOn w:val="a0"/>
    <w:uiPriority w:val="31"/>
    <w:qFormat/>
    <w:rsid w:val="005A44B0"/>
    <w:rPr>
      <w:smallCaps/>
    </w:rPr>
  </w:style>
  <w:style w:type="character" w:styleId="aff0">
    <w:name w:val="Intense Reference"/>
    <w:uiPriority w:val="32"/>
    <w:qFormat/>
    <w:rsid w:val="005A44B0"/>
    <w:rPr>
      <w:b/>
      <w:bCs/>
      <w:smallCaps/>
    </w:rPr>
  </w:style>
  <w:style w:type="character" w:styleId="aff1">
    <w:name w:val="Book Title"/>
    <w:basedOn w:val="a0"/>
    <w:uiPriority w:val="33"/>
    <w:qFormat/>
    <w:rsid w:val="005A44B0"/>
    <w:rPr>
      <w:i/>
      <w:iCs/>
      <w:smallCaps/>
      <w:spacing w:val="5"/>
    </w:rPr>
  </w:style>
  <w:style w:type="paragraph" w:styleId="aff2">
    <w:name w:val="TOC Heading"/>
    <w:basedOn w:val="1"/>
    <w:next w:val="a"/>
    <w:uiPriority w:val="39"/>
    <w:semiHidden/>
    <w:unhideWhenUsed/>
    <w:qFormat/>
    <w:rsid w:val="005A44B0"/>
    <w:pPr>
      <w:keepNext w:val="0"/>
      <w:keepLines w:val="0"/>
      <w:spacing w:line="240" w:lineRule="auto"/>
      <w:contextualSpacing/>
      <w:outlineLvl w:val="9"/>
    </w:pPr>
    <w:rPr>
      <w:rFonts w:ascii="Times New Roman" w:eastAsia="Calibri" w:hAnsi="Times New Roman" w:cs="Times New Roman"/>
      <w:b w:val="0"/>
      <w:bCs w:val="0"/>
      <w:smallCaps/>
      <w:color w:val="auto"/>
      <w:spacing w:val="5"/>
      <w:sz w:val="36"/>
      <w:szCs w:val="36"/>
      <w:lang w:eastAsia="ru-RU"/>
    </w:rPr>
  </w:style>
  <w:style w:type="character" w:styleId="aff3">
    <w:name w:val="endnote reference"/>
    <w:basedOn w:val="a0"/>
    <w:uiPriority w:val="99"/>
    <w:semiHidden/>
    <w:unhideWhenUsed/>
    <w:rsid w:val="00E53172"/>
    <w:rPr>
      <w:vertAlign w:val="superscript"/>
    </w:rPr>
  </w:style>
  <w:style w:type="character" w:customStyle="1" w:styleId="FontStyle68">
    <w:name w:val="Font Style68"/>
    <w:rsid w:val="00F9424D"/>
    <w:rPr>
      <w:rFonts w:ascii="Times New Roman" w:hAnsi="Times New Roman" w:cs="Times New Roman"/>
      <w:sz w:val="22"/>
      <w:szCs w:val="22"/>
    </w:rPr>
  </w:style>
  <w:style w:type="character" w:customStyle="1" w:styleId="33">
    <w:name w:val="Основной текст (3)3"/>
    <w:uiPriority w:val="99"/>
    <w:rsid w:val="008F5464"/>
    <w:rPr>
      <w:rFonts w:ascii="Times New Roman" w:hAnsi="Times New Roman" w:cs="Times New Roman" w:hint="default"/>
      <w:noProof/>
      <w:sz w:val="19"/>
      <w:szCs w:val="19"/>
      <w:shd w:val="clear" w:color="auto" w:fill="FFFFFF"/>
    </w:rPr>
  </w:style>
  <w:style w:type="character" w:customStyle="1" w:styleId="320">
    <w:name w:val="Основной текст (3)2"/>
    <w:uiPriority w:val="99"/>
    <w:rsid w:val="008F5464"/>
    <w:rPr>
      <w:rFonts w:ascii="Times New Roman" w:hAnsi="Times New Roman" w:cs="Times New Roman" w:hint="default"/>
      <w:b/>
      <w:bCs/>
      <w:spacing w:val="0"/>
      <w:sz w:val="17"/>
      <w:szCs w:val="17"/>
      <w:shd w:val="clear" w:color="auto" w:fill="FFFFFF"/>
    </w:rPr>
  </w:style>
  <w:style w:type="character" w:customStyle="1" w:styleId="aff4">
    <w:name w:val="Основной текст + Полужирный"/>
    <w:uiPriority w:val="99"/>
    <w:rsid w:val="0090570C"/>
    <w:rPr>
      <w:rFonts w:ascii="Times New Roman" w:hAnsi="Times New Roman" w:cs="Times New Roman" w:hint="default"/>
      <w:b/>
      <w:bCs/>
      <w:spacing w:val="0"/>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divs>
    <w:div w:id="70540336">
      <w:bodyDiv w:val="1"/>
      <w:marLeft w:val="0"/>
      <w:marRight w:val="0"/>
      <w:marTop w:val="0"/>
      <w:marBottom w:val="0"/>
      <w:divBdr>
        <w:top w:val="none" w:sz="0" w:space="0" w:color="auto"/>
        <w:left w:val="none" w:sz="0" w:space="0" w:color="auto"/>
        <w:bottom w:val="none" w:sz="0" w:space="0" w:color="auto"/>
        <w:right w:val="none" w:sz="0" w:space="0" w:color="auto"/>
      </w:divBdr>
    </w:div>
    <w:div w:id="98718283">
      <w:bodyDiv w:val="1"/>
      <w:marLeft w:val="0"/>
      <w:marRight w:val="0"/>
      <w:marTop w:val="0"/>
      <w:marBottom w:val="0"/>
      <w:divBdr>
        <w:top w:val="none" w:sz="0" w:space="0" w:color="auto"/>
        <w:left w:val="none" w:sz="0" w:space="0" w:color="auto"/>
        <w:bottom w:val="none" w:sz="0" w:space="0" w:color="auto"/>
        <w:right w:val="none" w:sz="0" w:space="0" w:color="auto"/>
      </w:divBdr>
    </w:div>
    <w:div w:id="107742318">
      <w:bodyDiv w:val="1"/>
      <w:marLeft w:val="0"/>
      <w:marRight w:val="0"/>
      <w:marTop w:val="0"/>
      <w:marBottom w:val="0"/>
      <w:divBdr>
        <w:top w:val="none" w:sz="0" w:space="0" w:color="auto"/>
        <w:left w:val="none" w:sz="0" w:space="0" w:color="auto"/>
        <w:bottom w:val="none" w:sz="0" w:space="0" w:color="auto"/>
        <w:right w:val="none" w:sz="0" w:space="0" w:color="auto"/>
      </w:divBdr>
    </w:div>
    <w:div w:id="155414756">
      <w:bodyDiv w:val="1"/>
      <w:marLeft w:val="0"/>
      <w:marRight w:val="0"/>
      <w:marTop w:val="0"/>
      <w:marBottom w:val="0"/>
      <w:divBdr>
        <w:top w:val="none" w:sz="0" w:space="0" w:color="auto"/>
        <w:left w:val="none" w:sz="0" w:space="0" w:color="auto"/>
        <w:bottom w:val="none" w:sz="0" w:space="0" w:color="auto"/>
        <w:right w:val="none" w:sz="0" w:space="0" w:color="auto"/>
      </w:divBdr>
    </w:div>
    <w:div w:id="265121439">
      <w:bodyDiv w:val="1"/>
      <w:marLeft w:val="0"/>
      <w:marRight w:val="0"/>
      <w:marTop w:val="0"/>
      <w:marBottom w:val="0"/>
      <w:divBdr>
        <w:top w:val="none" w:sz="0" w:space="0" w:color="auto"/>
        <w:left w:val="none" w:sz="0" w:space="0" w:color="auto"/>
        <w:bottom w:val="none" w:sz="0" w:space="0" w:color="auto"/>
        <w:right w:val="none" w:sz="0" w:space="0" w:color="auto"/>
      </w:divBdr>
    </w:div>
    <w:div w:id="267932312">
      <w:bodyDiv w:val="1"/>
      <w:marLeft w:val="0"/>
      <w:marRight w:val="0"/>
      <w:marTop w:val="0"/>
      <w:marBottom w:val="0"/>
      <w:divBdr>
        <w:top w:val="none" w:sz="0" w:space="0" w:color="auto"/>
        <w:left w:val="none" w:sz="0" w:space="0" w:color="auto"/>
        <w:bottom w:val="none" w:sz="0" w:space="0" w:color="auto"/>
        <w:right w:val="none" w:sz="0" w:space="0" w:color="auto"/>
      </w:divBdr>
    </w:div>
    <w:div w:id="283729745">
      <w:bodyDiv w:val="1"/>
      <w:marLeft w:val="0"/>
      <w:marRight w:val="0"/>
      <w:marTop w:val="0"/>
      <w:marBottom w:val="0"/>
      <w:divBdr>
        <w:top w:val="none" w:sz="0" w:space="0" w:color="auto"/>
        <w:left w:val="none" w:sz="0" w:space="0" w:color="auto"/>
        <w:bottom w:val="none" w:sz="0" w:space="0" w:color="auto"/>
        <w:right w:val="none" w:sz="0" w:space="0" w:color="auto"/>
      </w:divBdr>
    </w:div>
    <w:div w:id="302085103">
      <w:bodyDiv w:val="1"/>
      <w:marLeft w:val="0"/>
      <w:marRight w:val="0"/>
      <w:marTop w:val="0"/>
      <w:marBottom w:val="0"/>
      <w:divBdr>
        <w:top w:val="none" w:sz="0" w:space="0" w:color="auto"/>
        <w:left w:val="none" w:sz="0" w:space="0" w:color="auto"/>
        <w:bottom w:val="none" w:sz="0" w:space="0" w:color="auto"/>
        <w:right w:val="none" w:sz="0" w:space="0" w:color="auto"/>
      </w:divBdr>
    </w:div>
    <w:div w:id="310134301">
      <w:bodyDiv w:val="1"/>
      <w:marLeft w:val="0"/>
      <w:marRight w:val="0"/>
      <w:marTop w:val="0"/>
      <w:marBottom w:val="0"/>
      <w:divBdr>
        <w:top w:val="none" w:sz="0" w:space="0" w:color="auto"/>
        <w:left w:val="none" w:sz="0" w:space="0" w:color="auto"/>
        <w:bottom w:val="none" w:sz="0" w:space="0" w:color="auto"/>
        <w:right w:val="none" w:sz="0" w:space="0" w:color="auto"/>
      </w:divBdr>
    </w:div>
    <w:div w:id="336081610">
      <w:bodyDiv w:val="1"/>
      <w:marLeft w:val="0"/>
      <w:marRight w:val="0"/>
      <w:marTop w:val="0"/>
      <w:marBottom w:val="0"/>
      <w:divBdr>
        <w:top w:val="none" w:sz="0" w:space="0" w:color="auto"/>
        <w:left w:val="none" w:sz="0" w:space="0" w:color="auto"/>
        <w:bottom w:val="none" w:sz="0" w:space="0" w:color="auto"/>
        <w:right w:val="none" w:sz="0" w:space="0" w:color="auto"/>
      </w:divBdr>
    </w:div>
    <w:div w:id="345401618">
      <w:bodyDiv w:val="1"/>
      <w:marLeft w:val="0"/>
      <w:marRight w:val="0"/>
      <w:marTop w:val="0"/>
      <w:marBottom w:val="0"/>
      <w:divBdr>
        <w:top w:val="none" w:sz="0" w:space="0" w:color="auto"/>
        <w:left w:val="none" w:sz="0" w:space="0" w:color="auto"/>
        <w:bottom w:val="none" w:sz="0" w:space="0" w:color="auto"/>
        <w:right w:val="none" w:sz="0" w:space="0" w:color="auto"/>
      </w:divBdr>
    </w:div>
    <w:div w:id="432432483">
      <w:bodyDiv w:val="1"/>
      <w:marLeft w:val="0"/>
      <w:marRight w:val="0"/>
      <w:marTop w:val="0"/>
      <w:marBottom w:val="0"/>
      <w:divBdr>
        <w:top w:val="none" w:sz="0" w:space="0" w:color="auto"/>
        <w:left w:val="none" w:sz="0" w:space="0" w:color="auto"/>
        <w:bottom w:val="none" w:sz="0" w:space="0" w:color="auto"/>
        <w:right w:val="none" w:sz="0" w:space="0" w:color="auto"/>
      </w:divBdr>
    </w:div>
    <w:div w:id="517044510">
      <w:bodyDiv w:val="1"/>
      <w:marLeft w:val="0"/>
      <w:marRight w:val="0"/>
      <w:marTop w:val="0"/>
      <w:marBottom w:val="0"/>
      <w:divBdr>
        <w:top w:val="none" w:sz="0" w:space="0" w:color="auto"/>
        <w:left w:val="none" w:sz="0" w:space="0" w:color="auto"/>
        <w:bottom w:val="none" w:sz="0" w:space="0" w:color="auto"/>
        <w:right w:val="none" w:sz="0" w:space="0" w:color="auto"/>
      </w:divBdr>
    </w:div>
    <w:div w:id="518470492">
      <w:bodyDiv w:val="1"/>
      <w:marLeft w:val="0"/>
      <w:marRight w:val="0"/>
      <w:marTop w:val="0"/>
      <w:marBottom w:val="0"/>
      <w:divBdr>
        <w:top w:val="none" w:sz="0" w:space="0" w:color="auto"/>
        <w:left w:val="none" w:sz="0" w:space="0" w:color="auto"/>
        <w:bottom w:val="none" w:sz="0" w:space="0" w:color="auto"/>
        <w:right w:val="none" w:sz="0" w:space="0" w:color="auto"/>
      </w:divBdr>
    </w:div>
    <w:div w:id="588461477">
      <w:bodyDiv w:val="1"/>
      <w:marLeft w:val="0"/>
      <w:marRight w:val="0"/>
      <w:marTop w:val="0"/>
      <w:marBottom w:val="0"/>
      <w:divBdr>
        <w:top w:val="none" w:sz="0" w:space="0" w:color="auto"/>
        <w:left w:val="none" w:sz="0" w:space="0" w:color="auto"/>
        <w:bottom w:val="none" w:sz="0" w:space="0" w:color="auto"/>
        <w:right w:val="none" w:sz="0" w:space="0" w:color="auto"/>
      </w:divBdr>
    </w:div>
    <w:div w:id="606892252">
      <w:bodyDiv w:val="1"/>
      <w:marLeft w:val="0"/>
      <w:marRight w:val="0"/>
      <w:marTop w:val="0"/>
      <w:marBottom w:val="0"/>
      <w:divBdr>
        <w:top w:val="none" w:sz="0" w:space="0" w:color="auto"/>
        <w:left w:val="none" w:sz="0" w:space="0" w:color="auto"/>
        <w:bottom w:val="none" w:sz="0" w:space="0" w:color="auto"/>
        <w:right w:val="none" w:sz="0" w:space="0" w:color="auto"/>
      </w:divBdr>
    </w:div>
    <w:div w:id="618537034">
      <w:bodyDiv w:val="1"/>
      <w:marLeft w:val="0"/>
      <w:marRight w:val="0"/>
      <w:marTop w:val="0"/>
      <w:marBottom w:val="0"/>
      <w:divBdr>
        <w:top w:val="none" w:sz="0" w:space="0" w:color="auto"/>
        <w:left w:val="none" w:sz="0" w:space="0" w:color="auto"/>
        <w:bottom w:val="none" w:sz="0" w:space="0" w:color="auto"/>
        <w:right w:val="none" w:sz="0" w:space="0" w:color="auto"/>
      </w:divBdr>
    </w:div>
    <w:div w:id="644361667">
      <w:bodyDiv w:val="1"/>
      <w:marLeft w:val="0"/>
      <w:marRight w:val="0"/>
      <w:marTop w:val="0"/>
      <w:marBottom w:val="0"/>
      <w:divBdr>
        <w:top w:val="none" w:sz="0" w:space="0" w:color="auto"/>
        <w:left w:val="none" w:sz="0" w:space="0" w:color="auto"/>
        <w:bottom w:val="none" w:sz="0" w:space="0" w:color="auto"/>
        <w:right w:val="none" w:sz="0" w:space="0" w:color="auto"/>
      </w:divBdr>
    </w:div>
    <w:div w:id="721517719">
      <w:bodyDiv w:val="1"/>
      <w:marLeft w:val="0"/>
      <w:marRight w:val="0"/>
      <w:marTop w:val="0"/>
      <w:marBottom w:val="0"/>
      <w:divBdr>
        <w:top w:val="none" w:sz="0" w:space="0" w:color="auto"/>
        <w:left w:val="none" w:sz="0" w:space="0" w:color="auto"/>
        <w:bottom w:val="none" w:sz="0" w:space="0" w:color="auto"/>
        <w:right w:val="none" w:sz="0" w:space="0" w:color="auto"/>
      </w:divBdr>
    </w:div>
    <w:div w:id="761923303">
      <w:bodyDiv w:val="1"/>
      <w:marLeft w:val="0"/>
      <w:marRight w:val="0"/>
      <w:marTop w:val="0"/>
      <w:marBottom w:val="0"/>
      <w:divBdr>
        <w:top w:val="none" w:sz="0" w:space="0" w:color="auto"/>
        <w:left w:val="none" w:sz="0" w:space="0" w:color="auto"/>
        <w:bottom w:val="none" w:sz="0" w:space="0" w:color="auto"/>
        <w:right w:val="none" w:sz="0" w:space="0" w:color="auto"/>
      </w:divBdr>
    </w:div>
    <w:div w:id="984432817">
      <w:bodyDiv w:val="1"/>
      <w:marLeft w:val="0"/>
      <w:marRight w:val="0"/>
      <w:marTop w:val="0"/>
      <w:marBottom w:val="0"/>
      <w:divBdr>
        <w:top w:val="none" w:sz="0" w:space="0" w:color="auto"/>
        <w:left w:val="none" w:sz="0" w:space="0" w:color="auto"/>
        <w:bottom w:val="none" w:sz="0" w:space="0" w:color="auto"/>
        <w:right w:val="none" w:sz="0" w:space="0" w:color="auto"/>
      </w:divBdr>
    </w:div>
    <w:div w:id="987788816">
      <w:bodyDiv w:val="1"/>
      <w:marLeft w:val="0"/>
      <w:marRight w:val="0"/>
      <w:marTop w:val="0"/>
      <w:marBottom w:val="0"/>
      <w:divBdr>
        <w:top w:val="none" w:sz="0" w:space="0" w:color="auto"/>
        <w:left w:val="none" w:sz="0" w:space="0" w:color="auto"/>
        <w:bottom w:val="none" w:sz="0" w:space="0" w:color="auto"/>
        <w:right w:val="none" w:sz="0" w:space="0" w:color="auto"/>
      </w:divBdr>
    </w:div>
    <w:div w:id="1012143304">
      <w:bodyDiv w:val="1"/>
      <w:marLeft w:val="0"/>
      <w:marRight w:val="0"/>
      <w:marTop w:val="0"/>
      <w:marBottom w:val="0"/>
      <w:divBdr>
        <w:top w:val="none" w:sz="0" w:space="0" w:color="auto"/>
        <w:left w:val="none" w:sz="0" w:space="0" w:color="auto"/>
        <w:bottom w:val="none" w:sz="0" w:space="0" w:color="auto"/>
        <w:right w:val="none" w:sz="0" w:space="0" w:color="auto"/>
      </w:divBdr>
    </w:div>
    <w:div w:id="1045060158">
      <w:bodyDiv w:val="1"/>
      <w:marLeft w:val="0"/>
      <w:marRight w:val="0"/>
      <w:marTop w:val="0"/>
      <w:marBottom w:val="0"/>
      <w:divBdr>
        <w:top w:val="none" w:sz="0" w:space="0" w:color="auto"/>
        <w:left w:val="none" w:sz="0" w:space="0" w:color="auto"/>
        <w:bottom w:val="none" w:sz="0" w:space="0" w:color="auto"/>
        <w:right w:val="none" w:sz="0" w:space="0" w:color="auto"/>
      </w:divBdr>
    </w:div>
    <w:div w:id="1073358867">
      <w:bodyDiv w:val="1"/>
      <w:marLeft w:val="0"/>
      <w:marRight w:val="0"/>
      <w:marTop w:val="0"/>
      <w:marBottom w:val="0"/>
      <w:divBdr>
        <w:top w:val="none" w:sz="0" w:space="0" w:color="auto"/>
        <w:left w:val="none" w:sz="0" w:space="0" w:color="auto"/>
        <w:bottom w:val="none" w:sz="0" w:space="0" w:color="auto"/>
        <w:right w:val="none" w:sz="0" w:space="0" w:color="auto"/>
      </w:divBdr>
    </w:div>
    <w:div w:id="1086344734">
      <w:bodyDiv w:val="1"/>
      <w:marLeft w:val="0"/>
      <w:marRight w:val="0"/>
      <w:marTop w:val="0"/>
      <w:marBottom w:val="0"/>
      <w:divBdr>
        <w:top w:val="none" w:sz="0" w:space="0" w:color="auto"/>
        <w:left w:val="none" w:sz="0" w:space="0" w:color="auto"/>
        <w:bottom w:val="none" w:sz="0" w:space="0" w:color="auto"/>
        <w:right w:val="none" w:sz="0" w:space="0" w:color="auto"/>
      </w:divBdr>
    </w:div>
    <w:div w:id="1121732348">
      <w:bodyDiv w:val="1"/>
      <w:marLeft w:val="0"/>
      <w:marRight w:val="0"/>
      <w:marTop w:val="0"/>
      <w:marBottom w:val="0"/>
      <w:divBdr>
        <w:top w:val="none" w:sz="0" w:space="0" w:color="auto"/>
        <w:left w:val="none" w:sz="0" w:space="0" w:color="auto"/>
        <w:bottom w:val="none" w:sz="0" w:space="0" w:color="auto"/>
        <w:right w:val="none" w:sz="0" w:space="0" w:color="auto"/>
      </w:divBdr>
    </w:div>
    <w:div w:id="1157765363">
      <w:bodyDiv w:val="1"/>
      <w:marLeft w:val="0"/>
      <w:marRight w:val="0"/>
      <w:marTop w:val="0"/>
      <w:marBottom w:val="0"/>
      <w:divBdr>
        <w:top w:val="none" w:sz="0" w:space="0" w:color="auto"/>
        <w:left w:val="none" w:sz="0" w:space="0" w:color="auto"/>
        <w:bottom w:val="none" w:sz="0" w:space="0" w:color="auto"/>
        <w:right w:val="none" w:sz="0" w:space="0" w:color="auto"/>
      </w:divBdr>
    </w:div>
    <w:div w:id="1191182600">
      <w:bodyDiv w:val="1"/>
      <w:marLeft w:val="0"/>
      <w:marRight w:val="0"/>
      <w:marTop w:val="0"/>
      <w:marBottom w:val="0"/>
      <w:divBdr>
        <w:top w:val="none" w:sz="0" w:space="0" w:color="auto"/>
        <w:left w:val="none" w:sz="0" w:space="0" w:color="auto"/>
        <w:bottom w:val="none" w:sz="0" w:space="0" w:color="auto"/>
        <w:right w:val="none" w:sz="0" w:space="0" w:color="auto"/>
      </w:divBdr>
    </w:div>
    <w:div w:id="1225793563">
      <w:bodyDiv w:val="1"/>
      <w:marLeft w:val="0"/>
      <w:marRight w:val="0"/>
      <w:marTop w:val="0"/>
      <w:marBottom w:val="0"/>
      <w:divBdr>
        <w:top w:val="none" w:sz="0" w:space="0" w:color="auto"/>
        <w:left w:val="none" w:sz="0" w:space="0" w:color="auto"/>
        <w:bottom w:val="none" w:sz="0" w:space="0" w:color="auto"/>
        <w:right w:val="none" w:sz="0" w:space="0" w:color="auto"/>
      </w:divBdr>
    </w:div>
    <w:div w:id="1227304266">
      <w:bodyDiv w:val="1"/>
      <w:marLeft w:val="0"/>
      <w:marRight w:val="0"/>
      <w:marTop w:val="0"/>
      <w:marBottom w:val="0"/>
      <w:divBdr>
        <w:top w:val="none" w:sz="0" w:space="0" w:color="auto"/>
        <w:left w:val="none" w:sz="0" w:space="0" w:color="auto"/>
        <w:bottom w:val="none" w:sz="0" w:space="0" w:color="auto"/>
        <w:right w:val="none" w:sz="0" w:space="0" w:color="auto"/>
      </w:divBdr>
    </w:div>
    <w:div w:id="1318222413">
      <w:bodyDiv w:val="1"/>
      <w:marLeft w:val="0"/>
      <w:marRight w:val="0"/>
      <w:marTop w:val="0"/>
      <w:marBottom w:val="0"/>
      <w:divBdr>
        <w:top w:val="none" w:sz="0" w:space="0" w:color="auto"/>
        <w:left w:val="none" w:sz="0" w:space="0" w:color="auto"/>
        <w:bottom w:val="none" w:sz="0" w:space="0" w:color="auto"/>
        <w:right w:val="none" w:sz="0" w:space="0" w:color="auto"/>
      </w:divBdr>
    </w:div>
    <w:div w:id="1326593423">
      <w:bodyDiv w:val="1"/>
      <w:marLeft w:val="0"/>
      <w:marRight w:val="0"/>
      <w:marTop w:val="0"/>
      <w:marBottom w:val="0"/>
      <w:divBdr>
        <w:top w:val="none" w:sz="0" w:space="0" w:color="auto"/>
        <w:left w:val="none" w:sz="0" w:space="0" w:color="auto"/>
        <w:bottom w:val="none" w:sz="0" w:space="0" w:color="auto"/>
        <w:right w:val="none" w:sz="0" w:space="0" w:color="auto"/>
      </w:divBdr>
    </w:div>
    <w:div w:id="1365329010">
      <w:bodyDiv w:val="1"/>
      <w:marLeft w:val="0"/>
      <w:marRight w:val="0"/>
      <w:marTop w:val="0"/>
      <w:marBottom w:val="0"/>
      <w:divBdr>
        <w:top w:val="none" w:sz="0" w:space="0" w:color="auto"/>
        <w:left w:val="none" w:sz="0" w:space="0" w:color="auto"/>
        <w:bottom w:val="none" w:sz="0" w:space="0" w:color="auto"/>
        <w:right w:val="none" w:sz="0" w:space="0" w:color="auto"/>
      </w:divBdr>
    </w:div>
    <w:div w:id="1374042552">
      <w:bodyDiv w:val="1"/>
      <w:marLeft w:val="0"/>
      <w:marRight w:val="0"/>
      <w:marTop w:val="0"/>
      <w:marBottom w:val="0"/>
      <w:divBdr>
        <w:top w:val="none" w:sz="0" w:space="0" w:color="auto"/>
        <w:left w:val="none" w:sz="0" w:space="0" w:color="auto"/>
        <w:bottom w:val="none" w:sz="0" w:space="0" w:color="auto"/>
        <w:right w:val="none" w:sz="0" w:space="0" w:color="auto"/>
      </w:divBdr>
    </w:div>
    <w:div w:id="1385527295">
      <w:bodyDiv w:val="1"/>
      <w:marLeft w:val="0"/>
      <w:marRight w:val="0"/>
      <w:marTop w:val="0"/>
      <w:marBottom w:val="0"/>
      <w:divBdr>
        <w:top w:val="none" w:sz="0" w:space="0" w:color="auto"/>
        <w:left w:val="none" w:sz="0" w:space="0" w:color="auto"/>
        <w:bottom w:val="none" w:sz="0" w:space="0" w:color="auto"/>
        <w:right w:val="none" w:sz="0" w:space="0" w:color="auto"/>
      </w:divBdr>
    </w:div>
    <w:div w:id="1439450887">
      <w:bodyDiv w:val="1"/>
      <w:marLeft w:val="0"/>
      <w:marRight w:val="0"/>
      <w:marTop w:val="0"/>
      <w:marBottom w:val="0"/>
      <w:divBdr>
        <w:top w:val="none" w:sz="0" w:space="0" w:color="auto"/>
        <w:left w:val="none" w:sz="0" w:space="0" w:color="auto"/>
        <w:bottom w:val="none" w:sz="0" w:space="0" w:color="auto"/>
        <w:right w:val="none" w:sz="0" w:space="0" w:color="auto"/>
      </w:divBdr>
    </w:div>
    <w:div w:id="1443106177">
      <w:bodyDiv w:val="1"/>
      <w:marLeft w:val="0"/>
      <w:marRight w:val="0"/>
      <w:marTop w:val="0"/>
      <w:marBottom w:val="0"/>
      <w:divBdr>
        <w:top w:val="none" w:sz="0" w:space="0" w:color="auto"/>
        <w:left w:val="none" w:sz="0" w:space="0" w:color="auto"/>
        <w:bottom w:val="none" w:sz="0" w:space="0" w:color="auto"/>
        <w:right w:val="none" w:sz="0" w:space="0" w:color="auto"/>
      </w:divBdr>
    </w:div>
    <w:div w:id="1496847363">
      <w:bodyDiv w:val="1"/>
      <w:marLeft w:val="0"/>
      <w:marRight w:val="0"/>
      <w:marTop w:val="0"/>
      <w:marBottom w:val="0"/>
      <w:divBdr>
        <w:top w:val="none" w:sz="0" w:space="0" w:color="auto"/>
        <w:left w:val="none" w:sz="0" w:space="0" w:color="auto"/>
        <w:bottom w:val="none" w:sz="0" w:space="0" w:color="auto"/>
        <w:right w:val="none" w:sz="0" w:space="0" w:color="auto"/>
      </w:divBdr>
    </w:div>
    <w:div w:id="1523782255">
      <w:bodyDiv w:val="1"/>
      <w:marLeft w:val="0"/>
      <w:marRight w:val="0"/>
      <w:marTop w:val="0"/>
      <w:marBottom w:val="0"/>
      <w:divBdr>
        <w:top w:val="none" w:sz="0" w:space="0" w:color="auto"/>
        <w:left w:val="none" w:sz="0" w:space="0" w:color="auto"/>
        <w:bottom w:val="none" w:sz="0" w:space="0" w:color="auto"/>
        <w:right w:val="none" w:sz="0" w:space="0" w:color="auto"/>
      </w:divBdr>
    </w:div>
    <w:div w:id="1527644343">
      <w:bodyDiv w:val="1"/>
      <w:marLeft w:val="0"/>
      <w:marRight w:val="0"/>
      <w:marTop w:val="0"/>
      <w:marBottom w:val="0"/>
      <w:divBdr>
        <w:top w:val="none" w:sz="0" w:space="0" w:color="auto"/>
        <w:left w:val="none" w:sz="0" w:space="0" w:color="auto"/>
        <w:bottom w:val="none" w:sz="0" w:space="0" w:color="auto"/>
        <w:right w:val="none" w:sz="0" w:space="0" w:color="auto"/>
      </w:divBdr>
    </w:div>
    <w:div w:id="1551721395">
      <w:bodyDiv w:val="1"/>
      <w:marLeft w:val="0"/>
      <w:marRight w:val="0"/>
      <w:marTop w:val="0"/>
      <w:marBottom w:val="0"/>
      <w:divBdr>
        <w:top w:val="none" w:sz="0" w:space="0" w:color="auto"/>
        <w:left w:val="none" w:sz="0" w:space="0" w:color="auto"/>
        <w:bottom w:val="none" w:sz="0" w:space="0" w:color="auto"/>
        <w:right w:val="none" w:sz="0" w:space="0" w:color="auto"/>
      </w:divBdr>
    </w:div>
    <w:div w:id="1571427471">
      <w:bodyDiv w:val="1"/>
      <w:marLeft w:val="0"/>
      <w:marRight w:val="0"/>
      <w:marTop w:val="0"/>
      <w:marBottom w:val="0"/>
      <w:divBdr>
        <w:top w:val="none" w:sz="0" w:space="0" w:color="auto"/>
        <w:left w:val="none" w:sz="0" w:space="0" w:color="auto"/>
        <w:bottom w:val="none" w:sz="0" w:space="0" w:color="auto"/>
        <w:right w:val="none" w:sz="0" w:space="0" w:color="auto"/>
      </w:divBdr>
    </w:div>
    <w:div w:id="1631663624">
      <w:bodyDiv w:val="1"/>
      <w:marLeft w:val="0"/>
      <w:marRight w:val="0"/>
      <w:marTop w:val="0"/>
      <w:marBottom w:val="0"/>
      <w:divBdr>
        <w:top w:val="none" w:sz="0" w:space="0" w:color="auto"/>
        <w:left w:val="none" w:sz="0" w:space="0" w:color="auto"/>
        <w:bottom w:val="none" w:sz="0" w:space="0" w:color="auto"/>
        <w:right w:val="none" w:sz="0" w:space="0" w:color="auto"/>
      </w:divBdr>
    </w:div>
    <w:div w:id="1724793436">
      <w:bodyDiv w:val="1"/>
      <w:marLeft w:val="0"/>
      <w:marRight w:val="0"/>
      <w:marTop w:val="0"/>
      <w:marBottom w:val="0"/>
      <w:divBdr>
        <w:top w:val="none" w:sz="0" w:space="0" w:color="auto"/>
        <w:left w:val="none" w:sz="0" w:space="0" w:color="auto"/>
        <w:bottom w:val="none" w:sz="0" w:space="0" w:color="auto"/>
        <w:right w:val="none" w:sz="0" w:space="0" w:color="auto"/>
      </w:divBdr>
    </w:div>
    <w:div w:id="1755778063">
      <w:bodyDiv w:val="1"/>
      <w:marLeft w:val="0"/>
      <w:marRight w:val="0"/>
      <w:marTop w:val="0"/>
      <w:marBottom w:val="0"/>
      <w:divBdr>
        <w:top w:val="none" w:sz="0" w:space="0" w:color="auto"/>
        <w:left w:val="none" w:sz="0" w:space="0" w:color="auto"/>
        <w:bottom w:val="none" w:sz="0" w:space="0" w:color="auto"/>
        <w:right w:val="none" w:sz="0" w:space="0" w:color="auto"/>
      </w:divBdr>
    </w:div>
    <w:div w:id="1786581271">
      <w:bodyDiv w:val="1"/>
      <w:marLeft w:val="0"/>
      <w:marRight w:val="0"/>
      <w:marTop w:val="0"/>
      <w:marBottom w:val="0"/>
      <w:divBdr>
        <w:top w:val="none" w:sz="0" w:space="0" w:color="auto"/>
        <w:left w:val="none" w:sz="0" w:space="0" w:color="auto"/>
        <w:bottom w:val="none" w:sz="0" w:space="0" w:color="auto"/>
        <w:right w:val="none" w:sz="0" w:space="0" w:color="auto"/>
      </w:divBdr>
    </w:div>
    <w:div w:id="1808938191">
      <w:bodyDiv w:val="1"/>
      <w:marLeft w:val="0"/>
      <w:marRight w:val="0"/>
      <w:marTop w:val="0"/>
      <w:marBottom w:val="0"/>
      <w:divBdr>
        <w:top w:val="none" w:sz="0" w:space="0" w:color="auto"/>
        <w:left w:val="none" w:sz="0" w:space="0" w:color="auto"/>
        <w:bottom w:val="none" w:sz="0" w:space="0" w:color="auto"/>
        <w:right w:val="none" w:sz="0" w:space="0" w:color="auto"/>
      </w:divBdr>
    </w:div>
    <w:div w:id="1812362674">
      <w:bodyDiv w:val="1"/>
      <w:marLeft w:val="0"/>
      <w:marRight w:val="0"/>
      <w:marTop w:val="0"/>
      <w:marBottom w:val="0"/>
      <w:divBdr>
        <w:top w:val="none" w:sz="0" w:space="0" w:color="auto"/>
        <w:left w:val="none" w:sz="0" w:space="0" w:color="auto"/>
        <w:bottom w:val="none" w:sz="0" w:space="0" w:color="auto"/>
        <w:right w:val="none" w:sz="0" w:space="0" w:color="auto"/>
      </w:divBdr>
    </w:div>
    <w:div w:id="1815563597">
      <w:bodyDiv w:val="1"/>
      <w:marLeft w:val="0"/>
      <w:marRight w:val="0"/>
      <w:marTop w:val="0"/>
      <w:marBottom w:val="0"/>
      <w:divBdr>
        <w:top w:val="none" w:sz="0" w:space="0" w:color="auto"/>
        <w:left w:val="none" w:sz="0" w:space="0" w:color="auto"/>
        <w:bottom w:val="none" w:sz="0" w:space="0" w:color="auto"/>
        <w:right w:val="none" w:sz="0" w:space="0" w:color="auto"/>
      </w:divBdr>
    </w:div>
    <w:div w:id="1816095590">
      <w:bodyDiv w:val="1"/>
      <w:marLeft w:val="0"/>
      <w:marRight w:val="0"/>
      <w:marTop w:val="0"/>
      <w:marBottom w:val="0"/>
      <w:divBdr>
        <w:top w:val="none" w:sz="0" w:space="0" w:color="auto"/>
        <w:left w:val="none" w:sz="0" w:space="0" w:color="auto"/>
        <w:bottom w:val="none" w:sz="0" w:space="0" w:color="auto"/>
        <w:right w:val="none" w:sz="0" w:space="0" w:color="auto"/>
      </w:divBdr>
    </w:div>
    <w:div w:id="1852723718">
      <w:bodyDiv w:val="1"/>
      <w:marLeft w:val="0"/>
      <w:marRight w:val="0"/>
      <w:marTop w:val="0"/>
      <w:marBottom w:val="0"/>
      <w:divBdr>
        <w:top w:val="none" w:sz="0" w:space="0" w:color="auto"/>
        <w:left w:val="none" w:sz="0" w:space="0" w:color="auto"/>
        <w:bottom w:val="none" w:sz="0" w:space="0" w:color="auto"/>
        <w:right w:val="none" w:sz="0" w:space="0" w:color="auto"/>
      </w:divBdr>
    </w:div>
    <w:div w:id="1887637279">
      <w:bodyDiv w:val="1"/>
      <w:marLeft w:val="0"/>
      <w:marRight w:val="0"/>
      <w:marTop w:val="0"/>
      <w:marBottom w:val="0"/>
      <w:divBdr>
        <w:top w:val="none" w:sz="0" w:space="0" w:color="auto"/>
        <w:left w:val="none" w:sz="0" w:space="0" w:color="auto"/>
        <w:bottom w:val="none" w:sz="0" w:space="0" w:color="auto"/>
        <w:right w:val="none" w:sz="0" w:space="0" w:color="auto"/>
      </w:divBdr>
    </w:div>
    <w:div w:id="1933927701">
      <w:bodyDiv w:val="1"/>
      <w:marLeft w:val="0"/>
      <w:marRight w:val="0"/>
      <w:marTop w:val="0"/>
      <w:marBottom w:val="0"/>
      <w:divBdr>
        <w:top w:val="none" w:sz="0" w:space="0" w:color="auto"/>
        <w:left w:val="none" w:sz="0" w:space="0" w:color="auto"/>
        <w:bottom w:val="none" w:sz="0" w:space="0" w:color="auto"/>
        <w:right w:val="none" w:sz="0" w:space="0" w:color="auto"/>
      </w:divBdr>
    </w:div>
    <w:div w:id="1973242994">
      <w:bodyDiv w:val="1"/>
      <w:marLeft w:val="0"/>
      <w:marRight w:val="0"/>
      <w:marTop w:val="0"/>
      <w:marBottom w:val="0"/>
      <w:divBdr>
        <w:top w:val="none" w:sz="0" w:space="0" w:color="auto"/>
        <w:left w:val="none" w:sz="0" w:space="0" w:color="auto"/>
        <w:bottom w:val="none" w:sz="0" w:space="0" w:color="auto"/>
        <w:right w:val="none" w:sz="0" w:space="0" w:color="auto"/>
      </w:divBdr>
    </w:div>
    <w:div w:id="2019844270">
      <w:bodyDiv w:val="1"/>
      <w:marLeft w:val="0"/>
      <w:marRight w:val="0"/>
      <w:marTop w:val="0"/>
      <w:marBottom w:val="0"/>
      <w:divBdr>
        <w:top w:val="none" w:sz="0" w:space="0" w:color="auto"/>
        <w:left w:val="none" w:sz="0" w:space="0" w:color="auto"/>
        <w:bottom w:val="none" w:sz="0" w:space="0" w:color="auto"/>
        <w:right w:val="none" w:sz="0" w:space="0" w:color="auto"/>
      </w:divBdr>
    </w:div>
    <w:div w:id="2060744473">
      <w:bodyDiv w:val="1"/>
      <w:marLeft w:val="0"/>
      <w:marRight w:val="0"/>
      <w:marTop w:val="0"/>
      <w:marBottom w:val="0"/>
      <w:divBdr>
        <w:top w:val="none" w:sz="0" w:space="0" w:color="auto"/>
        <w:left w:val="none" w:sz="0" w:space="0" w:color="auto"/>
        <w:bottom w:val="none" w:sz="0" w:space="0" w:color="auto"/>
        <w:right w:val="none" w:sz="0" w:space="0" w:color="auto"/>
      </w:divBdr>
    </w:div>
    <w:div w:id="2064714846">
      <w:bodyDiv w:val="1"/>
      <w:marLeft w:val="0"/>
      <w:marRight w:val="0"/>
      <w:marTop w:val="0"/>
      <w:marBottom w:val="0"/>
      <w:divBdr>
        <w:top w:val="none" w:sz="0" w:space="0" w:color="auto"/>
        <w:left w:val="none" w:sz="0" w:space="0" w:color="auto"/>
        <w:bottom w:val="none" w:sz="0" w:space="0" w:color="auto"/>
        <w:right w:val="none" w:sz="0" w:space="0" w:color="auto"/>
      </w:divBdr>
    </w:div>
    <w:div w:id="2128310276">
      <w:bodyDiv w:val="1"/>
      <w:marLeft w:val="0"/>
      <w:marRight w:val="0"/>
      <w:marTop w:val="0"/>
      <w:marBottom w:val="0"/>
      <w:divBdr>
        <w:top w:val="none" w:sz="0" w:space="0" w:color="auto"/>
        <w:left w:val="none" w:sz="0" w:space="0" w:color="auto"/>
        <w:bottom w:val="none" w:sz="0" w:space="0" w:color="auto"/>
        <w:right w:val="none" w:sz="0" w:space="0" w:color="auto"/>
      </w:divBdr>
    </w:div>
    <w:div w:id="21437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E4D00-F75B-4E2B-87E3-CB39C8C0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38</Pages>
  <Words>10227</Words>
  <Characters>58296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Ризовна</dc:creator>
  <cp:lastModifiedBy>comp2</cp:lastModifiedBy>
  <cp:revision>53</cp:revision>
  <cp:lastPrinted>2019-03-17T08:55:00Z</cp:lastPrinted>
  <dcterms:created xsi:type="dcterms:W3CDTF">2014-09-24T12:59:00Z</dcterms:created>
  <dcterms:modified xsi:type="dcterms:W3CDTF">2019-03-17T08:56:00Z</dcterms:modified>
</cp:coreProperties>
</file>