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F4" w:rsidRDefault="004239F4"/>
    <w:p w:rsidR="004239F4" w:rsidRDefault="004239F4"/>
    <w:tbl>
      <w:tblPr>
        <w:tblW w:w="5000" w:type="pct"/>
        <w:tblCellSpacing w:w="15" w:type="dxa"/>
        <w:tblInd w:w="30" w:type="dxa"/>
        <w:tblCellMar>
          <w:top w:w="15" w:type="dxa"/>
          <w:left w:w="15" w:type="dxa"/>
          <w:bottom w:w="15" w:type="dxa"/>
          <w:right w:w="15" w:type="dxa"/>
        </w:tblCellMar>
        <w:tblLook w:val="0000" w:firstRow="0" w:lastRow="0" w:firstColumn="0" w:lastColumn="0" w:noHBand="0" w:noVBand="0"/>
      </w:tblPr>
      <w:tblGrid>
        <w:gridCol w:w="5006"/>
        <w:gridCol w:w="5006"/>
      </w:tblGrid>
      <w:tr w:rsidR="00BD1848" w:rsidRPr="00C93C76" w:rsidTr="004239F4">
        <w:trPr>
          <w:tblCellSpacing w:w="15" w:type="dxa"/>
        </w:trPr>
        <w:tc>
          <w:tcPr>
            <w:tcW w:w="2477" w:type="pct"/>
            <w:tcBorders>
              <w:top w:val="nil"/>
              <w:left w:val="nil"/>
              <w:bottom w:val="nil"/>
              <w:right w:val="nil"/>
            </w:tcBorders>
            <w:vAlign w:val="center"/>
          </w:tcPr>
          <w:p w:rsidR="00BD1848" w:rsidRPr="00C93C76" w:rsidRDefault="00BD1848" w:rsidP="00BD1848">
            <w:pPr>
              <w:rPr>
                <w:rFonts w:ascii="Times New Roman" w:hAnsi="Times New Roman"/>
                <w:color w:val="000000"/>
                <w:sz w:val="28"/>
                <w:szCs w:val="28"/>
              </w:rPr>
            </w:pPr>
          </w:p>
        </w:tc>
        <w:tc>
          <w:tcPr>
            <w:tcW w:w="2477" w:type="pct"/>
            <w:tcBorders>
              <w:top w:val="nil"/>
              <w:left w:val="nil"/>
              <w:bottom w:val="nil"/>
              <w:right w:val="nil"/>
            </w:tcBorders>
            <w:vAlign w:val="center"/>
          </w:tcPr>
          <w:p w:rsidR="00BD1848" w:rsidRPr="00C93C76" w:rsidRDefault="00BD1848" w:rsidP="00BD1848">
            <w:pPr>
              <w:ind w:left="708"/>
              <w:rPr>
                <w:rFonts w:ascii="Times New Roman" w:hAnsi="Times New Roman"/>
                <w:color w:val="000000"/>
                <w:sz w:val="28"/>
                <w:szCs w:val="28"/>
              </w:rPr>
            </w:pPr>
          </w:p>
        </w:tc>
      </w:tr>
    </w:tbl>
    <w:p w:rsidR="00BD1848" w:rsidRPr="000C34F9" w:rsidRDefault="00BD1848" w:rsidP="00BD1848">
      <w:pPr>
        <w:rPr>
          <w:rFonts w:ascii="Times New Roman" w:hAnsi="Times New Roman"/>
          <w:sz w:val="28"/>
          <w:szCs w:val="28"/>
        </w:rPr>
      </w:pPr>
    </w:p>
    <w:p w:rsidR="00BD1848" w:rsidRPr="000C34F9" w:rsidRDefault="00BD1848" w:rsidP="00BD1848">
      <w:pPr>
        <w:jc w:val="center"/>
        <w:rPr>
          <w:rFonts w:ascii="Times New Roman" w:hAnsi="Times New Roman"/>
          <w:sz w:val="28"/>
          <w:szCs w:val="28"/>
        </w:rPr>
      </w:pPr>
    </w:p>
    <w:p w:rsidR="00BD1848" w:rsidRPr="000C34F9" w:rsidRDefault="00BD1848" w:rsidP="00BD1848">
      <w:pPr>
        <w:jc w:val="center"/>
        <w:rPr>
          <w:rFonts w:ascii="Times New Roman" w:hAnsi="Times New Roman"/>
          <w:sz w:val="28"/>
          <w:szCs w:val="28"/>
        </w:rPr>
      </w:pPr>
    </w:p>
    <w:p w:rsidR="00BD1848" w:rsidRPr="000C34F9" w:rsidRDefault="00BD1848" w:rsidP="00BD1848">
      <w:pPr>
        <w:jc w:val="center"/>
        <w:rPr>
          <w:rFonts w:ascii="Times New Roman" w:hAnsi="Times New Roman"/>
          <w:sz w:val="28"/>
          <w:szCs w:val="28"/>
        </w:rPr>
      </w:pPr>
    </w:p>
    <w:p w:rsidR="00BD1848" w:rsidRPr="000C34F9" w:rsidRDefault="00BD1848" w:rsidP="00BD1848">
      <w:pPr>
        <w:jc w:val="center"/>
        <w:rPr>
          <w:rFonts w:ascii="Times New Roman" w:hAnsi="Times New Roman"/>
          <w:sz w:val="28"/>
          <w:szCs w:val="28"/>
        </w:rPr>
      </w:pPr>
    </w:p>
    <w:p w:rsidR="00BD1848" w:rsidRPr="000C34F9" w:rsidRDefault="00BD1848" w:rsidP="00BD1848">
      <w:pPr>
        <w:jc w:val="center"/>
        <w:rPr>
          <w:rFonts w:ascii="Times New Roman" w:hAnsi="Times New Roman"/>
          <w:sz w:val="28"/>
          <w:szCs w:val="28"/>
        </w:rPr>
      </w:pPr>
    </w:p>
    <w:p w:rsidR="00BD1848" w:rsidRPr="000C34F9" w:rsidRDefault="005A629D" w:rsidP="00BD1848">
      <w:pPr>
        <w:jc w:val="center"/>
        <w:rPr>
          <w:rFonts w:ascii="Times New Roman" w:hAnsi="Times New Roman"/>
          <w:b/>
          <w:sz w:val="28"/>
          <w:szCs w:val="28"/>
        </w:rPr>
      </w:pPr>
      <w:r>
        <w:rPr>
          <w:rFonts w:ascii="Times New Roman" w:hAnsi="Times New Roman"/>
          <w:b/>
          <w:sz w:val="28"/>
          <w:szCs w:val="28"/>
        </w:rPr>
        <w:t>ОТЧЕТ по самообследованию</w:t>
      </w:r>
    </w:p>
    <w:p w:rsidR="00BD1848" w:rsidRDefault="00BD1848" w:rsidP="00BD1848">
      <w:pPr>
        <w:jc w:val="center"/>
        <w:rPr>
          <w:rFonts w:ascii="Times New Roman" w:hAnsi="Times New Roman"/>
          <w:b/>
          <w:sz w:val="28"/>
          <w:szCs w:val="28"/>
        </w:rPr>
      </w:pPr>
      <w:r w:rsidRPr="000C34F9">
        <w:rPr>
          <w:rFonts w:ascii="Times New Roman" w:hAnsi="Times New Roman"/>
          <w:b/>
          <w:sz w:val="28"/>
          <w:szCs w:val="28"/>
        </w:rPr>
        <w:t xml:space="preserve">    МБОУ    СОШ   №20</w:t>
      </w:r>
      <w:r>
        <w:rPr>
          <w:rFonts w:ascii="Times New Roman" w:hAnsi="Times New Roman"/>
          <w:b/>
          <w:sz w:val="28"/>
          <w:szCs w:val="28"/>
        </w:rPr>
        <w:t xml:space="preserve"> имени Н.И. Ходенко </w:t>
      </w:r>
    </w:p>
    <w:p w:rsidR="00BD1848" w:rsidRPr="000C34F9" w:rsidRDefault="00BD1848" w:rsidP="005A629D">
      <w:pPr>
        <w:jc w:val="center"/>
        <w:rPr>
          <w:rFonts w:ascii="Times New Roman" w:hAnsi="Times New Roman"/>
          <w:b/>
          <w:sz w:val="28"/>
          <w:szCs w:val="28"/>
        </w:rPr>
      </w:pPr>
      <w:r>
        <w:rPr>
          <w:rFonts w:ascii="Times New Roman" w:hAnsi="Times New Roman"/>
          <w:b/>
          <w:sz w:val="28"/>
          <w:szCs w:val="28"/>
        </w:rPr>
        <w:t>муниципальное обр</w:t>
      </w:r>
      <w:r w:rsidR="005A629D">
        <w:rPr>
          <w:rFonts w:ascii="Times New Roman" w:hAnsi="Times New Roman"/>
          <w:b/>
          <w:sz w:val="28"/>
          <w:szCs w:val="28"/>
        </w:rPr>
        <w:t>азование город-курорт Геленджик</w:t>
      </w:r>
    </w:p>
    <w:p w:rsidR="00BD1848" w:rsidRPr="000C34F9" w:rsidRDefault="005A629D" w:rsidP="00BD1848">
      <w:pPr>
        <w:jc w:val="center"/>
        <w:rPr>
          <w:rFonts w:ascii="Times New Roman" w:hAnsi="Times New Roman"/>
          <w:b/>
          <w:sz w:val="28"/>
          <w:szCs w:val="28"/>
        </w:rPr>
      </w:pPr>
      <w:r>
        <w:rPr>
          <w:rFonts w:ascii="Times New Roman" w:hAnsi="Times New Roman"/>
          <w:b/>
          <w:sz w:val="28"/>
          <w:szCs w:val="28"/>
        </w:rPr>
        <w:t>за 2019 год.</w:t>
      </w:r>
    </w:p>
    <w:p w:rsidR="00BD1848" w:rsidRPr="000C34F9" w:rsidRDefault="00BD1848" w:rsidP="00BD1848">
      <w:pPr>
        <w:jc w:val="center"/>
        <w:rPr>
          <w:rFonts w:ascii="Times New Roman" w:hAnsi="Times New Roman"/>
          <w:b/>
          <w:sz w:val="28"/>
          <w:szCs w:val="28"/>
        </w:rPr>
      </w:pPr>
    </w:p>
    <w:p w:rsidR="00BD1848" w:rsidRPr="000C34F9" w:rsidRDefault="00BD1848" w:rsidP="00BD1848">
      <w:pPr>
        <w:jc w:val="center"/>
        <w:rPr>
          <w:rFonts w:ascii="Times New Roman" w:hAnsi="Times New Roman"/>
          <w:b/>
          <w:sz w:val="28"/>
          <w:szCs w:val="28"/>
        </w:rPr>
      </w:pPr>
    </w:p>
    <w:p w:rsidR="00BD1848" w:rsidRPr="000C34F9" w:rsidRDefault="00BD1848" w:rsidP="00BD1848">
      <w:pPr>
        <w:jc w:val="center"/>
        <w:rPr>
          <w:rFonts w:ascii="Times New Roman" w:hAnsi="Times New Roman"/>
          <w:b/>
          <w:sz w:val="28"/>
          <w:szCs w:val="28"/>
        </w:rPr>
      </w:pPr>
    </w:p>
    <w:p w:rsidR="00BD1848" w:rsidRPr="000C34F9" w:rsidRDefault="00BD1848" w:rsidP="00BD1848">
      <w:pPr>
        <w:jc w:val="center"/>
        <w:rPr>
          <w:rFonts w:ascii="Times New Roman" w:hAnsi="Times New Roman"/>
          <w:b/>
          <w:sz w:val="28"/>
          <w:szCs w:val="28"/>
        </w:rPr>
      </w:pPr>
    </w:p>
    <w:p w:rsidR="00BD1848" w:rsidRPr="000C34F9" w:rsidRDefault="00BD1848" w:rsidP="00BD1848">
      <w:pPr>
        <w:jc w:val="center"/>
        <w:rPr>
          <w:rFonts w:ascii="Times New Roman" w:hAnsi="Times New Roman"/>
          <w:b/>
          <w:sz w:val="28"/>
          <w:szCs w:val="28"/>
        </w:rPr>
      </w:pPr>
    </w:p>
    <w:p w:rsidR="00BD1848" w:rsidRPr="000C34F9" w:rsidRDefault="00BD1848" w:rsidP="00BD1848">
      <w:pPr>
        <w:jc w:val="center"/>
        <w:rPr>
          <w:rFonts w:ascii="Times New Roman" w:hAnsi="Times New Roman"/>
          <w:b/>
          <w:sz w:val="28"/>
          <w:szCs w:val="28"/>
        </w:rPr>
      </w:pPr>
    </w:p>
    <w:p w:rsidR="00BD1848" w:rsidRPr="000C34F9" w:rsidRDefault="00BD1848" w:rsidP="00BD1848">
      <w:pPr>
        <w:jc w:val="center"/>
        <w:rPr>
          <w:rFonts w:ascii="Times New Roman" w:hAnsi="Times New Roman"/>
          <w:b/>
          <w:sz w:val="28"/>
          <w:szCs w:val="28"/>
        </w:rPr>
      </w:pPr>
    </w:p>
    <w:p w:rsidR="00BD1848" w:rsidRPr="000C34F9" w:rsidRDefault="00BD1848" w:rsidP="00BD1848">
      <w:pPr>
        <w:jc w:val="center"/>
        <w:rPr>
          <w:rFonts w:ascii="Times New Roman" w:hAnsi="Times New Roman"/>
          <w:b/>
          <w:sz w:val="28"/>
          <w:szCs w:val="28"/>
        </w:rPr>
      </w:pPr>
    </w:p>
    <w:p w:rsidR="00BD1848" w:rsidRDefault="00BD1848" w:rsidP="00BD1848">
      <w:pPr>
        <w:rPr>
          <w:rFonts w:ascii="Times New Roman" w:hAnsi="Times New Roman"/>
          <w:b/>
          <w:bCs/>
          <w:sz w:val="28"/>
          <w:szCs w:val="28"/>
        </w:rPr>
      </w:pPr>
    </w:p>
    <w:p w:rsidR="00BD1848" w:rsidRDefault="00BD1848" w:rsidP="00BD1848">
      <w:pPr>
        <w:jc w:val="center"/>
        <w:rPr>
          <w:rFonts w:ascii="Times New Roman" w:hAnsi="Times New Roman"/>
          <w:b/>
          <w:bCs/>
          <w:sz w:val="28"/>
          <w:szCs w:val="28"/>
        </w:rPr>
      </w:pPr>
    </w:p>
    <w:p w:rsidR="003D6B3F" w:rsidRDefault="003D6B3F" w:rsidP="00BD1848">
      <w:pPr>
        <w:jc w:val="center"/>
        <w:rPr>
          <w:rFonts w:ascii="Times New Roman" w:hAnsi="Times New Roman"/>
          <w:b/>
          <w:bCs/>
          <w:sz w:val="28"/>
          <w:szCs w:val="28"/>
        </w:rPr>
      </w:pPr>
    </w:p>
    <w:p w:rsidR="005A629D" w:rsidRDefault="005A629D" w:rsidP="00BD1848">
      <w:pPr>
        <w:jc w:val="center"/>
        <w:rPr>
          <w:rFonts w:ascii="Times New Roman" w:hAnsi="Times New Roman"/>
          <w:b/>
          <w:bCs/>
          <w:sz w:val="28"/>
          <w:szCs w:val="28"/>
        </w:rPr>
      </w:pPr>
    </w:p>
    <w:p w:rsidR="005A629D" w:rsidRDefault="005A629D" w:rsidP="00BD1848">
      <w:pPr>
        <w:jc w:val="center"/>
        <w:rPr>
          <w:rFonts w:ascii="Times New Roman" w:hAnsi="Times New Roman"/>
          <w:b/>
          <w:bCs/>
          <w:sz w:val="28"/>
          <w:szCs w:val="28"/>
        </w:rPr>
      </w:pPr>
    </w:p>
    <w:p w:rsidR="00BD1848" w:rsidRPr="00A63409" w:rsidRDefault="00BD1848" w:rsidP="00C6524E">
      <w:pPr>
        <w:ind w:left="-142"/>
        <w:jc w:val="center"/>
        <w:rPr>
          <w:rFonts w:ascii="Times New Roman" w:hAnsi="Times New Roman"/>
          <w:b/>
          <w:bCs/>
          <w:sz w:val="28"/>
          <w:szCs w:val="28"/>
        </w:rPr>
      </w:pPr>
      <w:r w:rsidRPr="00A63409">
        <w:rPr>
          <w:rFonts w:ascii="Times New Roman" w:hAnsi="Times New Roman"/>
          <w:b/>
          <w:bCs/>
          <w:sz w:val="28"/>
          <w:szCs w:val="28"/>
        </w:rPr>
        <w:lastRenderedPageBreak/>
        <w:t>Содержание плана работы МБОУ СОШ №20:</w:t>
      </w:r>
    </w:p>
    <w:p w:rsidR="00BD1848" w:rsidRPr="00A63409" w:rsidRDefault="00BD1848" w:rsidP="00C6524E">
      <w:pPr>
        <w:numPr>
          <w:ilvl w:val="0"/>
          <w:numId w:val="1"/>
        </w:numPr>
        <w:spacing w:after="0" w:line="240" w:lineRule="auto"/>
        <w:ind w:left="-142"/>
        <w:rPr>
          <w:rFonts w:ascii="Times New Roman" w:hAnsi="Times New Roman"/>
          <w:bCs/>
          <w:sz w:val="28"/>
          <w:szCs w:val="28"/>
        </w:rPr>
      </w:pPr>
      <w:r w:rsidRPr="00A63409">
        <w:rPr>
          <w:rFonts w:ascii="Times New Roman" w:hAnsi="Times New Roman"/>
          <w:bCs/>
          <w:sz w:val="28"/>
          <w:szCs w:val="28"/>
        </w:rPr>
        <w:t>Информационная справка о школе.</w:t>
      </w:r>
    </w:p>
    <w:p w:rsidR="00BD1848" w:rsidRPr="00A63409" w:rsidRDefault="00C47F4C" w:rsidP="00C6524E">
      <w:pPr>
        <w:numPr>
          <w:ilvl w:val="0"/>
          <w:numId w:val="1"/>
        </w:numPr>
        <w:spacing w:after="0" w:line="240" w:lineRule="auto"/>
        <w:ind w:left="-142"/>
        <w:rPr>
          <w:rFonts w:ascii="Times New Roman" w:hAnsi="Times New Roman"/>
          <w:bCs/>
          <w:sz w:val="28"/>
          <w:szCs w:val="28"/>
        </w:rPr>
      </w:pPr>
      <w:r w:rsidRPr="00A63409">
        <w:rPr>
          <w:rFonts w:ascii="Times New Roman" w:hAnsi="Times New Roman"/>
          <w:bCs/>
          <w:sz w:val="28"/>
          <w:szCs w:val="28"/>
        </w:rPr>
        <w:t>Анализ работы школы за</w:t>
      </w:r>
      <w:r w:rsidR="00B10C22">
        <w:rPr>
          <w:rFonts w:ascii="Times New Roman" w:hAnsi="Times New Roman"/>
          <w:bCs/>
          <w:sz w:val="28"/>
          <w:szCs w:val="28"/>
        </w:rPr>
        <w:t xml:space="preserve"> 2018-2019</w:t>
      </w:r>
      <w:r w:rsidR="008D3405" w:rsidRPr="00A63409">
        <w:rPr>
          <w:rFonts w:ascii="Times New Roman" w:hAnsi="Times New Roman"/>
          <w:bCs/>
          <w:sz w:val="28"/>
          <w:szCs w:val="28"/>
        </w:rPr>
        <w:t xml:space="preserve"> учебный год</w:t>
      </w:r>
      <w:r w:rsidR="00BD1848" w:rsidRPr="00A63409">
        <w:rPr>
          <w:rFonts w:ascii="Times New Roman" w:hAnsi="Times New Roman"/>
          <w:bCs/>
          <w:sz w:val="28"/>
          <w:szCs w:val="28"/>
        </w:rPr>
        <w:t>.</w:t>
      </w:r>
    </w:p>
    <w:p w:rsidR="00BD1848" w:rsidRPr="00A63409" w:rsidRDefault="00BD1848" w:rsidP="00C6524E">
      <w:pPr>
        <w:pStyle w:val="3"/>
        <w:numPr>
          <w:ilvl w:val="1"/>
          <w:numId w:val="1"/>
        </w:numPr>
        <w:spacing w:after="0" w:line="240" w:lineRule="auto"/>
        <w:ind w:left="-142"/>
        <w:rPr>
          <w:rFonts w:ascii="Times New Roman" w:hAnsi="Times New Roman"/>
          <w:bCs/>
          <w:sz w:val="28"/>
          <w:szCs w:val="28"/>
        </w:rPr>
      </w:pPr>
      <w:r w:rsidRPr="00A63409">
        <w:rPr>
          <w:rFonts w:ascii="Times New Roman" w:hAnsi="Times New Roman"/>
          <w:bCs/>
          <w:sz w:val="28"/>
          <w:szCs w:val="28"/>
        </w:rPr>
        <w:t>Анализ учебной работы</w:t>
      </w:r>
    </w:p>
    <w:p w:rsidR="00BD1848" w:rsidRPr="00A63409" w:rsidRDefault="00BD1848" w:rsidP="00C6524E">
      <w:pPr>
        <w:pStyle w:val="3"/>
        <w:numPr>
          <w:ilvl w:val="1"/>
          <w:numId w:val="1"/>
        </w:numPr>
        <w:spacing w:after="0" w:line="240" w:lineRule="auto"/>
        <w:ind w:left="-142"/>
        <w:rPr>
          <w:rFonts w:ascii="Times New Roman" w:hAnsi="Times New Roman"/>
          <w:bCs/>
          <w:sz w:val="28"/>
          <w:szCs w:val="28"/>
        </w:rPr>
      </w:pPr>
      <w:r w:rsidRPr="00A63409">
        <w:rPr>
          <w:rFonts w:ascii="Times New Roman" w:hAnsi="Times New Roman"/>
          <w:bCs/>
          <w:sz w:val="28"/>
          <w:szCs w:val="28"/>
        </w:rPr>
        <w:t>Анализ методической работы</w:t>
      </w:r>
    </w:p>
    <w:p w:rsidR="00BD1848" w:rsidRPr="00A63409" w:rsidRDefault="00BD1848" w:rsidP="00C6524E">
      <w:pPr>
        <w:pStyle w:val="3"/>
        <w:numPr>
          <w:ilvl w:val="1"/>
          <w:numId w:val="1"/>
        </w:numPr>
        <w:spacing w:after="0" w:line="240" w:lineRule="auto"/>
        <w:ind w:left="-142"/>
        <w:rPr>
          <w:rFonts w:ascii="Times New Roman" w:hAnsi="Times New Roman"/>
          <w:bCs/>
          <w:sz w:val="28"/>
          <w:szCs w:val="28"/>
        </w:rPr>
      </w:pPr>
      <w:r w:rsidRPr="00A63409">
        <w:rPr>
          <w:rFonts w:ascii="Times New Roman" w:hAnsi="Times New Roman"/>
          <w:bCs/>
          <w:sz w:val="28"/>
          <w:szCs w:val="28"/>
        </w:rPr>
        <w:t>Анализ воспитательной работы</w:t>
      </w:r>
    </w:p>
    <w:p w:rsidR="00BD1848" w:rsidRPr="00A63409" w:rsidRDefault="00BD1848" w:rsidP="00C6524E">
      <w:pPr>
        <w:pStyle w:val="3"/>
        <w:numPr>
          <w:ilvl w:val="1"/>
          <w:numId w:val="1"/>
        </w:numPr>
        <w:spacing w:after="0" w:line="240" w:lineRule="auto"/>
        <w:ind w:left="-142"/>
        <w:rPr>
          <w:rFonts w:ascii="Times New Roman" w:hAnsi="Times New Roman"/>
          <w:bCs/>
          <w:sz w:val="28"/>
          <w:szCs w:val="28"/>
        </w:rPr>
      </w:pPr>
      <w:r w:rsidRPr="00A63409">
        <w:rPr>
          <w:rFonts w:ascii="Times New Roman" w:hAnsi="Times New Roman"/>
          <w:bCs/>
          <w:sz w:val="28"/>
          <w:szCs w:val="28"/>
        </w:rPr>
        <w:t>Анализ состояния ВШК</w:t>
      </w:r>
    </w:p>
    <w:p w:rsidR="00BD1848" w:rsidRPr="00A63409" w:rsidRDefault="00BD1848" w:rsidP="00C6524E">
      <w:pPr>
        <w:pStyle w:val="3"/>
        <w:numPr>
          <w:ilvl w:val="1"/>
          <w:numId w:val="1"/>
        </w:numPr>
        <w:spacing w:after="0" w:line="240" w:lineRule="auto"/>
        <w:ind w:left="-142"/>
        <w:rPr>
          <w:rFonts w:ascii="Times New Roman" w:hAnsi="Times New Roman"/>
          <w:bCs/>
          <w:sz w:val="28"/>
          <w:szCs w:val="28"/>
        </w:rPr>
      </w:pPr>
      <w:r w:rsidRPr="00A63409">
        <w:rPr>
          <w:rFonts w:ascii="Times New Roman" w:hAnsi="Times New Roman"/>
          <w:bCs/>
          <w:sz w:val="28"/>
          <w:szCs w:val="28"/>
        </w:rPr>
        <w:t>Анализ п</w:t>
      </w:r>
      <w:r w:rsidR="00037F7B">
        <w:rPr>
          <w:rFonts w:ascii="Times New Roman" w:hAnsi="Times New Roman"/>
          <w:bCs/>
          <w:sz w:val="28"/>
          <w:szCs w:val="28"/>
        </w:rPr>
        <w:t>р</w:t>
      </w:r>
      <w:r w:rsidRPr="00A63409">
        <w:rPr>
          <w:rFonts w:ascii="Times New Roman" w:hAnsi="Times New Roman"/>
          <w:bCs/>
          <w:sz w:val="28"/>
          <w:szCs w:val="28"/>
        </w:rPr>
        <w:t xml:space="preserve">оведения олимпиад </w:t>
      </w:r>
    </w:p>
    <w:p w:rsidR="00BD1848" w:rsidRPr="00A63409" w:rsidRDefault="00BD1848" w:rsidP="00C6524E">
      <w:pPr>
        <w:pStyle w:val="3"/>
        <w:numPr>
          <w:ilvl w:val="1"/>
          <w:numId w:val="1"/>
        </w:numPr>
        <w:spacing w:after="0" w:line="240" w:lineRule="auto"/>
        <w:ind w:left="-142"/>
        <w:rPr>
          <w:rFonts w:ascii="Times New Roman" w:hAnsi="Times New Roman"/>
          <w:bCs/>
          <w:sz w:val="28"/>
          <w:szCs w:val="28"/>
        </w:rPr>
      </w:pPr>
      <w:r w:rsidRPr="00A63409">
        <w:rPr>
          <w:rFonts w:ascii="Times New Roman" w:hAnsi="Times New Roman"/>
          <w:bCs/>
          <w:sz w:val="28"/>
          <w:szCs w:val="28"/>
        </w:rPr>
        <w:t>Анализ инновационной работы</w:t>
      </w:r>
    </w:p>
    <w:p w:rsidR="00BD1848" w:rsidRPr="00A63409" w:rsidRDefault="00B10C22" w:rsidP="00C6524E">
      <w:pPr>
        <w:numPr>
          <w:ilvl w:val="0"/>
          <w:numId w:val="1"/>
        </w:numPr>
        <w:spacing w:after="0" w:line="240" w:lineRule="auto"/>
        <w:ind w:left="-142"/>
        <w:rPr>
          <w:rFonts w:ascii="Times New Roman" w:hAnsi="Times New Roman"/>
          <w:bCs/>
          <w:sz w:val="28"/>
          <w:szCs w:val="28"/>
        </w:rPr>
      </w:pPr>
      <w:r>
        <w:rPr>
          <w:rFonts w:ascii="Times New Roman" w:hAnsi="Times New Roman"/>
          <w:bCs/>
          <w:sz w:val="28"/>
          <w:szCs w:val="28"/>
        </w:rPr>
        <w:t>Проблемы. Цели и задачи на 2019-2020</w:t>
      </w:r>
      <w:r w:rsidR="00BD1848" w:rsidRPr="00A63409">
        <w:rPr>
          <w:rFonts w:ascii="Times New Roman" w:hAnsi="Times New Roman"/>
          <w:bCs/>
          <w:sz w:val="28"/>
          <w:szCs w:val="28"/>
        </w:rPr>
        <w:t xml:space="preserve"> учебный год</w:t>
      </w:r>
    </w:p>
    <w:p w:rsidR="00BD1848" w:rsidRPr="00A63409" w:rsidRDefault="00BD1848" w:rsidP="00C6524E">
      <w:pPr>
        <w:numPr>
          <w:ilvl w:val="0"/>
          <w:numId w:val="1"/>
        </w:numPr>
        <w:spacing w:after="0" w:line="240" w:lineRule="auto"/>
        <w:ind w:left="-142"/>
        <w:rPr>
          <w:rFonts w:ascii="Times New Roman" w:hAnsi="Times New Roman"/>
          <w:bCs/>
          <w:sz w:val="28"/>
          <w:szCs w:val="28"/>
        </w:rPr>
      </w:pPr>
      <w:r w:rsidRPr="00A63409">
        <w:rPr>
          <w:rFonts w:ascii="Times New Roman" w:hAnsi="Times New Roman"/>
          <w:bCs/>
          <w:sz w:val="28"/>
          <w:szCs w:val="28"/>
        </w:rPr>
        <w:t>Деятельность школы по обеспечению реализации основных образовательных программ:</w:t>
      </w:r>
    </w:p>
    <w:p w:rsidR="00BD1848" w:rsidRPr="00A63409" w:rsidRDefault="00BD184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4.1. Организационная деятельность школы, направленная на получение бесплатного общего образования.</w:t>
      </w:r>
    </w:p>
    <w:p w:rsidR="00BD1848" w:rsidRPr="00A63409" w:rsidRDefault="00BD184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4.2. Работа по преемственности начальной школы с основной.</w:t>
      </w:r>
    </w:p>
    <w:p w:rsidR="00BD1848" w:rsidRPr="00A63409" w:rsidRDefault="00BD184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4.3. Подготовка учащихся к итоговой аттестации.</w:t>
      </w:r>
    </w:p>
    <w:p w:rsidR="00BD1848" w:rsidRPr="00A63409" w:rsidRDefault="00BD184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4.4. Работа с детьми с особыми образовательными потребностями.</w:t>
      </w:r>
    </w:p>
    <w:p w:rsidR="00BD1848" w:rsidRPr="00A63409" w:rsidRDefault="00BD184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4.5. Организация предпрофильной подготовки.</w:t>
      </w:r>
    </w:p>
    <w:p w:rsidR="00BD1848" w:rsidRPr="00A63409" w:rsidRDefault="00BD184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5. План инспекционно-контрольной деятельности (ВШК).</w:t>
      </w:r>
    </w:p>
    <w:p w:rsidR="00BD1848" w:rsidRPr="00A63409" w:rsidRDefault="00BD184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6. Мероприятия по планированию методической работы:</w:t>
      </w:r>
    </w:p>
    <w:p w:rsidR="00CD4F45" w:rsidRPr="00A63409" w:rsidRDefault="00BD184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6.1.  </w:t>
      </w:r>
      <w:r w:rsidR="00CD4F45" w:rsidRPr="00A63409">
        <w:rPr>
          <w:rFonts w:ascii="Times New Roman" w:hAnsi="Times New Roman"/>
          <w:bCs/>
          <w:sz w:val="28"/>
          <w:szCs w:val="28"/>
        </w:rPr>
        <w:t>Организационно-педагогическая деятельность</w:t>
      </w:r>
    </w:p>
    <w:p w:rsidR="00BD1848" w:rsidRPr="00A63409" w:rsidRDefault="00CD4F45"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w:t>
      </w:r>
      <w:r w:rsidR="00BD1848" w:rsidRPr="00A63409">
        <w:rPr>
          <w:rFonts w:ascii="Times New Roman" w:hAnsi="Times New Roman"/>
          <w:bCs/>
          <w:sz w:val="28"/>
          <w:szCs w:val="28"/>
        </w:rPr>
        <w:t xml:space="preserve">        6.2. Повышение квалификации педагогических работников.</w:t>
      </w:r>
    </w:p>
    <w:p w:rsidR="00BD1848" w:rsidRPr="00A63409" w:rsidRDefault="00C00F2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6.3. </w:t>
      </w:r>
      <w:r w:rsidR="00CD4F45" w:rsidRPr="00A63409">
        <w:rPr>
          <w:rFonts w:ascii="Times New Roman" w:hAnsi="Times New Roman"/>
          <w:bCs/>
          <w:sz w:val="28"/>
          <w:szCs w:val="28"/>
        </w:rPr>
        <w:t xml:space="preserve">Аттестация педкадров. </w:t>
      </w:r>
    </w:p>
    <w:p w:rsidR="00C00F28" w:rsidRPr="00A63409" w:rsidRDefault="00C00F2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6.4. Работа с </w:t>
      </w:r>
      <w:r w:rsidR="00CD4F45" w:rsidRPr="00A63409">
        <w:rPr>
          <w:rFonts w:ascii="Times New Roman" w:hAnsi="Times New Roman"/>
          <w:bCs/>
          <w:sz w:val="28"/>
          <w:szCs w:val="28"/>
        </w:rPr>
        <w:t>молодыми специалистами и с вновь прибывшими учителями.</w:t>
      </w:r>
    </w:p>
    <w:p w:rsidR="00CD4F45" w:rsidRPr="00A63409" w:rsidRDefault="00C00F28"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6.5. </w:t>
      </w:r>
      <w:r w:rsidR="00CD4F45" w:rsidRPr="00A63409">
        <w:rPr>
          <w:rFonts w:ascii="Times New Roman" w:hAnsi="Times New Roman"/>
          <w:bCs/>
          <w:sz w:val="28"/>
          <w:szCs w:val="28"/>
        </w:rPr>
        <w:t>Методические семинары.</w:t>
      </w:r>
      <w:r w:rsidRPr="00A63409">
        <w:rPr>
          <w:rFonts w:ascii="Times New Roman" w:hAnsi="Times New Roman"/>
          <w:bCs/>
          <w:sz w:val="28"/>
          <w:szCs w:val="28"/>
        </w:rPr>
        <w:t xml:space="preserve">        </w:t>
      </w:r>
    </w:p>
    <w:p w:rsidR="00CD4F45" w:rsidRPr="00A63409" w:rsidRDefault="00CD4F45"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w:t>
      </w:r>
      <w:r w:rsidR="00C00F28" w:rsidRPr="00A63409">
        <w:rPr>
          <w:rFonts w:ascii="Times New Roman" w:hAnsi="Times New Roman"/>
          <w:bCs/>
          <w:sz w:val="28"/>
          <w:szCs w:val="28"/>
        </w:rPr>
        <w:t xml:space="preserve">  6.6. </w:t>
      </w:r>
      <w:r w:rsidRPr="00A63409">
        <w:rPr>
          <w:rFonts w:ascii="Times New Roman" w:hAnsi="Times New Roman"/>
          <w:bCs/>
          <w:sz w:val="28"/>
          <w:szCs w:val="28"/>
        </w:rPr>
        <w:t>Работа ШМО.</w:t>
      </w:r>
    </w:p>
    <w:p w:rsidR="00EA73AA" w:rsidRPr="00A63409" w:rsidRDefault="00EA73AA"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6.7. </w:t>
      </w:r>
      <w:r w:rsidR="00CD4F45" w:rsidRPr="00A63409">
        <w:rPr>
          <w:rFonts w:ascii="Times New Roman" w:hAnsi="Times New Roman"/>
          <w:bCs/>
          <w:sz w:val="28"/>
          <w:szCs w:val="28"/>
        </w:rPr>
        <w:t>Обеспечение развития инновационной деятельности.</w:t>
      </w:r>
    </w:p>
    <w:p w:rsidR="00BD1848" w:rsidRPr="00A63409" w:rsidRDefault="00EA73AA"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6.8</w:t>
      </w:r>
      <w:r w:rsidR="00BD1848" w:rsidRPr="00A63409">
        <w:rPr>
          <w:rFonts w:ascii="Times New Roman" w:hAnsi="Times New Roman"/>
          <w:bCs/>
          <w:sz w:val="28"/>
          <w:szCs w:val="28"/>
        </w:rPr>
        <w:t xml:space="preserve">. </w:t>
      </w:r>
      <w:r w:rsidR="00CD4F45" w:rsidRPr="00A63409">
        <w:rPr>
          <w:rFonts w:ascii="Times New Roman" w:hAnsi="Times New Roman"/>
          <w:bCs/>
          <w:sz w:val="28"/>
          <w:szCs w:val="28"/>
        </w:rPr>
        <w:t>Педагогические советы.</w:t>
      </w:r>
    </w:p>
    <w:p w:rsidR="00BD1848" w:rsidRPr="00A63409" w:rsidRDefault="00BD1848" w:rsidP="00C6524E">
      <w:pPr>
        <w:spacing w:after="0" w:line="240" w:lineRule="auto"/>
        <w:ind w:left="-142"/>
        <w:rPr>
          <w:rFonts w:ascii="Times New Roman" w:hAnsi="Times New Roman"/>
          <w:bCs/>
          <w:sz w:val="28"/>
          <w:szCs w:val="28"/>
        </w:rPr>
      </w:pPr>
      <w:r w:rsidRPr="00A63409">
        <w:rPr>
          <w:rFonts w:ascii="Times New Roman" w:hAnsi="Times New Roman"/>
          <w:bCs/>
          <w:color w:val="FF0000"/>
          <w:sz w:val="28"/>
          <w:szCs w:val="28"/>
        </w:rPr>
        <w:t xml:space="preserve">        </w:t>
      </w:r>
      <w:r w:rsidRPr="00A63409">
        <w:rPr>
          <w:rFonts w:ascii="Times New Roman" w:hAnsi="Times New Roman"/>
          <w:bCs/>
          <w:sz w:val="28"/>
          <w:szCs w:val="28"/>
        </w:rPr>
        <w:t>7. Мероприятия по совершенствованию воспитательной системы школы.</w:t>
      </w:r>
    </w:p>
    <w:p w:rsidR="00EA73AA" w:rsidRPr="00A63409" w:rsidRDefault="00EA73AA" w:rsidP="00C6524E">
      <w:pPr>
        <w:spacing w:after="0" w:line="240" w:lineRule="auto"/>
        <w:ind w:left="-142"/>
        <w:rPr>
          <w:rFonts w:ascii="Times New Roman" w:hAnsi="Times New Roman"/>
          <w:sz w:val="28"/>
          <w:szCs w:val="28"/>
        </w:rPr>
      </w:pPr>
      <w:r w:rsidRPr="00A63409">
        <w:rPr>
          <w:rFonts w:ascii="Times New Roman" w:hAnsi="Times New Roman"/>
          <w:sz w:val="28"/>
          <w:szCs w:val="28"/>
        </w:rPr>
        <w:t>8.Мероприятия по сохранению здоровья участников образовательного процесса, формированию культуры здорового образа жизни и обеспечению условий безопасности.</w:t>
      </w:r>
    </w:p>
    <w:p w:rsidR="00EA73AA" w:rsidRPr="00A63409" w:rsidRDefault="00EA73AA" w:rsidP="00C6524E">
      <w:pPr>
        <w:spacing w:after="0" w:line="240" w:lineRule="auto"/>
        <w:ind w:left="-142"/>
        <w:rPr>
          <w:rFonts w:ascii="Times New Roman" w:hAnsi="Times New Roman"/>
          <w:sz w:val="28"/>
          <w:szCs w:val="28"/>
        </w:rPr>
      </w:pPr>
      <w:r w:rsidRPr="00A63409">
        <w:rPr>
          <w:rFonts w:ascii="Times New Roman" w:hAnsi="Times New Roman"/>
          <w:sz w:val="28"/>
          <w:szCs w:val="28"/>
        </w:rPr>
        <w:t>9. Работа с родителями обучающихся и социумом.</w:t>
      </w:r>
    </w:p>
    <w:p w:rsidR="00EA73AA" w:rsidRPr="00A63409" w:rsidRDefault="00EA73AA" w:rsidP="00C6524E">
      <w:pPr>
        <w:spacing w:after="0" w:line="240" w:lineRule="auto"/>
        <w:ind w:left="-142"/>
        <w:rPr>
          <w:rFonts w:ascii="Times New Roman" w:hAnsi="Times New Roman"/>
          <w:sz w:val="28"/>
          <w:szCs w:val="28"/>
        </w:rPr>
      </w:pPr>
      <w:r w:rsidRPr="00A63409">
        <w:rPr>
          <w:rFonts w:ascii="Times New Roman" w:hAnsi="Times New Roman"/>
          <w:sz w:val="28"/>
          <w:szCs w:val="28"/>
        </w:rPr>
        <w:t>10. Мероприятия по подготовке учащихся к продолжению образования, трудовой деятельности, к жизни в семье и обществе.</w:t>
      </w:r>
    </w:p>
    <w:p w:rsidR="00E7248A" w:rsidRPr="00A63409" w:rsidRDefault="00E7248A" w:rsidP="00C6524E">
      <w:pPr>
        <w:spacing w:after="0" w:line="240" w:lineRule="auto"/>
        <w:ind w:left="-142"/>
        <w:rPr>
          <w:rFonts w:ascii="Times New Roman" w:hAnsi="Times New Roman"/>
          <w:sz w:val="28"/>
          <w:szCs w:val="28"/>
        </w:rPr>
      </w:pPr>
      <w:r w:rsidRPr="00A63409">
        <w:rPr>
          <w:rFonts w:ascii="Times New Roman" w:hAnsi="Times New Roman"/>
          <w:sz w:val="28"/>
          <w:szCs w:val="28"/>
        </w:rPr>
        <w:t>11. Мероприятия по обеспечению доступности среднего образования.</w:t>
      </w:r>
    </w:p>
    <w:p w:rsidR="00BD1848" w:rsidRPr="00A63409" w:rsidRDefault="00E7248A" w:rsidP="00C6524E">
      <w:pPr>
        <w:spacing w:after="0" w:line="240" w:lineRule="auto"/>
        <w:ind w:left="-142"/>
        <w:rPr>
          <w:rFonts w:ascii="Times New Roman" w:hAnsi="Times New Roman"/>
          <w:sz w:val="28"/>
          <w:szCs w:val="28"/>
        </w:rPr>
      </w:pPr>
      <w:r w:rsidRPr="00A63409">
        <w:rPr>
          <w:rFonts w:ascii="Times New Roman" w:hAnsi="Times New Roman"/>
          <w:sz w:val="28"/>
          <w:szCs w:val="28"/>
        </w:rPr>
        <w:t>12.</w:t>
      </w:r>
      <w:r w:rsidR="00BD1848" w:rsidRPr="00A63409">
        <w:rPr>
          <w:rFonts w:ascii="Times New Roman" w:hAnsi="Times New Roman"/>
          <w:bCs/>
          <w:sz w:val="28"/>
          <w:szCs w:val="28"/>
        </w:rPr>
        <w:t xml:space="preserve"> Работа по материально-техническому и финансовому обеспечению образовательного процесса.</w:t>
      </w:r>
    </w:p>
    <w:p w:rsidR="00084DE7" w:rsidRPr="00C6524E" w:rsidRDefault="00E7248A" w:rsidP="00C6524E">
      <w:pPr>
        <w:spacing w:after="0" w:line="240" w:lineRule="auto"/>
        <w:ind w:left="-142"/>
        <w:rPr>
          <w:rFonts w:ascii="Times New Roman" w:hAnsi="Times New Roman"/>
          <w:bCs/>
          <w:sz w:val="28"/>
          <w:szCs w:val="28"/>
        </w:rPr>
      </w:pPr>
      <w:r w:rsidRPr="00A63409">
        <w:rPr>
          <w:rFonts w:ascii="Times New Roman" w:hAnsi="Times New Roman"/>
          <w:bCs/>
          <w:sz w:val="28"/>
          <w:szCs w:val="28"/>
        </w:rPr>
        <w:t xml:space="preserve">            13. </w:t>
      </w:r>
      <w:r w:rsidR="00BD1848" w:rsidRPr="00A63409">
        <w:rPr>
          <w:rFonts w:ascii="Times New Roman" w:hAnsi="Times New Roman"/>
          <w:bCs/>
          <w:sz w:val="28"/>
          <w:szCs w:val="28"/>
        </w:rPr>
        <w:t xml:space="preserve">Приложения: план работы психолога;  план работы социального педагога,  план работы библиотеки,  </w:t>
      </w:r>
      <w:r w:rsidRPr="00A63409">
        <w:rPr>
          <w:rFonts w:ascii="Times New Roman" w:hAnsi="Times New Roman"/>
          <w:bCs/>
          <w:sz w:val="28"/>
          <w:szCs w:val="28"/>
        </w:rPr>
        <w:t>методических объединений</w:t>
      </w:r>
      <w:r w:rsidR="00BD1848" w:rsidRPr="00A63409">
        <w:rPr>
          <w:rFonts w:ascii="Times New Roman" w:hAnsi="Times New Roman"/>
          <w:bCs/>
          <w:sz w:val="28"/>
          <w:szCs w:val="28"/>
        </w:rPr>
        <w:t>.</w:t>
      </w:r>
    </w:p>
    <w:p w:rsidR="00BD1848" w:rsidRDefault="00BD1848" w:rsidP="00C6524E">
      <w:pPr>
        <w:spacing w:after="0" w:line="240" w:lineRule="auto"/>
        <w:ind w:left="-142"/>
        <w:rPr>
          <w:rFonts w:ascii="Times New Roman" w:hAnsi="Times New Roman"/>
          <w:b/>
          <w:bCs/>
          <w:iCs/>
          <w:sz w:val="20"/>
          <w:szCs w:val="20"/>
        </w:rPr>
      </w:pPr>
    </w:p>
    <w:p w:rsidR="00BD1848" w:rsidRPr="00A80471" w:rsidRDefault="00BD1848" w:rsidP="00C6524E">
      <w:pPr>
        <w:spacing w:after="0" w:line="240" w:lineRule="auto"/>
        <w:ind w:left="-142" w:firstLine="709"/>
        <w:jc w:val="both"/>
        <w:rPr>
          <w:rFonts w:ascii="Times New Roman" w:hAnsi="Times New Roman"/>
          <w:bCs/>
          <w:iCs/>
          <w:sz w:val="28"/>
          <w:szCs w:val="28"/>
        </w:rPr>
      </w:pPr>
      <w:r w:rsidRPr="00A80471">
        <w:rPr>
          <w:rFonts w:ascii="Times New Roman" w:hAnsi="Times New Roman"/>
          <w:bCs/>
          <w:iCs/>
          <w:sz w:val="28"/>
          <w:szCs w:val="28"/>
        </w:rPr>
        <w:t>1.</w:t>
      </w:r>
      <w:r w:rsidRPr="00A80471">
        <w:rPr>
          <w:rFonts w:ascii="Times New Roman" w:hAnsi="Times New Roman"/>
          <w:b/>
          <w:bCs/>
          <w:iCs/>
          <w:sz w:val="28"/>
          <w:szCs w:val="28"/>
        </w:rPr>
        <w:t>Информационная справка о школе.</w:t>
      </w:r>
    </w:p>
    <w:p w:rsidR="00BD1848" w:rsidRPr="00A80471" w:rsidRDefault="00BD1848" w:rsidP="00C6524E">
      <w:pPr>
        <w:numPr>
          <w:ilvl w:val="0"/>
          <w:numId w:val="2"/>
        </w:numPr>
        <w:spacing w:after="0" w:line="240" w:lineRule="auto"/>
        <w:ind w:left="-142" w:firstLine="709"/>
        <w:jc w:val="both"/>
        <w:rPr>
          <w:rFonts w:ascii="Times New Roman" w:hAnsi="Times New Roman"/>
          <w:b/>
          <w:iCs/>
          <w:sz w:val="28"/>
          <w:szCs w:val="28"/>
        </w:rPr>
      </w:pPr>
      <w:r w:rsidRPr="00A80471">
        <w:rPr>
          <w:rFonts w:ascii="Times New Roman" w:hAnsi="Times New Roman"/>
          <w:b/>
          <w:bCs/>
          <w:iCs/>
          <w:sz w:val="28"/>
          <w:szCs w:val="28"/>
        </w:rPr>
        <w:t>Наименование и статус школы</w:t>
      </w:r>
      <w:r w:rsidRPr="00A80471">
        <w:rPr>
          <w:rFonts w:ascii="Times New Roman" w:hAnsi="Times New Roman"/>
          <w:b/>
          <w:iCs/>
          <w:sz w:val="28"/>
          <w:szCs w:val="28"/>
        </w:rPr>
        <w:t>.</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Шко</w:t>
      </w:r>
      <w:r w:rsidR="0091175E">
        <w:rPr>
          <w:rFonts w:ascii="Times New Roman" w:hAnsi="Times New Roman"/>
          <w:sz w:val="28"/>
          <w:szCs w:val="28"/>
        </w:rPr>
        <w:t>ла введена в эксплуатацию в 1976</w:t>
      </w:r>
      <w:r w:rsidRPr="00A80471">
        <w:rPr>
          <w:rFonts w:ascii="Times New Roman" w:hAnsi="Times New Roman"/>
          <w:sz w:val="28"/>
          <w:szCs w:val="28"/>
        </w:rPr>
        <w:t xml:space="preserve"> году как общеобразовательная. </w:t>
      </w:r>
    </w:p>
    <w:p w:rsidR="00BD1848" w:rsidRPr="00A80471" w:rsidRDefault="0080573D" w:rsidP="00C6524E">
      <w:pPr>
        <w:spacing w:after="0" w:line="240" w:lineRule="auto"/>
        <w:ind w:left="-142" w:firstLine="709"/>
        <w:jc w:val="both"/>
        <w:rPr>
          <w:rFonts w:ascii="Times New Roman" w:hAnsi="Times New Roman"/>
          <w:sz w:val="28"/>
          <w:szCs w:val="28"/>
        </w:rPr>
      </w:pPr>
      <w:r>
        <w:rPr>
          <w:rFonts w:ascii="Times New Roman" w:hAnsi="Times New Roman"/>
          <w:sz w:val="28"/>
          <w:szCs w:val="28"/>
        </w:rPr>
        <w:t>Ю</w:t>
      </w:r>
      <w:r w:rsidR="00BD1848" w:rsidRPr="00A80471">
        <w:rPr>
          <w:rFonts w:ascii="Times New Roman" w:hAnsi="Times New Roman"/>
          <w:sz w:val="28"/>
          <w:szCs w:val="28"/>
        </w:rPr>
        <w:t>ридическое название: «Муниципальное бюджетное общеобразовательное учреждение средняя общеобразовательная школа №20</w:t>
      </w:r>
      <w:r>
        <w:rPr>
          <w:rFonts w:ascii="Times New Roman" w:hAnsi="Times New Roman"/>
          <w:sz w:val="28"/>
          <w:szCs w:val="28"/>
        </w:rPr>
        <w:t xml:space="preserve"> имени Н.И. Ходенко</w:t>
      </w:r>
      <w:r w:rsidR="00BD1848" w:rsidRPr="00A80471">
        <w:rPr>
          <w:rFonts w:ascii="Times New Roman" w:hAnsi="Times New Roman"/>
          <w:sz w:val="28"/>
          <w:szCs w:val="28"/>
        </w:rPr>
        <w:t>»</w:t>
      </w:r>
      <w:r w:rsidR="006E207B">
        <w:rPr>
          <w:rFonts w:ascii="Times New Roman" w:hAnsi="Times New Roman"/>
          <w:sz w:val="28"/>
          <w:szCs w:val="28"/>
        </w:rPr>
        <w:t>.</w:t>
      </w:r>
      <w:r w:rsidR="0091175E">
        <w:rPr>
          <w:rFonts w:ascii="Times New Roman" w:hAnsi="Times New Roman"/>
          <w:sz w:val="28"/>
          <w:szCs w:val="28"/>
        </w:rPr>
        <w:t xml:space="preserve"> </w:t>
      </w:r>
      <w:r w:rsidR="00BD1848" w:rsidRPr="00A80471">
        <w:rPr>
          <w:rFonts w:ascii="Times New Roman" w:hAnsi="Times New Roman"/>
          <w:sz w:val="28"/>
          <w:szCs w:val="28"/>
        </w:rPr>
        <w:t xml:space="preserve">По </w:t>
      </w:r>
      <w:r w:rsidR="00BD1848" w:rsidRPr="00A80471">
        <w:rPr>
          <w:rFonts w:ascii="Times New Roman" w:hAnsi="Times New Roman"/>
          <w:sz w:val="28"/>
          <w:szCs w:val="28"/>
        </w:rPr>
        <w:lastRenderedPageBreak/>
        <w:t>результатам участия школы в муниципальном</w:t>
      </w:r>
      <w:r w:rsidR="0091175E">
        <w:rPr>
          <w:rFonts w:ascii="Times New Roman" w:hAnsi="Times New Roman"/>
          <w:sz w:val="28"/>
          <w:szCs w:val="28"/>
        </w:rPr>
        <w:t xml:space="preserve"> конкурсе инновационных проекто</w:t>
      </w:r>
      <w:r w:rsidR="00037F7B">
        <w:rPr>
          <w:rFonts w:ascii="Times New Roman" w:hAnsi="Times New Roman"/>
          <w:sz w:val="28"/>
          <w:szCs w:val="28"/>
        </w:rPr>
        <w:t>в</w:t>
      </w:r>
      <w:r w:rsidR="00BD1848" w:rsidRPr="00A80471">
        <w:rPr>
          <w:rFonts w:ascii="Times New Roman" w:hAnsi="Times New Roman"/>
          <w:sz w:val="28"/>
          <w:szCs w:val="28"/>
        </w:rPr>
        <w:t xml:space="preserve"> в сфере общего образования школе </w:t>
      </w:r>
      <w:r>
        <w:rPr>
          <w:rFonts w:ascii="Times New Roman" w:hAnsi="Times New Roman"/>
          <w:sz w:val="28"/>
          <w:szCs w:val="28"/>
        </w:rPr>
        <w:t xml:space="preserve">С  2017 года  МБОУ СОШ №20 имени Н.И. Ходенко- </w:t>
      </w:r>
      <w:r w:rsidR="0091175E">
        <w:rPr>
          <w:rFonts w:ascii="Times New Roman" w:hAnsi="Times New Roman"/>
          <w:sz w:val="28"/>
          <w:szCs w:val="28"/>
        </w:rPr>
        <w:t xml:space="preserve"> </w:t>
      </w:r>
      <w:r w:rsidRPr="00A80471">
        <w:rPr>
          <w:rFonts w:ascii="Times New Roman" w:hAnsi="Times New Roman"/>
          <w:sz w:val="28"/>
          <w:szCs w:val="28"/>
        </w:rPr>
        <w:t>муници</w:t>
      </w:r>
      <w:r>
        <w:rPr>
          <w:rFonts w:ascii="Times New Roman" w:hAnsi="Times New Roman"/>
          <w:sz w:val="28"/>
          <w:szCs w:val="28"/>
        </w:rPr>
        <w:t xml:space="preserve">пальная инновационная площадка </w:t>
      </w:r>
      <w:r w:rsidRPr="0080573D">
        <w:rPr>
          <w:rStyle w:val="af"/>
          <w:rFonts w:ascii="Times New Roman" w:hAnsi="Times New Roman" w:cs="Times New Roman"/>
          <w:b w:val="0"/>
          <w:sz w:val="28"/>
          <w:szCs w:val="24"/>
        </w:rPr>
        <w:t>«Моделирование сетевого взаимодействия как фактор развития системы профессиональной ориентации школьников»</w:t>
      </w:r>
      <w:r w:rsidRPr="0080573D">
        <w:rPr>
          <w:rFonts w:ascii="Times New Roman" w:hAnsi="Times New Roman" w:cs="Times New Roman"/>
          <w:b/>
          <w:sz w:val="28"/>
          <w:szCs w:val="24"/>
        </w:rPr>
        <w:t xml:space="preserve"> «Школа «Аграрий»</w:t>
      </w:r>
      <w:r w:rsidR="00B10C22">
        <w:rPr>
          <w:rFonts w:ascii="Times New Roman" w:hAnsi="Times New Roman"/>
          <w:sz w:val="28"/>
          <w:szCs w:val="28"/>
        </w:rPr>
        <w:t xml:space="preserve">. В 2019 году   школа  стала участником   Всероссийского проекта </w:t>
      </w:r>
      <w:r w:rsidR="00B10C22" w:rsidRPr="00C6524E">
        <w:rPr>
          <w:rFonts w:ascii="Times New Roman" w:hAnsi="Times New Roman"/>
          <w:b/>
          <w:sz w:val="28"/>
          <w:szCs w:val="28"/>
        </w:rPr>
        <w:t>«Точка роста</w:t>
      </w:r>
      <w:r w:rsidR="00B10C22">
        <w:rPr>
          <w:rFonts w:ascii="Times New Roman" w:hAnsi="Times New Roman"/>
          <w:sz w:val="28"/>
          <w:szCs w:val="28"/>
        </w:rPr>
        <w:t>».</w:t>
      </w:r>
    </w:p>
    <w:p w:rsidR="00BD1848" w:rsidRPr="00A80471" w:rsidRDefault="00821309" w:rsidP="00C6524E">
      <w:pPr>
        <w:spacing w:after="0" w:line="240" w:lineRule="auto"/>
        <w:ind w:left="-142" w:firstLine="709"/>
        <w:jc w:val="both"/>
        <w:rPr>
          <w:rFonts w:ascii="Times New Roman" w:hAnsi="Times New Roman"/>
          <w:b/>
          <w:bCs/>
          <w:iCs/>
          <w:sz w:val="28"/>
          <w:szCs w:val="28"/>
        </w:rPr>
      </w:pPr>
      <w:r>
        <w:rPr>
          <w:rFonts w:ascii="Times New Roman" w:hAnsi="Times New Roman"/>
          <w:b/>
          <w:bCs/>
          <w:iCs/>
          <w:sz w:val="28"/>
          <w:szCs w:val="28"/>
        </w:rPr>
        <w:t xml:space="preserve">       </w:t>
      </w:r>
      <w:r w:rsidR="00BD1848" w:rsidRPr="00A80471">
        <w:rPr>
          <w:rFonts w:ascii="Times New Roman" w:hAnsi="Times New Roman"/>
          <w:b/>
          <w:bCs/>
          <w:iCs/>
          <w:sz w:val="28"/>
          <w:szCs w:val="28"/>
        </w:rPr>
        <w:t>2.  Управление и образовательная  политика школы</w:t>
      </w:r>
      <w:r w:rsidR="00BD1848">
        <w:rPr>
          <w:rFonts w:ascii="Times New Roman" w:hAnsi="Times New Roman"/>
          <w:b/>
          <w:bCs/>
          <w:iCs/>
          <w:sz w:val="28"/>
          <w:szCs w:val="28"/>
        </w:rPr>
        <w:t>.</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Управление школой осуществляется на основе закона РФ “Об образовании”, Устава школы, локальных актов. Школа находится на этапе становления общественно-государственного управления. Действующим органом самоуправления является управляющий Совет. Успешно работают педагогический совет, методический совет. Переданные им полномочия регулируются локальными актами школы.</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На сайте</w:t>
      </w:r>
      <w:r w:rsidR="00037F7B">
        <w:rPr>
          <w:rFonts w:ascii="Times New Roman" w:hAnsi="Times New Roman"/>
          <w:sz w:val="28"/>
          <w:szCs w:val="28"/>
        </w:rPr>
        <w:t xml:space="preserve"> школы </w:t>
      </w:r>
      <w:hyperlink r:id="rId8" w:history="1">
        <w:r w:rsidR="00037F7B" w:rsidRPr="00982D1A">
          <w:rPr>
            <w:rStyle w:val="a5"/>
            <w:rFonts w:ascii="Times New Roman" w:hAnsi="Times New Roman"/>
            <w:sz w:val="28"/>
            <w:szCs w:val="28"/>
            <w:lang w:val="en-US"/>
          </w:rPr>
          <w:t>www</w:t>
        </w:r>
        <w:r w:rsidR="00037F7B" w:rsidRPr="00982D1A">
          <w:rPr>
            <w:rStyle w:val="a5"/>
            <w:rFonts w:ascii="Times New Roman" w:hAnsi="Times New Roman"/>
            <w:sz w:val="28"/>
            <w:szCs w:val="28"/>
          </w:rPr>
          <w:t>.</w:t>
        </w:r>
        <w:r w:rsidR="00037F7B" w:rsidRPr="00982D1A">
          <w:rPr>
            <w:rStyle w:val="a5"/>
            <w:rFonts w:ascii="Times New Roman" w:hAnsi="Times New Roman"/>
            <w:sz w:val="28"/>
            <w:szCs w:val="28"/>
            <w:lang w:val="en-US"/>
          </w:rPr>
          <w:t>gel</w:t>
        </w:r>
        <w:r w:rsidR="00037F7B" w:rsidRPr="00982D1A">
          <w:rPr>
            <w:rStyle w:val="a5"/>
            <w:rFonts w:ascii="Times New Roman" w:hAnsi="Times New Roman"/>
            <w:sz w:val="28"/>
            <w:szCs w:val="28"/>
          </w:rPr>
          <w:t>-</w:t>
        </w:r>
        <w:r w:rsidR="00037F7B" w:rsidRPr="00982D1A">
          <w:rPr>
            <w:rStyle w:val="a5"/>
            <w:rFonts w:ascii="Times New Roman" w:hAnsi="Times New Roman"/>
            <w:sz w:val="28"/>
            <w:szCs w:val="28"/>
            <w:lang w:val="en-US"/>
          </w:rPr>
          <w:t>school</w:t>
        </w:r>
        <w:r w:rsidR="00037F7B" w:rsidRPr="00982D1A">
          <w:rPr>
            <w:rStyle w:val="a5"/>
            <w:rFonts w:ascii="Times New Roman" w:hAnsi="Times New Roman"/>
            <w:sz w:val="28"/>
            <w:szCs w:val="28"/>
          </w:rPr>
          <w:t>-20.</w:t>
        </w:r>
        <w:r w:rsidR="00037F7B" w:rsidRPr="00982D1A">
          <w:rPr>
            <w:rStyle w:val="a5"/>
            <w:rFonts w:ascii="Times New Roman" w:hAnsi="Times New Roman"/>
            <w:sz w:val="28"/>
            <w:szCs w:val="28"/>
            <w:lang w:val="en-US"/>
          </w:rPr>
          <w:t>ru</w:t>
        </w:r>
      </w:hyperlink>
      <w:r w:rsidR="00037F7B" w:rsidRPr="00A80471">
        <w:rPr>
          <w:rFonts w:ascii="Times New Roman" w:hAnsi="Times New Roman"/>
          <w:sz w:val="28"/>
          <w:szCs w:val="28"/>
        </w:rPr>
        <w:t xml:space="preserve"> , </w:t>
      </w:r>
      <w:r w:rsidR="00037F7B" w:rsidRPr="00A80471">
        <w:rPr>
          <w:rFonts w:ascii="Times New Roman" w:hAnsi="Times New Roman"/>
          <w:sz w:val="28"/>
          <w:szCs w:val="28"/>
          <w:lang w:val="en-US"/>
        </w:rPr>
        <w:t>E</w:t>
      </w:r>
      <w:r w:rsidR="00037F7B" w:rsidRPr="00A80471">
        <w:rPr>
          <w:rFonts w:ascii="Times New Roman" w:hAnsi="Times New Roman"/>
          <w:sz w:val="28"/>
          <w:szCs w:val="28"/>
        </w:rPr>
        <w:t>-</w:t>
      </w:r>
      <w:r w:rsidR="00037F7B" w:rsidRPr="00A80471">
        <w:rPr>
          <w:rFonts w:ascii="Times New Roman" w:hAnsi="Times New Roman"/>
          <w:sz w:val="28"/>
          <w:szCs w:val="28"/>
          <w:lang w:val="en-US"/>
        </w:rPr>
        <w:t>mail</w:t>
      </w:r>
      <w:r w:rsidR="00037F7B" w:rsidRPr="00A80471">
        <w:rPr>
          <w:rFonts w:ascii="Times New Roman" w:hAnsi="Times New Roman"/>
          <w:sz w:val="28"/>
          <w:szCs w:val="28"/>
        </w:rPr>
        <w:t xml:space="preserve">: </w:t>
      </w:r>
      <w:hyperlink r:id="rId9" w:history="1">
        <w:r w:rsidR="00037F7B" w:rsidRPr="00A80471">
          <w:rPr>
            <w:rStyle w:val="a5"/>
            <w:rFonts w:ascii="Times New Roman" w:hAnsi="Times New Roman"/>
            <w:sz w:val="28"/>
            <w:szCs w:val="28"/>
            <w:lang w:val="en-US"/>
          </w:rPr>
          <w:t>school</w:t>
        </w:r>
        <w:r w:rsidR="00037F7B" w:rsidRPr="00A80471">
          <w:rPr>
            <w:rStyle w:val="a5"/>
            <w:rFonts w:ascii="Times New Roman" w:hAnsi="Times New Roman"/>
            <w:sz w:val="28"/>
            <w:szCs w:val="28"/>
          </w:rPr>
          <w:t>20.</w:t>
        </w:r>
        <w:r w:rsidR="00037F7B" w:rsidRPr="00A80471">
          <w:rPr>
            <w:rStyle w:val="a5"/>
            <w:rFonts w:ascii="Times New Roman" w:hAnsi="Times New Roman"/>
            <w:sz w:val="28"/>
            <w:szCs w:val="28"/>
            <w:lang w:val="en-US"/>
          </w:rPr>
          <w:t>kubannet</w:t>
        </w:r>
        <w:r w:rsidR="00037F7B" w:rsidRPr="00A80471">
          <w:rPr>
            <w:rStyle w:val="a5"/>
            <w:rFonts w:ascii="Times New Roman" w:hAnsi="Times New Roman"/>
            <w:sz w:val="28"/>
            <w:szCs w:val="28"/>
          </w:rPr>
          <w:t>.</w:t>
        </w:r>
        <w:r w:rsidR="00037F7B" w:rsidRPr="00A80471">
          <w:rPr>
            <w:rStyle w:val="a5"/>
            <w:rFonts w:ascii="Times New Roman" w:hAnsi="Times New Roman"/>
            <w:sz w:val="28"/>
            <w:szCs w:val="28"/>
            <w:lang w:val="en-US"/>
          </w:rPr>
          <w:t>ru</w:t>
        </w:r>
      </w:hyperlink>
      <w:r w:rsidRPr="00A80471">
        <w:rPr>
          <w:rFonts w:ascii="Times New Roman" w:hAnsi="Times New Roman"/>
          <w:sz w:val="28"/>
          <w:szCs w:val="28"/>
        </w:rPr>
        <w:t xml:space="preserve"> представлены нормативные документы, методические разработки учителей, использующих новые образовательные технологии, работы учащихся.</w:t>
      </w:r>
    </w:p>
    <w:p w:rsidR="00BD1848" w:rsidRPr="00A80471" w:rsidRDefault="00BD1848" w:rsidP="00C6524E">
      <w:pPr>
        <w:pStyle w:val="a4"/>
        <w:numPr>
          <w:ilvl w:val="0"/>
          <w:numId w:val="3"/>
        </w:numPr>
        <w:spacing w:after="0" w:line="240" w:lineRule="auto"/>
        <w:ind w:left="-142" w:firstLine="709"/>
        <w:jc w:val="both"/>
        <w:rPr>
          <w:rFonts w:ascii="Times New Roman" w:hAnsi="Times New Roman"/>
          <w:b/>
          <w:sz w:val="28"/>
          <w:szCs w:val="28"/>
        </w:rPr>
      </w:pPr>
      <w:r w:rsidRPr="00A80471">
        <w:rPr>
          <w:rFonts w:ascii="Times New Roman" w:hAnsi="Times New Roman"/>
          <w:b/>
          <w:bCs/>
          <w:iCs/>
          <w:sz w:val="28"/>
          <w:szCs w:val="28"/>
        </w:rPr>
        <w:t>Социум школы и его влияние на образовательное учреждение.</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 xml:space="preserve">    В </w:t>
      </w:r>
      <w:r w:rsidR="00B10C22">
        <w:rPr>
          <w:rFonts w:ascii="Times New Roman" w:hAnsi="Times New Roman"/>
          <w:sz w:val="28"/>
          <w:szCs w:val="28"/>
        </w:rPr>
        <w:t>2018-2019</w:t>
      </w:r>
      <w:r w:rsidR="00037F7B">
        <w:rPr>
          <w:rFonts w:ascii="Times New Roman" w:hAnsi="Times New Roman"/>
          <w:sz w:val="28"/>
          <w:szCs w:val="28"/>
        </w:rPr>
        <w:t xml:space="preserve"> учебном году в МБОУ СОШ№20 им </w:t>
      </w:r>
      <w:r w:rsidR="00601152">
        <w:rPr>
          <w:rFonts w:ascii="Times New Roman" w:hAnsi="Times New Roman"/>
          <w:sz w:val="28"/>
          <w:szCs w:val="28"/>
        </w:rPr>
        <w:t>И.Н. Ходенко обучалось</w:t>
      </w:r>
      <w:r w:rsidR="0080573D">
        <w:rPr>
          <w:rFonts w:ascii="Times New Roman" w:hAnsi="Times New Roman"/>
          <w:sz w:val="28"/>
          <w:szCs w:val="28"/>
        </w:rPr>
        <w:t xml:space="preserve"> 420 </w:t>
      </w:r>
      <w:r w:rsidRPr="00A80471">
        <w:rPr>
          <w:rFonts w:ascii="Times New Roman" w:hAnsi="Times New Roman"/>
          <w:sz w:val="28"/>
          <w:szCs w:val="28"/>
        </w:rPr>
        <w:t xml:space="preserve">учащихся, из которых </w:t>
      </w:r>
      <w:r w:rsidR="0080573D">
        <w:rPr>
          <w:rFonts w:ascii="Times New Roman" w:hAnsi="Times New Roman"/>
          <w:sz w:val="28"/>
          <w:szCs w:val="28"/>
        </w:rPr>
        <w:t xml:space="preserve">  есть </w:t>
      </w:r>
      <w:r w:rsidRPr="00A80471">
        <w:rPr>
          <w:rFonts w:ascii="Times New Roman" w:hAnsi="Times New Roman"/>
          <w:sz w:val="28"/>
          <w:szCs w:val="28"/>
        </w:rPr>
        <w:t>- приезжие из сёл Михайловский Перевал, Береговое, Бетта, Криница. Подвоз осуществляется школьным транспортом</w:t>
      </w:r>
      <w:r w:rsidR="0080573D">
        <w:rPr>
          <w:rFonts w:ascii="Times New Roman" w:hAnsi="Times New Roman"/>
          <w:sz w:val="28"/>
          <w:szCs w:val="28"/>
        </w:rPr>
        <w:t xml:space="preserve"> (</w:t>
      </w:r>
      <w:r w:rsidR="00C6524E">
        <w:rPr>
          <w:rFonts w:ascii="Times New Roman" w:hAnsi="Times New Roman"/>
          <w:sz w:val="28"/>
          <w:szCs w:val="28"/>
        </w:rPr>
        <w:t xml:space="preserve">2 </w:t>
      </w:r>
      <w:r w:rsidR="0080573D">
        <w:rPr>
          <w:rFonts w:ascii="Times New Roman" w:hAnsi="Times New Roman"/>
          <w:sz w:val="28"/>
          <w:szCs w:val="28"/>
        </w:rPr>
        <w:t>автобуса)</w:t>
      </w:r>
      <w:r w:rsidRPr="00A80471">
        <w:rPr>
          <w:rFonts w:ascii="Times New Roman" w:hAnsi="Times New Roman"/>
          <w:sz w:val="28"/>
          <w:szCs w:val="28"/>
        </w:rPr>
        <w:t>. Школа является центром одного большого села, что и определяет особенность социального окружения:</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а) жители села большей частью являются нашими выпускниками,  школа обучает и воспитывает третье – четвертое поколение жителей села, поэтому школа воспринимается как неотъемлемая часть жизни семьи;</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б) так как село исчерпало ресурсы роста, то социальное окружение в целом стареет; так как люди пожилого возраста знают все, что происходит в селе, особенно в отношении школьников, занимают активную жизненную позицию, то они оказывают оперативную помощь в решении воспитательных задач (информируют школу о склонностях к правонарушениям отдельных учащихся, дают сигналы о неблагополучных семьях);</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в) значимой частью социального окружения школы являются ветераны ВОВ, труженики тыла, ветераны педагогического труда;  они с удовольствием ведут воспитательную работу: встречаются со школьниками, совместно воссоздают музей истории школы;</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г) большая часть жителей села связана с агрофирмой «Михайловский перевал», МУП «Пшада», эти предприятия оказывают спонсорскую помощь, помощь в организации информационно-профориентационной работы;</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д) на территории школы расположена церковь, что определяет возможность учащихся к изучению православных служб и обрядов;</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 xml:space="preserve">е) школа расположена в живописном месте: горы, река – это способствует экологической культуре учащихся; </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д) частью социума, оказывающего воздействие на школу, являются неработающие злоупотребляющие спиртными напитками родители, что естественно отражается на самих учащихся – состоянии их физического, психического здоровья, их мотивации к учебе.</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lastRenderedPageBreak/>
        <w:t xml:space="preserve"> Роль школы в социуме можно охарактеризовать как:</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 центра воспитательной работы в микрорайоне (правовое, патриотическое   воспитание);</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 центра проведения  различных мероприятий (избирательных кампаний, работы представителей органов местного самоуправления с жителями микрорайона; обсуждения важнейших проблем жизни города, края, страны);</w:t>
      </w:r>
    </w:p>
    <w:p w:rsidR="00BD1848" w:rsidRPr="00A80471"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 центра спортивной работы и формирования здорового образа жизни (на базе школы работают секции в дневное и вечернее время).</w:t>
      </w:r>
    </w:p>
    <w:p w:rsidR="00BD1848" w:rsidRPr="00A80471" w:rsidRDefault="00BD1848" w:rsidP="00C6524E">
      <w:pPr>
        <w:spacing w:after="0" w:line="240" w:lineRule="auto"/>
        <w:ind w:left="-142" w:firstLine="709"/>
        <w:jc w:val="both"/>
        <w:rPr>
          <w:rFonts w:ascii="Times New Roman" w:hAnsi="Times New Roman"/>
          <w:bCs/>
          <w:iCs/>
          <w:sz w:val="28"/>
          <w:szCs w:val="28"/>
        </w:rPr>
      </w:pPr>
      <w:r w:rsidRPr="00A80471">
        <w:rPr>
          <w:rFonts w:ascii="Times New Roman" w:hAnsi="Times New Roman"/>
          <w:bCs/>
          <w:iCs/>
          <w:sz w:val="28"/>
          <w:szCs w:val="28"/>
        </w:rPr>
        <w:t>Условия образовательной среды.</w:t>
      </w:r>
    </w:p>
    <w:p w:rsidR="00C6524E"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 xml:space="preserve">Школа работает в </w:t>
      </w:r>
      <w:r w:rsidR="00C47F4C">
        <w:rPr>
          <w:rFonts w:ascii="Times New Roman" w:hAnsi="Times New Roman"/>
          <w:sz w:val="28"/>
          <w:szCs w:val="28"/>
        </w:rPr>
        <w:t>одну смену, в режиме шестидневной</w:t>
      </w:r>
      <w:r w:rsidRPr="00A80471">
        <w:rPr>
          <w:rFonts w:ascii="Times New Roman" w:hAnsi="Times New Roman"/>
          <w:sz w:val="28"/>
          <w:szCs w:val="28"/>
        </w:rPr>
        <w:t xml:space="preserve"> учебной недели. Средняя наполняемость классов 20 человек. Деление на подгруппы осуществляется на уроках иностранного языка, физической культуры, информатики, технологии, на элективных курсах. Контингент школы остаётся стабильным, несмотря на изменение демографической ситуации. </w:t>
      </w:r>
      <w:r w:rsidR="00B10C22">
        <w:rPr>
          <w:rFonts w:ascii="Times New Roman" w:hAnsi="Times New Roman"/>
          <w:sz w:val="28"/>
          <w:szCs w:val="28"/>
        </w:rPr>
        <w:t xml:space="preserve"> В. 2019 году в Устав школы была введена платная услуга для будущих первоклассников- занятия на курсе «Адаптация к школьной жизни». </w:t>
      </w:r>
      <w:r w:rsidRPr="00A80471">
        <w:rPr>
          <w:rFonts w:ascii="Times New Roman" w:hAnsi="Times New Roman"/>
          <w:sz w:val="28"/>
          <w:szCs w:val="28"/>
        </w:rPr>
        <w:t>Школа широко использует возможности образовательной среды город</w:t>
      </w:r>
      <w:r w:rsidR="006E207B">
        <w:rPr>
          <w:rFonts w:ascii="Times New Roman" w:hAnsi="Times New Roman"/>
          <w:sz w:val="28"/>
          <w:szCs w:val="28"/>
        </w:rPr>
        <w:t>а</w:t>
      </w:r>
      <w:r w:rsidRPr="00A80471">
        <w:rPr>
          <w:rFonts w:ascii="Times New Roman" w:hAnsi="Times New Roman"/>
          <w:sz w:val="28"/>
          <w:szCs w:val="28"/>
        </w:rPr>
        <w:t xml:space="preserve">-курорта Геленджик. Организована сетевая связь с учреждениями дополнительного образования “Эрудит”, “Эльдорадо”, “Росток”, и др. Созданы комфортные условия для организации образовательного процесса. Школа имеет  компьютерный класс, </w:t>
      </w:r>
      <w:r w:rsidR="0080573D">
        <w:rPr>
          <w:rFonts w:ascii="Times New Roman" w:hAnsi="Times New Roman"/>
          <w:sz w:val="28"/>
          <w:szCs w:val="28"/>
        </w:rPr>
        <w:t>компьютеры</w:t>
      </w:r>
      <w:r w:rsidRPr="00A80471">
        <w:rPr>
          <w:rFonts w:ascii="Times New Roman" w:hAnsi="Times New Roman"/>
          <w:sz w:val="28"/>
          <w:szCs w:val="28"/>
        </w:rPr>
        <w:t xml:space="preserve"> объединены в локальную сеть с выходом в глобальную компьютерную сеть Интернет, </w:t>
      </w:r>
      <w:r w:rsidR="0080573D">
        <w:rPr>
          <w:rFonts w:ascii="Times New Roman" w:hAnsi="Times New Roman"/>
          <w:sz w:val="28"/>
          <w:szCs w:val="28"/>
        </w:rPr>
        <w:t>мультимедийные проекторы с экранами,  интерактивные доски</w:t>
      </w:r>
      <w:r w:rsidR="009445D2">
        <w:rPr>
          <w:rFonts w:ascii="Times New Roman" w:hAnsi="Times New Roman"/>
          <w:sz w:val="28"/>
          <w:szCs w:val="28"/>
        </w:rPr>
        <w:t>, необходимая оргтехника</w:t>
      </w:r>
      <w:r w:rsidRPr="00A80471">
        <w:rPr>
          <w:rFonts w:ascii="Times New Roman" w:hAnsi="Times New Roman"/>
          <w:sz w:val="28"/>
          <w:szCs w:val="28"/>
        </w:rPr>
        <w:t>.</w:t>
      </w:r>
      <w:r w:rsidR="009445D2">
        <w:rPr>
          <w:rFonts w:ascii="Times New Roman" w:hAnsi="Times New Roman"/>
          <w:sz w:val="28"/>
          <w:szCs w:val="28"/>
        </w:rPr>
        <w:t xml:space="preserve"> </w:t>
      </w:r>
    </w:p>
    <w:p w:rsidR="00BD1848" w:rsidRPr="00A80471" w:rsidRDefault="009445D2" w:rsidP="00C6524E">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В рамках проекта </w:t>
      </w:r>
      <w:r w:rsidRPr="00C6524E">
        <w:rPr>
          <w:rFonts w:ascii="Times New Roman" w:hAnsi="Times New Roman"/>
          <w:b/>
          <w:sz w:val="28"/>
          <w:szCs w:val="28"/>
        </w:rPr>
        <w:t>«Точка роста</w:t>
      </w:r>
      <w:r>
        <w:rPr>
          <w:rFonts w:ascii="Times New Roman" w:hAnsi="Times New Roman"/>
          <w:sz w:val="28"/>
          <w:szCs w:val="28"/>
        </w:rPr>
        <w:t xml:space="preserve">»  переоборудованы  кабинеты  ОБЖ, технологии, информатики, оснащены новыми современными пособиями и оборудованием. </w:t>
      </w:r>
    </w:p>
    <w:p w:rsidR="00BD1848" w:rsidRPr="00A80471" w:rsidRDefault="009445D2" w:rsidP="00C6524E">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В  школе  функционирует </w:t>
      </w:r>
      <w:r w:rsidR="00BD1848" w:rsidRPr="00A80471">
        <w:rPr>
          <w:rFonts w:ascii="Times New Roman" w:hAnsi="Times New Roman"/>
          <w:sz w:val="28"/>
          <w:szCs w:val="28"/>
        </w:rPr>
        <w:t xml:space="preserve"> система видеонаблюдения, пожарной безопасности. Ведётся мониторинг состояния здоровья учащихся, внедряются здоровьесберегающие технологии, наблюдается сокращение травматизма, снижение показателей соматических заболеваний учащихся.</w:t>
      </w:r>
      <w:r w:rsidR="00C47F4C">
        <w:rPr>
          <w:rFonts w:ascii="Times New Roman" w:hAnsi="Times New Roman"/>
          <w:sz w:val="28"/>
          <w:szCs w:val="28"/>
        </w:rPr>
        <w:t xml:space="preserve"> Имеется лицензированный медицинский кабинет.</w:t>
      </w:r>
    </w:p>
    <w:p w:rsidR="00BD1848"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 xml:space="preserve">Важным направлением является работа по охране прав ребёнка: учащимся оказывается необходимая материальная, правовая, консультативная социально-педагогическая и психологическая помощь. Служба сопровождения работает в тесном контакте с инспекцией по делам несовершеннолетних, социальным отделом администрации города. </w:t>
      </w:r>
    </w:p>
    <w:p w:rsidR="0091175E" w:rsidRDefault="0091175E" w:rsidP="00C6524E">
      <w:pPr>
        <w:spacing w:after="0" w:line="240" w:lineRule="auto"/>
        <w:ind w:left="-142" w:firstLine="709"/>
        <w:jc w:val="both"/>
        <w:rPr>
          <w:rFonts w:ascii="Times New Roman" w:hAnsi="Times New Roman"/>
          <w:sz w:val="28"/>
          <w:szCs w:val="28"/>
        </w:rPr>
      </w:pPr>
    </w:p>
    <w:p w:rsidR="00BD1848"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Результатом работы можно считать сокращение числа правонарушений среди учащихся школы:</w:t>
      </w:r>
    </w:p>
    <w:p w:rsidR="0091175E" w:rsidRPr="00A80471" w:rsidRDefault="0091175E" w:rsidP="00C6524E">
      <w:pPr>
        <w:spacing w:after="0" w:line="240" w:lineRule="auto"/>
        <w:ind w:left="-142" w:firstLine="709"/>
        <w:jc w:val="both"/>
        <w:rPr>
          <w:rFonts w:ascii="Times New Roman" w:hAnsi="Times New Roman"/>
          <w:sz w:val="28"/>
          <w:szCs w:val="28"/>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857"/>
        <w:gridCol w:w="1822"/>
        <w:gridCol w:w="1559"/>
      </w:tblGrid>
      <w:tr w:rsidR="009445D2" w:rsidRPr="00A80471" w:rsidTr="005A629D">
        <w:tc>
          <w:tcPr>
            <w:tcW w:w="2816"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jc w:val="both"/>
              <w:rPr>
                <w:rFonts w:ascii="Times New Roman" w:hAnsi="Times New Roman"/>
                <w:bCs/>
                <w:sz w:val="28"/>
                <w:szCs w:val="28"/>
              </w:rPr>
            </w:pPr>
            <w:r w:rsidRPr="00037F7B">
              <w:rPr>
                <w:rFonts w:ascii="Times New Roman" w:hAnsi="Times New Roman"/>
                <w:bCs/>
                <w:sz w:val="28"/>
                <w:szCs w:val="28"/>
              </w:rPr>
              <w:t>Состоящие на учёте:</w:t>
            </w:r>
          </w:p>
        </w:tc>
        <w:tc>
          <w:tcPr>
            <w:tcW w:w="857" w:type="dxa"/>
            <w:tcBorders>
              <w:top w:val="single" w:sz="4" w:space="0" w:color="auto"/>
              <w:left w:val="single" w:sz="4" w:space="0" w:color="auto"/>
              <w:bottom w:val="single" w:sz="4" w:space="0" w:color="auto"/>
              <w:right w:val="single" w:sz="4" w:space="0" w:color="auto"/>
            </w:tcBorders>
          </w:tcPr>
          <w:p w:rsidR="009445D2" w:rsidRPr="00037F7B" w:rsidRDefault="005A629D" w:rsidP="00C6524E">
            <w:pPr>
              <w:spacing w:after="0" w:line="240" w:lineRule="auto"/>
              <w:ind w:left="-142"/>
              <w:jc w:val="both"/>
              <w:rPr>
                <w:rFonts w:ascii="Times New Roman" w:hAnsi="Times New Roman"/>
                <w:bCs/>
                <w:sz w:val="28"/>
                <w:szCs w:val="28"/>
              </w:rPr>
            </w:pPr>
            <w:r>
              <w:rPr>
                <w:rFonts w:ascii="Times New Roman" w:hAnsi="Times New Roman"/>
                <w:bCs/>
                <w:sz w:val="28"/>
                <w:szCs w:val="28"/>
              </w:rPr>
              <w:t>2017</w:t>
            </w:r>
          </w:p>
        </w:tc>
        <w:tc>
          <w:tcPr>
            <w:tcW w:w="1822" w:type="dxa"/>
            <w:tcBorders>
              <w:top w:val="single" w:sz="4" w:space="0" w:color="auto"/>
              <w:left w:val="single" w:sz="4" w:space="0" w:color="auto"/>
              <w:bottom w:val="single" w:sz="4" w:space="0" w:color="auto"/>
              <w:right w:val="single" w:sz="4" w:space="0" w:color="auto"/>
            </w:tcBorders>
          </w:tcPr>
          <w:p w:rsidR="009445D2" w:rsidRPr="00037F7B" w:rsidRDefault="005A629D" w:rsidP="00C6524E">
            <w:pPr>
              <w:spacing w:after="0" w:line="240" w:lineRule="auto"/>
              <w:ind w:left="-142"/>
              <w:jc w:val="both"/>
              <w:rPr>
                <w:rFonts w:ascii="Times New Roman" w:hAnsi="Times New Roman"/>
                <w:bCs/>
                <w:sz w:val="28"/>
                <w:szCs w:val="28"/>
              </w:rPr>
            </w:pPr>
            <w:r>
              <w:rPr>
                <w:rFonts w:ascii="Times New Roman" w:hAnsi="Times New Roman"/>
                <w:bCs/>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9445D2" w:rsidRPr="00037F7B" w:rsidRDefault="005A629D" w:rsidP="00C6524E">
            <w:pPr>
              <w:spacing w:after="0" w:line="240" w:lineRule="auto"/>
              <w:ind w:left="-142"/>
              <w:jc w:val="both"/>
              <w:rPr>
                <w:rFonts w:ascii="Times New Roman" w:hAnsi="Times New Roman"/>
                <w:bCs/>
                <w:sz w:val="28"/>
                <w:szCs w:val="28"/>
              </w:rPr>
            </w:pPr>
            <w:r>
              <w:rPr>
                <w:rFonts w:ascii="Times New Roman" w:hAnsi="Times New Roman"/>
                <w:bCs/>
                <w:sz w:val="28"/>
                <w:szCs w:val="28"/>
              </w:rPr>
              <w:t>2019</w:t>
            </w:r>
          </w:p>
        </w:tc>
        <w:bookmarkStart w:id="0" w:name="_GoBack"/>
        <w:bookmarkEnd w:id="0"/>
      </w:tr>
      <w:tr w:rsidR="009445D2" w:rsidRPr="00A80471" w:rsidTr="005A629D">
        <w:tc>
          <w:tcPr>
            <w:tcW w:w="2816"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jc w:val="both"/>
              <w:rPr>
                <w:rFonts w:ascii="Times New Roman" w:hAnsi="Times New Roman"/>
                <w:bCs/>
                <w:sz w:val="28"/>
                <w:szCs w:val="28"/>
              </w:rPr>
            </w:pPr>
            <w:r w:rsidRPr="00037F7B">
              <w:rPr>
                <w:rFonts w:ascii="Times New Roman" w:hAnsi="Times New Roman"/>
                <w:bCs/>
                <w:sz w:val="28"/>
                <w:szCs w:val="28"/>
              </w:rPr>
              <w:t>внутришкольном</w:t>
            </w:r>
          </w:p>
        </w:tc>
        <w:tc>
          <w:tcPr>
            <w:tcW w:w="857"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rPr>
                <w:rFonts w:ascii="Times New Roman" w:hAnsi="Times New Roman"/>
                <w:bCs/>
                <w:sz w:val="28"/>
                <w:szCs w:val="28"/>
              </w:rPr>
            </w:pPr>
            <w:r w:rsidRPr="00037F7B">
              <w:rPr>
                <w:rFonts w:ascii="Times New Roman" w:hAnsi="Times New Roman"/>
                <w:bCs/>
                <w:sz w:val="28"/>
                <w:szCs w:val="28"/>
              </w:rPr>
              <w:t>3</w:t>
            </w:r>
          </w:p>
        </w:tc>
        <w:tc>
          <w:tcPr>
            <w:tcW w:w="1822"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rPr>
                <w:rFonts w:ascii="Times New Roman" w:hAnsi="Times New Roman"/>
                <w:bCs/>
                <w:sz w:val="28"/>
                <w:szCs w:val="28"/>
              </w:rPr>
            </w:pPr>
            <w:r w:rsidRPr="00037F7B">
              <w:rPr>
                <w:rFonts w:ascii="Times New Roman" w:hAnsi="Times New Roman"/>
                <w:bCs/>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rPr>
                <w:rFonts w:ascii="Times New Roman" w:hAnsi="Times New Roman"/>
                <w:bCs/>
                <w:sz w:val="28"/>
                <w:szCs w:val="28"/>
              </w:rPr>
            </w:pPr>
            <w:r>
              <w:rPr>
                <w:rFonts w:ascii="Times New Roman" w:hAnsi="Times New Roman"/>
                <w:bCs/>
                <w:sz w:val="28"/>
                <w:szCs w:val="28"/>
              </w:rPr>
              <w:t>5</w:t>
            </w:r>
          </w:p>
        </w:tc>
      </w:tr>
      <w:tr w:rsidR="009445D2" w:rsidRPr="00A80471" w:rsidTr="005A629D">
        <w:tc>
          <w:tcPr>
            <w:tcW w:w="2816"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firstLine="709"/>
              <w:jc w:val="both"/>
              <w:rPr>
                <w:rFonts w:ascii="Times New Roman" w:hAnsi="Times New Roman"/>
                <w:bCs/>
                <w:sz w:val="28"/>
                <w:szCs w:val="28"/>
              </w:rPr>
            </w:pPr>
            <w:r w:rsidRPr="00037F7B">
              <w:rPr>
                <w:rFonts w:ascii="Times New Roman" w:hAnsi="Times New Roman"/>
                <w:bCs/>
                <w:sz w:val="28"/>
                <w:szCs w:val="28"/>
              </w:rPr>
              <w:t>ОДН</w:t>
            </w:r>
          </w:p>
        </w:tc>
        <w:tc>
          <w:tcPr>
            <w:tcW w:w="857"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rPr>
                <w:rFonts w:ascii="Times New Roman" w:hAnsi="Times New Roman"/>
                <w:bCs/>
                <w:sz w:val="28"/>
                <w:szCs w:val="28"/>
              </w:rPr>
            </w:pPr>
            <w:r w:rsidRPr="00037F7B">
              <w:rPr>
                <w:rFonts w:ascii="Times New Roman" w:hAnsi="Times New Roman"/>
                <w:bCs/>
                <w:sz w:val="28"/>
                <w:szCs w:val="28"/>
              </w:rPr>
              <w:t>1</w:t>
            </w:r>
          </w:p>
        </w:tc>
        <w:tc>
          <w:tcPr>
            <w:tcW w:w="1822"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rPr>
                <w:rFonts w:ascii="Times New Roman" w:hAnsi="Times New Roman"/>
                <w:bCs/>
                <w:sz w:val="28"/>
                <w:szCs w:val="28"/>
              </w:rPr>
            </w:pPr>
            <w:r w:rsidRPr="00037F7B">
              <w:rPr>
                <w:rFonts w:ascii="Times New Roman" w:hAnsi="Times New Roman"/>
                <w:bCs/>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rPr>
                <w:rFonts w:ascii="Times New Roman" w:hAnsi="Times New Roman"/>
                <w:bCs/>
                <w:sz w:val="28"/>
                <w:szCs w:val="28"/>
              </w:rPr>
            </w:pPr>
            <w:r>
              <w:rPr>
                <w:rFonts w:ascii="Times New Roman" w:hAnsi="Times New Roman"/>
                <w:bCs/>
                <w:sz w:val="28"/>
                <w:szCs w:val="28"/>
              </w:rPr>
              <w:t>1</w:t>
            </w:r>
          </w:p>
        </w:tc>
      </w:tr>
      <w:tr w:rsidR="009445D2" w:rsidRPr="00A80471" w:rsidTr="005A629D">
        <w:tc>
          <w:tcPr>
            <w:tcW w:w="2816"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firstLine="709"/>
              <w:jc w:val="both"/>
              <w:rPr>
                <w:rFonts w:ascii="Times New Roman" w:hAnsi="Times New Roman"/>
                <w:bCs/>
                <w:sz w:val="28"/>
                <w:szCs w:val="28"/>
              </w:rPr>
            </w:pPr>
            <w:r w:rsidRPr="00037F7B">
              <w:rPr>
                <w:rFonts w:ascii="Times New Roman" w:hAnsi="Times New Roman"/>
                <w:bCs/>
                <w:sz w:val="28"/>
                <w:szCs w:val="28"/>
              </w:rPr>
              <w:t>нарколога</w:t>
            </w:r>
          </w:p>
        </w:tc>
        <w:tc>
          <w:tcPr>
            <w:tcW w:w="857"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rPr>
                <w:rFonts w:ascii="Times New Roman" w:hAnsi="Times New Roman"/>
                <w:bCs/>
                <w:sz w:val="28"/>
                <w:szCs w:val="28"/>
              </w:rPr>
            </w:pPr>
            <w:r w:rsidRPr="00037F7B">
              <w:rPr>
                <w:rFonts w:ascii="Times New Roman" w:hAnsi="Times New Roman"/>
                <w:bCs/>
                <w:sz w:val="28"/>
                <w:szCs w:val="28"/>
              </w:rPr>
              <w:t>0</w:t>
            </w:r>
          </w:p>
        </w:tc>
        <w:tc>
          <w:tcPr>
            <w:tcW w:w="1822"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rPr>
                <w:rFonts w:ascii="Times New Roman" w:hAnsi="Times New Roman"/>
                <w:bCs/>
                <w:sz w:val="28"/>
                <w:szCs w:val="28"/>
              </w:rPr>
            </w:pPr>
            <w:r w:rsidRPr="00037F7B">
              <w:rPr>
                <w:rFonts w:ascii="Times New Roman" w:hAnsi="Times New Roman"/>
                <w:bCs/>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5D2" w:rsidRPr="00037F7B" w:rsidRDefault="009445D2" w:rsidP="00C6524E">
            <w:pPr>
              <w:spacing w:after="0" w:line="240" w:lineRule="auto"/>
              <w:ind w:left="-142"/>
              <w:rPr>
                <w:rFonts w:ascii="Times New Roman" w:hAnsi="Times New Roman"/>
                <w:bCs/>
                <w:sz w:val="28"/>
                <w:szCs w:val="28"/>
              </w:rPr>
            </w:pPr>
            <w:r>
              <w:rPr>
                <w:rFonts w:ascii="Times New Roman" w:hAnsi="Times New Roman"/>
                <w:bCs/>
                <w:sz w:val="28"/>
                <w:szCs w:val="28"/>
              </w:rPr>
              <w:t>1</w:t>
            </w:r>
          </w:p>
        </w:tc>
      </w:tr>
    </w:tbl>
    <w:p w:rsidR="00BD1848" w:rsidRPr="00A80471" w:rsidRDefault="00BD1848" w:rsidP="00C6524E">
      <w:pPr>
        <w:spacing w:after="0" w:line="240" w:lineRule="auto"/>
        <w:ind w:left="-142" w:firstLine="709"/>
        <w:jc w:val="both"/>
        <w:rPr>
          <w:rFonts w:ascii="Times New Roman" w:hAnsi="Times New Roman"/>
          <w:sz w:val="28"/>
          <w:szCs w:val="28"/>
        </w:rPr>
      </w:pPr>
    </w:p>
    <w:p w:rsidR="00BD1848" w:rsidRPr="006E207B" w:rsidRDefault="00BD1848" w:rsidP="00C6524E">
      <w:pPr>
        <w:spacing w:after="0" w:line="240" w:lineRule="auto"/>
        <w:ind w:left="-142" w:firstLine="709"/>
        <w:jc w:val="both"/>
        <w:rPr>
          <w:rFonts w:ascii="Times New Roman" w:hAnsi="Times New Roman"/>
          <w:b/>
          <w:bCs/>
          <w:iCs/>
          <w:sz w:val="28"/>
          <w:szCs w:val="28"/>
        </w:rPr>
      </w:pPr>
      <w:r w:rsidRPr="006E207B">
        <w:rPr>
          <w:rFonts w:ascii="Times New Roman" w:hAnsi="Times New Roman"/>
          <w:b/>
          <w:bCs/>
          <w:iCs/>
          <w:sz w:val="28"/>
          <w:szCs w:val="28"/>
        </w:rPr>
        <w:t>Ресурсное обеспечение образовательного процесса.</w:t>
      </w:r>
    </w:p>
    <w:p w:rsidR="00BD1848" w:rsidRPr="00A80471" w:rsidRDefault="00BD1848" w:rsidP="00C6524E">
      <w:pPr>
        <w:spacing w:after="0" w:line="240" w:lineRule="auto"/>
        <w:ind w:left="-142" w:firstLine="709"/>
        <w:jc w:val="both"/>
        <w:rPr>
          <w:rFonts w:ascii="Times New Roman" w:hAnsi="Times New Roman"/>
          <w:sz w:val="28"/>
          <w:szCs w:val="28"/>
        </w:rPr>
      </w:pPr>
      <w:r w:rsidRPr="006E207B">
        <w:rPr>
          <w:rFonts w:ascii="Times New Roman" w:hAnsi="Times New Roman"/>
          <w:bCs/>
          <w:iCs/>
          <w:sz w:val="28"/>
          <w:szCs w:val="28"/>
        </w:rPr>
        <w:lastRenderedPageBreak/>
        <w:t>Педагогический коллектив</w:t>
      </w:r>
      <w:r w:rsidR="009445D2">
        <w:rPr>
          <w:rFonts w:ascii="Times New Roman" w:hAnsi="Times New Roman"/>
          <w:sz w:val="28"/>
          <w:szCs w:val="28"/>
        </w:rPr>
        <w:t xml:space="preserve"> по состоянию на начало 2019-2020</w:t>
      </w:r>
      <w:r w:rsidRPr="00A80471">
        <w:rPr>
          <w:rFonts w:ascii="Times New Roman" w:hAnsi="Times New Roman"/>
          <w:sz w:val="28"/>
          <w:szCs w:val="28"/>
        </w:rPr>
        <w:t xml:space="preserve"> учебного года полнос</w:t>
      </w:r>
      <w:r w:rsidR="007E7FE7">
        <w:rPr>
          <w:rFonts w:ascii="Times New Roman" w:hAnsi="Times New Roman"/>
          <w:sz w:val="28"/>
          <w:szCs w:val="28"/>
        </w:rPr>
        <w:t>тью укомплектован, состоит из 29</w:t>
      </w:r>
      <w:r w:rsidR="006E207B">
        <w:rPr>
          <w:rFonts w:ascii="Times New Roman" w:hAnsi="Times New Roman"/>
          <w:sz w:val="28"/>
          <w:szCs w:val="28"/>
        </w:rPr>
        <w:t xml:space="preserve"> педагогов</w:t>
      </w:r>
      <w:r w:rsidRPr="00A80471">
        <w:rPr>
          <w:rFonts w:ascii="Times New Roman" w:hAnsi="Times New Roman"/>
          <w:sz w:val="28"/>
          <w:szCs w:val="28"/>
        </w:rPr>
        <w:t>, имеет следующие количественные и качественные характеристики:</w:t>
      </w:r>
    </w:p>
    <w:p w:rsidR="00037F7B" w:rsidRDefault="00BD1848" w:rsidP="00C6524E">
      <w:pPr>
        <w:spacing w:after="0" w:line="240" w:lineRule="auto"/>
        <w:ind w:left="-142" w:firstLine="709"/>
        <w:jc w:val="both"/>
        <w:rPr>
          <w:rFonts w:ascii="Times New Roman" w:hAnsi="Times New Roman"/>
          <w:sz w:val="28"/>
          <w:szCs w:val="28"/>
        </w:rPr>
      </w:pPr>
      <w:r w:rsidRPr="00A80471">
        <w:rPr>
          <w:rFonts w:ascii="Times New Roman" w:hAnsi="Times New Roman"/>
          <w:sz w:val="28"/>
          <w:szCs w:val="28"/>
        </w:rPr>
        <w:t>средний возраст педагогов 40 лет, средний стаж работы 20 лет, образова</w:t>
      </w:r>
      <w:r w:rsidR="006E207B">
        <w:rPr>
          <w:rFonts w:ascii="Times New Roman" w:hAnsi="Times New Roman"/>
          <w:sz w:val="28"/>
          <w:szCs w:val="28"/>
        </w:rPr>
        <w:t>ние – высшее педагогическое – 28</w:t>
      </w:r>
      <w:r w:rsidRPr="00A80471">
        <w:rPr>
          <w:rFonts w:ascii="Times New Roman" w:hAnsi="Times New Roman"/>
          <w:sz w:val="28"/>
          <w:szCs w:val="28"/>
        </w:rPr>
        <w:t xml:space="preserve"> человек, высшу</w:t>
      </w:r>
      <w:r w:rsidR="009445D2">
        <w:rPr>
          <w:rFonts w:ascii="Times New Roman" w:hAnsi="Times New Roman"/>
          <w:sz w:val="28"/>
          <w:szCs w:val="28"/>
        </w:rPr>
        <w:t>ю квалификационную категорию – 6</w:t>
      </w:r>
      <w:r w:rsidRPr="00A80471">
        <w:rPr>
          <w:rFonts w:ascii="Times New Roman" w:hAnsi="Times New Roman"/>
          <w:sz w:val="28"/>
          <w:szCs w:val="28"/>
        </w:rPr>
        <w:t xml:space="preserve"> человека, перву</w:t>
      </w:r>
      <w:r w:rsidR="00D36755">
        <w:rPr>
          <w:rFonts w:ascii="Times New Roman" w:hAnsi="Times New Roman"/>
          <w:sz w:val="28"/>
          <w:szCs w:val="28"/>
        </w:rPr>
        <w:t>ю</w:t>
      </w:r>
      <w:r w:rsidR="009445D2">
        <w:rPr>
          <w:rFonts w:ascii="Times New Roman" w:hAnsi="Times New Roman"/>
          <w:sz w:val="28"/>
          <w:szCs w:val="28"/>
        </w:rPr>
        <w:t xml:space="preserve"> квалификационную категорию –  9 </w:t>
      </w:r>
      <w:r w:rsidRPr="00A80471">
        <w:rPr>
          <w:rFonts w:ascii="Times New Roman" w:hAnsi="Times New Roman"/>
          <w:sz w:val="28"/>
          <w:szCs w:val="28"/>
        </w:rPr>
        <w:t>человек.</w:t>
      </w:r>
    </w:p>
    <w:p w:rsidR="0091175E" w:rsidRPr="00A80471" w:rsidRDefault="0091175E" w:rsidP="00C6524E">
      <w:pPr>
        <w:spacing w:after="0" w:line="240" w:lineRule="auto"/>
        <w:ind w:left="-142" w:firstLine="709"/>
        <w:jc w:val="both"/>
        <w:rPr>
          <w:rFonts w:ascii="Times New Roman" w:hAnsi="Times New Roman"/>
          <w:sz w:val="28"/>
          <w:szCs w:val="28"/>
        </w:rPr>
      </w:pPr>
    </w:p>
    <w:p w:rsidR="00BD1848" w:rsidRDefault="008D3405" w:rsidP="00C6524E">
      <w:pPr>
        <w:pStyle w:val="a4"/>
        <w:numPr>
          <w:ilvl w:val="0"/>
          <w:numId w:val="2"/>
        </w:numPr>
        <w:spacing w:after="0" w:line="240" w:lineRule="auto"/>
        <w:ind w:left="-142" w:firstLine="709"/>
        <w:jc w:val="both"/>
        <w:rPr>
          <w:rFonts w:ascii="Times New Roman" w:hAnsi="Times New Roman"/>
          <w:b/>
          <w:bCs/>
          <w:sz w:val="28"/>
          <w:szCs w:val="28"/>
        </w:rPr>
      </w:pPr>
      <w:r>
        <w:rPr>
          <w:rFonts w:ascii="Times New Roman" w:hAnsi="Times New Roman"/>
          <w:b/>
          <w:bCs/>
          <w:sz w:val="28"/>
          <w:szCs w:val="28"/>
        </w:rPr>
        <w:t>Анализ работы школы за</w:t>
      </w:r>
      <w:r w:rsidR="00B8600B">
        <w:rPr>
          <w:rFonts w:ascii="Times New Roman" w:hAnsi="Times New Roman"/>
          <w:b/>
          <w:bCs/>
          <w:sz w:val="28"/>
          <w:szCs w:val="28"/>
        </w:rPr>
        <w:t xml:space="preserve"> 2018-2019</w:t>
      </w:r>
      <w:r>
        <w:rPr>
          <w:rFonts w:ascii="Times New Roman" w:hAnsi="Times New Roman"/>
          <w:b/>
          <w:bCs/>
          <w:sz w:val="28"/>
          <w:szCs w:val="28"/>
        </w:rPr>
        <w:t xml:space="preserve"> учебный год</w:t>
      </w:r>
      <w:r w:rsidR="00BD1848" w:rsidRPr="009F5B38">
        <w:rPr>
          <w:rFonts w:ascii="Times New Roman" w:hAnsi="Times New Roman"/>
          <w:b/>
          <w:bCs/>
          <w:sz w:val="28"/>
          <w:szCs w:val="28"/>
        </w:rPr>
        <w:t>.</w:t>
      </w:r>
    </w:p>
    <w:p w:rsidR="007708A6" w:rsidRDefault="007708A6" w:rsidP="007708A6">
      <w:pPr>
        <w:pStyle w:val="a4"/>
        <w:spacing w:after="0" w:line="240" w:lineRule="auto"/>
        <w:ind w:left="-142"/>
        <w:rPr>
          <w:rFonts w:ascii="Times New Roman" w:hAnsi="Times New Roman"/>
          <w:b/>
          <w:sz w:val="28"/>
          <w:szCs w:val="28"/>
        </w:rPr>
      </w:pPr>
      <w:r>
        <w:rPr>
          <w:rFonts w:ascii="Times New Roman" w:hAnsi="Times New Roman"/>
          <w:b/>
          <w:sz w:val="28"/>
          <w:szCs w:val="28"/>
        </w:rPr>
        <w:t xml:space="preserve">2.1  </w:t>
      </w:r>
      <w:r w:rsidR="009445D2">
        <w:rPr>
          <w:rFonts w:ascii="Times New Roman" w:hAnsi="Times New Roman"/>
          <w:b/>
          <w:sz w:val="28"/>
          <w:szCs w:val="28"/>
        </w:rPr>
        <w:t xml:space="preserve"> </w:t>
      </w:r>
      <w:r>
        <w:rPr>
          <w:rFonts w:ascii="Times New Roman" w:hAnsi="Times New Roman"/>
          <w:b/>
          <w:sz w:val="28"/>
          <w:szCs w:val="28"/>
        </w:rPr>
        <w:t xml:space="preserve"> </w:t>
      </w:r>
      <w:r w:rsidR="009445D2">
        <w:rPr>
          <w:rFonts w:ascii="Times New Roman" w:hAnsi="Times New Roman"/>
          <w:b/>
          <w:sz w:val="28"/>
          <w:szCs w:val="28"/>
        </w:rPr>
        <w:t xml:space="preserve">   </w:t>
      </w:r>
      <w:r w:rsidR="00BD1848" w:rsidRPr="009445D2">
        <w:rPr>
          <w:rFonts w:ascii="Times New Roman" w:hAnsi="Times New Roman"/>
          <w:b/>
          <w:sz w:val="28"/>
          <w:szCs w:val="28"/>
        </w:rPr>
        <w:t>Анализ учебной работы МБОУ СОШ № 20 им. Н.И. Ходенко</w:t>
      </w:r>
      <w:r w:rsidR="00601152" w:rsidRPr="009445D2">
        <w:rPr>
          <w:rFonts w:ascii="Times New Roman" w:hAnsi="Times New Roman"/>
          <w:b/>
          <w:sz w:val="28"/>
          <w:szCs w:val="28"/>
        </w:rPr>
        <w:t xml:space="preserve"> </w:t>
      </w:r>
    </w:p>
    <w:p w:rsidR="00BD1848" w:rsidRPr="009445D2" w:rsidRDefault="00601152" w:rsidP="007708A6">
      <w:pPr>
        <w:pStyle w:val="a4"/>
        <w:spacing w:after="0" w:line="240" w:lineRule="auto"/>
        <w:ind w:left="-142"/>
        <w:rPr>
          <w:rFonts w:ascii="Times New Roman" w:hAnsi="Times New Roman"/>
          <w:b/>
          <w:sz w:val="28"/>
          <w:szCs w:val="28"/>
        </w:rPr>
      </w:pPr>
      <w:r w:rsidRPr="009445D2">
        <w:rPr>
          <w:rFonts w:ascii="Times New Roman" w:hAnsi="Times New Roman"/>
          <w:b/>
          <w:sz w:val="28"/>
          <w:szCs w:val="28"/>
        </w:rPr>
        <w:t xml:space="preserve">за </w:t>
      </w:r>
      <w:r w:rsidR="009445D2">
        <w:rPr>
          <w:rFonts w:ascii="Times New Roman" w:hAnsi="Times New Roman"/>
          <w:b/>
          <w:sz w:val="28"/>
          <w:szCs w:val="28"/>
        </w:rPr>
        <w:t>2018-2019</w:t>
      </w:r>
      <w:r w:rsidR="00D36755" w:rsidRPr="009445D2">
        <w:rPr>
          <w:rFonts w:ascii="Times New Roman" w:hAnsi="Times New Roman"/>
          <w:b/>
          <w:sz w:val="28"/>
          <w:szCs w:val="28"/>
        </w:rPr>
        <w:t xml:space="preserve"> </w:t>
      </w:r>
      <w:r w:rsidR="00BD1848" w:rsidRPr="009445D2">
        <w:rPr>
          <w:rFonts w:ascii="Times New Roman" w:hAnsi="Times New Roman"/>
          <w:b/>
          <w:sz w:val="28"/>
          <w:szCs w:val="28"/>
        </w:rPr>
        <w:t>уч.</w:t>
      </w:r>
      <w:r w:rsidR="00037F7B" w:rsidRPr="009445D2">
        <w:rPr>
          <w:rFonts w:ascii="Times New Roman" w:hAnsi="Times New Roman"/>
          <w:b/>
          <w:sz w:val="28"/>
          <w:szCs w:val="28"/>
        </w:rPr>
        <w:t xml:space="preserve"> </w:t>
      </w:r>
      <w:r w:rsidR="00BD1848" w:rsidRPr="009445D2">
        <w:rPr>
          <w:rFonts w:ascii="Times New Roman" w:hAnsi="Times New Roman"/>
          <w:b/>
          <w:sz w:val="28"/>
          <w:szCs w:val="28"/>
        </w:rPr>
        <w:t>год</w:t>
      </w:r>
    </w:p>
    <w:p w:rsidR="007708A6" w:rsidRDefault="00037F7B" w:rsidP="007708A6">
      <w:pPr>
        <w:pStyle w:val="ae"/>
        <w:spacing w:after="0" w:afterAutospacing="0"/>
        <w:ind w:left="-142" w:firstLine="289"/>
        <w:contextualSpacing/>
        <w:jc w:val="both"/>
        <w:rPr>
          <w:sz w:val="28"/>
          <w:szCs w:val="28"/>
        </w:rPr>
      </w:pPr>
      <w:r>
        <w:rPr>
          <w:sz w:val="28"/>
          <w:szCs w:val="28"/>
        </w:rPr>
        <w:t xml:space="preserve">   </w:t>
      </w:r>
      <w:r w:rsidR="00D77E6C" w:rsidRPr="00556E16">
        <w:rPr>
          <w:sz w:val="28"/>
          <w:szCs w:val="28"/>
        </w:rPr>
        <w:t>В работе с учащимися муниципальное бюджетное общеобразовательное учреждение м</w:t>
      </w:r>
      <w:r w:rsidR="00D77E6C">
        <w:rPr>
          <w:sz w:val="28"/>
          <w:szCs w:val="28"/>
        </w:rPr>
        <w:t xml:space="preserve">униципального образования город-курорт Геленджик </w:t>
      </w:r>
      <w:r w:rsidR="00D77E6C" w:rsidRPr="00556E16">
        <w:rPr>
          <w:sz w:val="28"/>
          <w:szCs w:val="28"/>
        </w:rPr>
        <w:t>средня</w:t>
      </w:r>
      <w:r w:rsidR="00D77E6C">
        <w:rPr>
          <w:sz w:val="28"/>
          <w:szCs w:val="28"/>
        </w:rPr>
        <w:t xml:space="preserve">я общеобразовательная школа № 20 имени Н.И. Ходенко </w:t>
      </w:r>
      <w:r w:rsidR="00D77E6C" w:rsidRPr="00556E16">
        <w:rPr>
          <w:sz w:val="28"/>
          <w:szCs w:val="28"/>
        </w:rPr>
        <w:t xml:space="preserve"> руководствовалась Законом РФ «Об образовании», Уставом школы, Программой развития, приказами МОН РФ, региональным документами, методическими письмами и рекомендациями, внутренними приказами и локальными актами, в которых определён круг регулируемых вопросов о правах и обязанностях участни</w:t>
      </w:r>
      <w:r w:rsidR="007708A6">
        <w:rPr>
          <w:sz w:val="28"/>
          <w:szCs w:val="28"/>
        </w:rPr>
        <w:t xml:space="preserve">ков образовательного процесса. </w:t>
      </w:r>
    </w:p>
    <w:p w:rsidR="007708A6" w:rsidRDefault="00D77E6C" w:rsidP="007708A6">
      <w:pPr>
        <w:pStyle w:val="ae"/>
        <w:spacing w:after="0" w:afterAutospacing="0"/>
        <w:ind w:left="-142" w:firstLine="289"/>
        <w:contextualSpacing/>
        <w:jc w:val="both"/>
        <w:rPr>
          <w:sz w:val="28"/>
          <w:szCs w:val="28"/>
        </w:rPr>
      </w:pPr>
      <w:r w:rsidRPr="00556E16">
        <w:rPr>
          <w:sz w:val="28"/>
          <w:szCs w:val="28"/>
        </w:rPr>
        <w:t xml:space="preserve">В </w:t>
      </w:r>
      <w:r w:rsidR="009445D2">
        <w:rPr>
          <w:sz w:val="28"/>
          <w:szCs w:val="28"/>
        </w:rPr>
        <w:t>2018 – 2019</w:t>
      </w:r>
      <w:r w:rsidRPr="00556E16">
        <w:rPr>
          <w:sz w:val="28"/>
          <w:szCs w:val="28"/>
        </w:rPr>
        <w:t xml:space="preserve"> учебном году педагогический коллектив школы работал над реализацией основной цели общеобразовательной деятельности, вытекающих из нее задач и критериев их решения.</w:t>
      </w:r>
    </w:p>
    <w:p w:rsidR="00D77E6C" w:rsidRPr="00556E16" w:rsidRDefault="00037F7B" w:rsidP="007708A6">
      <w:pPr>
        <w:pStyle w:val="ae"/>
        <w:spacing w:after="0" w:afterAutospacing="0"/>
        <w:ind w:left="-142" w:firstLine="289"/>
        <w:contextualSpacing/>
        <w:jc w:val="both"/>
        <w:rPr>
          <w:sz w:val="28"/>
          <w:szCs w:val="28"/>
        </w:rPr>
      </w:pPr>
      <w:r>
        <w:rPr>
          <w:sz w:val="28"/>
          <w:szCs w:val="28"/>
        </w:rPr>
        <w:t xml:space="preserve"> </w:t>
      </w:r>
      <w:r w:rsidR="00D77E6C" w:rsidRPr="00556E16">
        <w:rPr>
          <w:sz w:val="28"/>
          <w:szCs w:val="28"/>
        </w:rPr>
        <w:t>Образовательная цель школы: способствовать формированию человека и гражданина, владеющего ключевыми компетенциями, позволяющими интегрироваться в современное общество и обеспечивающими возможность играть в нём активную роль.</w:t>
      </w:r>
    </w:p>
    <w:p w:rsidR="00D77E6C" w:rsidRPr="00556E16" w:rsidRDefault="00037F7B" w:rsidP="007708A6">
      <w:pPr>
        <w:pStyle w:val="ae"/>
        <w:spacing w:after="0" w:afterAutospacing="0"/>
        <w:ind w:left="-142" w:firstLine="284"/>
        <w:contextualSpacing/>
        <w:jc w:val="both"/>
        <w:rPr>
          <w:sz w:val="28"/>
          <w:szCs w:val="28"/>
        </w:rPr>
      </w:pPr>
      <w:r>
        <w:rPr>
          <w:sz w:val="28"/>
          <w:szCs w:val="28"/>
        </w:rPr>
        <w:t xml:space="preserve">  </w:t>
      </w:r>
      <w:r w:rsidR="00D77E6C" w:rsidRPr="00556E16">
        <w:rPr>
          <w:sz w:val="28"/>
          <w:szCs w:val="28"/>
        </w:rPr>
        <w:t>Проблема школы: «Повышение качества образования учащихся через обновление содержания образования и внедрение новых педагогических технологий»</w:t>
      </w:r>
    </w:p>
    <w:p w:rsidR="00D77E6C" w:rsidRPr="00556E16" w:rsidRDefault="00D77E6C" w:rsidP="007708A6">
      <w:pPr>
        <w:pStyle w:val="ae"/>
        <w:spacing w:after="0" w:afterAutospacing="0"/>
        <w:ind w:left="-142" w:firstLine="426"/>
        <w:contextualSpacing/>
        <w:jc w:val="both"/>
        <w:rPr>
          <w:sz w:val="28"/>
          <w:szCs w:val="28"/>
        </w:rPr>
      </w:pPr>
      <w:r w:rsidRPr="00556E16">
        <w:rPr>
          <w:b/>
          <w:bCs/>
          <w:sz w:val="28"/>
          <w:szCs w:val="28"/>
        </w:rPr>
        <w:t xml:space="preserve">Цель анализа: </w:t>
      </w:r>
      <w:r w:rsidRPr="00556E16">
        <w:rPr>
          <w:sz w:val="28"/>
          <w:szCs w:val="28"/>
        </w:rPr>
        <w:t>аналитическое обоснование планирования работы в новом учебном году на основе определения факторов и условий, повлиявших (положительно или отрицательно) н</w:t>
      </w:r>
      <w:r w:rsidR="002E3DFE">
        <w:rPr>
          <w:sz w:val="28"/>
          <w:szCs w:val="28"/>
        </w:rPr>
        <w:t xml:space="preserve">а результаты деятельности в 2018-2019 </w:t>
      </w:r>
      <w:r w:rsidRPr="00556E16">
        <w:rPr>
          <w:sz w:val="28"/>
          <w:szCs w:val="28"/>
        </w:rPr>
        <w:t xml:space="preserve">учебном году; </w:t>
      </w:r>
      <w:r w:rsidRPr="00556E16">
        <w:rPr>
          <w:b/>
          <w:bCs/>
          <w:sz w:val="28"/>
          <w:szCs w:val="28"/>
        </w:rPr>
        <w:t>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школы.</w:t>
      </w:r>
    </w:p>
    <w:p w:rsidR="00D77E6C" w:rsidRPr="00556E16" w:rsidRDefault="00D77E6C" w:rsidP="007708A6">
      <w:pPr>
        <w:pStyle w:val="ae"/>
        <w:spacing w:after="0" w:afterAutospacing="0"/>
        <w:ind w:left="-142" w:firstLine="426"/>
        <w:contextualSpacing/>
        <w:jc w:val="both"/>
        <w:rPr>
          <w:sz w:val="28"/>
          <w:szCs w:val="28"/>
        </w:rPr>
      </w:pPr>
      <w:r w:rsidRPr="00556E16">
        <w:rPr>
          <w:b/>
          <w:bCs/>
          <w:sz w:val="28"/>
          <w:szCs w:val="28"/>
        </w:rPr>
        <w:t>Источники анализа:</w:t>
      </w:r>
    </w:p>
    <w:p w:rsidR="00D77E6C" w:rsidRPr="00556E16" w:rsidRDefault="00D77E6C" w:rsidP="007708A6">
      <w:pPr>
        <w:pStyle w:val="ae"/>
        <w:numPr>
          <w:ilvl w:val="0"/>
          <w:numId w:val="21"/>
        </w:numPr>
        <w:spacing w:after="0" w:afterAutospacing="0"/>
        <w:ind w:left="-142" w:firstLine="426"/>
        <w:contextualSpacing/>
        <w:jc w:val="both"/>
        <w:rPr>
          <w:sz w:val="28"/>
          <w:szCs w:val="28"/>
        </w:rPr>
      </w:pPr>
      <w:r w:rsidRPr="00556E16">
        <w:rPr>
          <w:sz w:val="28"/>
          <w:szCs w:val="28"/>
        </w:rPr>
        <w:t>данные внутришкольного контроля;</w:t>
      </w:r>
    </w:p>
    <w:p w:rsidR="00D77E6C" w:rsidRPr="00556E16" w:rsidRDefault="00D77E6C" w:rsidP="007708A6">
      <w:pPr>
        <w:pStyle w:val="ae"/>
        <w:numPr>
          <w:ilvl w:val="0"/>
          <w:numId w:val="21"/>
        </w:numPr>
        <w:spacing w:after="0" w:afterAutospacing="0"/>
        <w:ind w:left="-142" w:firstLine="426"/>
        <w:contextualSpacing/>
        <w:jc w:val="both"/>
        <w:rPr>
          <w:sz w:val="28"/>
          <w:szCs w:val="28"/>
        </w:rPr>
      </w:pPr>
      <w:r w:rsidRPr="00556E16">
        <w:rPr>
          <w:sz w:val="28"/>
          <w:szCs w:val="28"/>
        </w:rPr>
        <w:t>школьная документация;</w:t>
      </w:r>
    </w:p>
    <w:p w:rsidR="00D77E6C" w:rsidRPr="00556E16" w:rsidRDefault="00D77E6C" w:rsidP="007708A6">
      <w:pPr>
        <w:pStyle w:val="ae"/>
        <w:numPr>
          <w:ilvl w:val="0"/>
          <w:numId w:val="21"/>
        </w:numPr>
        <w:spacing w:after="0" w:afterAutospacing="0"/>
        <w:ind w:left="-142" w:firstLine="426"/>
        <w:contextualSpacing/>
        <w:jc w:val="both"/>
        <w:rPr>
          <w:sz w:val="28"/>
          <w:szCs w:val="28"/>
        </w:rPr>
      </w:pPr>
      <w:r w:rsidRPr="00556E16">
        <w:rPr>
          <w:sz w:val="28"/>
          <w:szCs w:val="28"/>
        </w:rPr>
        <w:t>анализ промежуточной и государственной итогов</w:t>
      </w:r>
      <w:r>
        <w:rPr>
          <w:sz w:val="28"/>
          <w:szCs w:val="28"/>
        </w:rPr>
        <w:t xml:space="preserve">ой аттестации в форме: ОГЭ, </w:t>
      </w:r>
      <w:r w:rsidRPr="00556E16">
        <w:rPr>
          <w:sz w:val="28"/>
          <w:szCs w:val="28"/>
        </w:rPr>
        <w:t xml:space="preserve"> ЕГЭ</w:t>
      </w:r>
      <w:r>
        <w:rPr>
          <w:sz w:val="28"/>
          <w:szCs w:val="28"/>
        </w:rPr>
        <w:t>.</w:t>
      </w:r>
    </w:p>
    <w:p w:rsidR="00D77E6C" w:rsidRPr="00556E16" w:rsidRDefault="007708A6" w:rsidP="007708A6">
      <w:pPr>
        <w:pStyle w:val="ae"/>
        <w:spacing w:after="0" w:afterAutospacing="0"/>
        <w:ind w:left="-142" w:firstLine="284"/>
        <w:contextualSpacing/>
        <w:jc w:val="both"/>
        <w:rPr>
          <w:sz w:val="28"/>
          <w:szCs w:val="28"/>
        </w:rPr>
      </w:pPr>
      <w:r>
        <w:rPr>
          <w:sz w:val="28"/>
          <w:szCs w:val="28"/>
        </w:rPr>
        <w:t xml:space="preserve">             </w:t>
      </w:r>
      <w:r w:rsidR="002E3DFE">
        <w:rPr>
          <w:sz w:val="28"/>
          <w:szCs w:val="28"/>
        </w:rPr>
        <w:t>В 2018-2019</w:t>
      </w:r>
      <w:r w:rsidR="00D77E6C" w:rsidRPr="00556E16">
        <w:rPr>
          <w:sz w:val="28"/>
          <w:szCs w:val="28"/>
        </w:rPr>
        <w:t xml:space="preserve"> учебном году школа продолжила работу над решением следующих задач:</w:t>
      </w:r>
    </w:p>
    <w:p w:rsidR="00D77E6C" w:rsidRPr="00556E16" w:rsidRDefault="00D77E6C" w:rsidP="00C6524E">
      <w:pPr>
        <w:pStyle w:val="ae"/>
        <w:spacing w:after="0" w:afterAutospacing="0"/>
        <w:ind w:left="-142"/>
        <w:contextualSpacing/>
        <w:jc w:val="both"/>
        <w:rPr>
          <w:sz w:val="28"/>
          <w:szCs w:val="28"/>
        </w:rPr>
      </w:pPr>
      <w:r w:rsidRPr="00556E16">
        <w:rPr>
          <w:sz w:val="28"/>
          <w:szCs w:val="28"/>
        </w:rPr>
        <w:t>- повышение качества знаний и общей культуры учащихся;</w:t>
      </w:r>
    </w:p>
    <w:p w:rsidR="00D77E6C" w:rsidRPr="00556E16" w:rsidRDefault="00D77E6C" w:rsidP="00C6524E">
      <w:pPr>
        <w:pStyle w:val="ae"/>
        <w:spacing w:after="0" w:afterAutospacing="0"/>
        <w:ind w:left="-142"/>
        <w:contextualSpacing/>
        <w:jc w:val="both"/>
        <w:rPr>
          <w:sz w:val="28"/>
          <w:szCs w:val="28"/>
        </w:rPr>
      </w:pPr>
      <w:r w:rsidRPr="00556E16">
        <w:rPr>
          <w:sz w:val="28"/>
          <w:szCs w:val="28"/>
        </w:rPr>
        <w:t xml:space="preserve">- реализация принципа сохранения физического и психического здоровья субъектов образовательного процесса, использование здоровьесберегающих технологий в урочной и внеурочной деятельности; </w:t>
      </w:r>
    </w:p>
    <w:p w:rsidR="00D77E6C" w:rsidRPr="00556E16" w:rsidRDefault="00D77E6C" w:rsidP="00C6524E">
      <w:pPr>
        <w:pStyle w:val="ae"/>
        <w:spacing w:after="0" w:afterAutospacing="0"/>
        <w:ind w:left="-142"/>
        <w:contextualSpacing/>
        <w:jc w:val="both"/>
        <w:rPr>
          <w:sz w:val="28"/>
          <w:szCs w:val="28"/>
        </w:rPr>
      </w:pPr>
      <w:r w:rsidRPr="00556E16">
        <w:rPr>
          <w:sz w:val="28"/>
          <w:szCs w:val="28"/>
        </w:rPr>
        <w:lastRenderedPageBreak/>
        <w:t>- овладение всеми участниками образовательного процесса навыками самообразования и определение собственной траектории развития учащимися старших классов;</w:t>
      </w:r>
    </w:p>
    <w:p w:rsidR="00D77E6C" w:rsidRPr="00556E16" w:rsidRDefault="00D77E6C" w:rsidP="00C6524E">
      <w:pPr>
        <w:pStyle w:val="ae"/>
        <w:spacing w:after="0" w:afterAutospacing="0"/>
        <w:ind w:left="-142"/>
        <w:contextualSpacing/>
        <w:jc w:val="both"/>
        <w:rPr>
          <w:sz w:val="28"/>
          <w:szCs w:val="28"/>
        </w:rPr>
      </w:pPr>
      <w:r w:rsidRPr="00556E16">
        <w:rPr>
          <w:sz w:val="28"/>
          <w:szCs w:val="28"/>
        </w:rPr>
        <w:t>- управление достижением оптимальных конечных результатов работы общеобразовательного учреждения;</w:t>
      </w:r>
    </w:p>
    <w:p w:rsidR="00D77E6C" w:rsidRPr="00556E16" w:rsidRDefault="00D77E6C" w:rsidP="00C6524E">
      <w:pPr>
        <w:pStyle w:val="ae"/>
        <w:spacing w:after="0" w:afterAutospacing="0"/>
        <w:ind w:left="-142"/>
        <w:contextualSpacing/>
        <w:jc w:val="both"/>
        <w:rPr>
          <w:sz w:val="28"/>
          <w:szCs w:val="28"/>
        </w:rPr>
      </w:pPr>
      <w:r w:rsidRPr="00556E16">
        <w:rPr>
          <w:sz w:val="28"/>
          <w:szCs w:val="28"/>
        </w:rPr>
        <w:t>- широкое привлечение всех субъектов образовательного процесса к участию в управлении и контроле качества образования, создание прозрачной, открытой системы информирования родителей об образовательных услугах;</w:t>
      </w:r>
    </w:p>
    <w:p w:rsidR="00D77E6C" w:rsidRPr="00556E16" w:rsidRDefault="00D77E6C" w:rsidP="00C6524E">
      <w:pPr>
        <w:pStyle w:val="ae"/>
        <w:spacing w:after="0" w:afterAutospacing="0"/>
        <w:ind w:left="-142"/>
        <w:contextualSpacing/>
        <w:jc w:val="both"/>
        <w:rPr>
          <w:sz w:val="28"/>
          <w:szCs w:val="28"/>
        </w:rPr>
      </w:pPr>
      <w:r w:rsidRPr="00556E16">
        <w:rPr>
          <w:sz w:val="28"/>
          <w:szCs w:val="28"/>
        </w:rPr>
        <w:t>- осуществление постепенного внедрения федерального государственного образовательного стандарта начального общего и основного общего образования, обеспечение базового образования;</w:t>
      </w:r>
    </w:p>
    <w:p w:rsidR="00D77E6C" w:rsidRPr="00556E16" w:rsidRDefault="00D77E6C" w:rsidP="00C6524E">
      <w:pPr>
        <w:pStyle w:val="ae"/>
        <w:spacing w:after="0" w:afterAutospacing="0"/>
        <w:ind w:left="-142"/>
        <w:contextualSpacing/>
        <w:jc w:val="both"/>
        <w:rPr>
          <w:sz w:val="28"/>
          <w:szCs w:val="28"/>
        </w:rPr>
      </w:pPr>
      <w:r w:rsidRPr="00556E16">
        <w:rPr>
          <w:sz w:val="28"/>
          <w:szCs w:val="28"/>
        </w:rPr>
        <w:t>- развитие творческих способностей учащихся;</w:t>
      </w:r>
    </w:p>
    <w:p w:rsidR="00D77E6C" w:rsidRPr="00556E16" w:rsidRDefault="00D77E6C" w:rsidP="00C6524E">
      <w:pPr>
        <w:pStyle w:val="ae"/>
        <w:spacing w:after="0" w:afterAutospacing="0"/>
        <w:ind w:left="-142"/>
        <w:contextualSpacing/>
        <w:jc w:val="both"/>
        <w:rPr>
          <w:sz w:val="28"/>
          <w:szCs w:val="28"/>
        </w:rPr>
      </w:pPr>
      <w:r w:rsidRPr="00556E16">
        <w:rPr>
          <w:sz w:val="28"/>
          <w:szCs w:val="28"/>
        </w:rPr>
        <w:t>- совершенствование педагогического мастерства;</w:t>
      </w:r>
    </w:p>
    <w:p w:rsidR="007708A6" w:rsidRDefault="00D77E6C" w:rsidP="007708A6">
      <w:pPr>
        <w:pStyle w:val="ae"/>
        <w:spacing w:after="0" w:afterAutospacing="0"/>
        <w:ind w:left="-142"/>
        <w:contextualSpacing/>
        <w:jc w:val="both"/>
        <w:rPr>
          <w:sz w:val="28"/>
          <w:szCs w:val="28"/>
        </w:rPr>
      </w:pPr>
      <w:r w:rsidRPr="00556E16">
        <w:rPr>
          <w:sz w:val="28"/>
          <w:szCs w:val="28"/>
        </w:rPr>
        <w:t>- освоение и внедрение новых совреме</w:t>
      </w:r>
      <w:r w:rsidR="007708A6">
        <w:rPr>
          <w:sz w:val="28"/>
          <w:szCs w:val="28"/>
        </w:rPr>
        <w:t>нных педагогических технологий;</w:t>
      </w:r>
    </w:p>
    <w:p w:rsidR="006373B8" w:rsidRPr="007708A6" w:rsidRDefault="007708A6" w:rsidP="007708A6">
      <w:pPr>
        <w:pStyle w:val="ae"/>
        <w:spacing w:after="0" w:afterAutospacing="0"/>
        <w:ind w:left="-142"/>
        <w:contextualSpacing/>
        <w:jc w:val="both"/>
        <w:rPr>
          <w:sz w:val="28"/>
          <w:szCs w:val="28"/>
        </w:rPr>
      </w:pPr>
      <w:r>
        <w:rPr>
          <w:sz w:val="28"/>
          <w:szCs w:val="28"/>
        </w:rPr>
        <w:t xml:space="preserve">          </w:t>
      </w:r>
      <w:r w:rsidR="002E3DFE" w:rsidRPr="002E3DFE">
        <w:rPr>
          <w:sz w:val="28"/>
        </w:rPr>
        <w:t>Организация образовательной де</w:t>
      </w:r>
      <w:r w:rsidR="00687D13">
        <w:rPr>
          <w:sz w:val="28"/>
        </w:rPr>
        <w:t>ятельности в I–Х</w:t>
      </w:r>
      <w:r w:rsidR="006373B8">
        <w:rPr>
          <w:sz w:val="28"/>
        </w:rPr>
        <w:t>I классах в 2018-201</w:t>
      </w:r>
      <w:r w:rsidR="00687D13">
        <w:rPr>
          <w:sz w:val="28"/>
        </w:rPr>
        <w:t>9</w:t>
      </w:r>
      <w:r w:rsidR="002E3DFE" w:rsidRPr="002E3DFE">
        <w:rPr>
          <w:sz w:val="28"/>
        </w:rPr>
        <w:t xml:space="preserve"> </w:t>
      </w:r>
      <w:r w:rsidR="006373B8">
        <w:rPr>
          <w:sz w:val="28"/>
        </w:rPr>
        <w:t xml:space="preserve">учебном году велась в соответствии с действующими </w:t>
      </w:r>
      <w:r w:rsidR="002E3DFE" w:rsidRPr="002E3DFE">
        <w:rPr>
          <w:sz w:val="28"/>
        </w:rPr>
        <w:t>нормативными и</w:t>
      </w:r>
      <w:r w:rsidR="006373B8">
        <w:rPr>
          <w:sz w:val="28"/>
        </w:rPr>
        <w:t xml:space="preserve"> распорядительными документами, методическими рекомендациями.</w:t>
      </w:r>
    </w:p>
    <w:p w:rsidR="00D77E6C" w:rsidRPr="00556E16" w:rsidRDefault="006373B8" w:rsidP="007708A6">
      <w:pPr>
        <w:pStyle w:val="ae"/>
        <w:spacing w:after="0" w:afterAutospacing="0"/>
        <w:ind w:left="-142" w:firstLine="708"/>
        <w:contextualSpacing/>
        <w:jc w:val="both"/>
        <w:rPr>
          <w:sz w:val="28"/>
          <w:szCs w:val="28"/>
        </w:rPr>
      </w:pPr>
      <w:r>
        <w:rPr>
          <w:sz w:val="28"/>
          <w:szCs w:val="28"/>
        </w:rPr>
        <w:t>Образовательные программы</w:t>
      </w:r>
      <w:r w:rsidR="00D77E6C" w:rsidRPr="00556E16">
        <w:rPr>
          <w:sz w:val="28"/>
          <w:szCs w:val="28"/>
        </w:rPr>
        <w:t xml:space="preserve"> школы</w:t>
      </w:r>
      <w:r>
        <w:rPr>
          <w:sz w:val="28"/>
          <w:szCs w:val="28"/>
        </w:rPr>
        <w:t xml:space="preserve"> (ООП НОО, ООП ООО)</w:t>
      </w:r>
      <w:r w:rsidR="00D77E6C" w:rsidRPr="00556E16">
        <w:rPr>
          <w:sz w:val="28"/>
          <w:szCs w:val="28"/>
        </w:rPr>
        <w:t xml:space="preserve"> предусматривают выполнение государственной функции школы – обеспечение базового образования и развитие ребенка в процессе обучения. Образовательные программы носят типовой образовательный уровень. Программно-методическое обеспечение отвечает требованиям и позволяет в полном объеме реализовать учебный план.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w:t>
      </w:r>
    </w:p>
    <w:p w:rsidR="00687D13" w:rsidRDefault="006373B8" w:rsidP="007708A6">
      <w:pPr>
        <w:pStyle w:val="ae"/>
        <w:spacing w:after="0" w:afterAutospacing="0"/>
        <w:ind w:left="-142" w:firstLine="708"/>
        <w:contextualSpacing/>
        <w:jc w:val="both"/>
        <w:rPr>
          <w:sz w:val="28"/>
          <w:szCs w:val="28"/>
        </w:rPr>
      </w:pPr>
      <w:r>
        <w:rPr>
          <w:sz w:val="28"/>
          <w:szCs w:val="28"/>
        </w:rPr>
        <w:t>Учебный план 2018-2019</w:t>
      </w:r>
      <w:r w:rsidR="00D77E6C" w:rsidRPr="00556E16">
        <w:rPr>
          <w:sz w:val="28"/>
          <w:szCs w:val="28"/>
        </w:rPr>
        <w:t xml:space="preserve"> учебного года вып</w:t>
      </w:r>
      <w:r>
        <w:rPr>
          <w:sz w:val="28"/>
          <w:szCs w:val="28"/>
        </w:rPr>
        <w:t>олнен, учебные программы  реализованы в полном объёме.</w:t>
      </w:r>
      <w:r w:rsidR="00687D13">
        <w:rPr>
          <w:sz w:val="28"/>
          <w:szCs w:val="28"/>
        </w:rPr>
        <w:t xml:space="preserve"> </w:t>
      </w:r>
    </w:p>
    <w:p w:rsidR="00D77E6C" w:rsidRPr="00556E16" w:rsidRDefault="006373B8" w:rsidP="007708A6">
      <w:pPr>
        <w:pStyle w:val="ae"/>
        <w:spacing w:after="0" w:afterAutospacing="0"/>
        <w:ind w:left="-142" w:firstLine="708"/>
        <w:contextualSpacing/>
        <w:jc w:val="both"/>
        <w:rPr>
          <w:sz w:val="28"/>
          <w:szCs w:val="28"/>
        </w:rPr>
      </w:pPr>
      <w:r>
        <w:rPr>
          <w:b/>
          <w:bCs/>
          <w:sz w:val="28"/>
          <w:szCs w:val="28"/>
          <w:u w:val="single"/>
        </w:rPr>
        <w:t>Итоги 2018 – 2019</w:t>
      </w:r>
      <w:r w:rsidR="00186331">
        <w:rPr>
          <w:b/>
          <w:bCs/>
          <w:sz w:val="28"/>
          <w:szCs w:val="28"/>
          <w:u w:val="single"/>
        </w:rPr>
        <w:t xml:space="preserve"> </w:t>
      </w:r>
      <w:r w:rsidR="00D77E6C" w:rsidRPr="00556E16">
        <w:rPr>
          <w:b/>
          <w:bCs/>
          <w:sz w:val="28"/>
          <w:szCs w:val="28"/>
          <w:u w:val="single"/>
        </w:rPr>
        <w:t xml:space="preserve"> учебный год</w:t>
      </w:r>
    </w:p>
    <w:p w:rsidR="000E41CD" w:rsidRDefault="000E41CD" w:rsidP="007708A6">
      <w:pPr>
        <w:pStyle w:val="ae"/>
        <w:spacing w:after="0" w:afterAutospacing="0"/>
        <w:ind w:left="-142"/>
        <w:contextualSpacing/>
        <w:jc w:val="both"/>
        <w:rPr>
          <w:sz w:val="28"/>
          <w:szCs w:val="28"/>
        </w:rPr>
      </w:pPr>
      <w:r>
        <w:rPr>
          <w:sz w:val="28"/>
          <w:szCs w:val="28"/>
        </w:rPr>
        <w:t>Аттестованы 99.47</w:t>
      </w:r>
      <w:r w:rsidRPr="00556E16">
        <w:rPr>
          <w:sz w:val="28"/>
          <w:szCs w:val="28"/>
        </w:rPr>
        <w:t>% у</w:t>
      </w:r>
      <w:r>
        <w:rPr>
          <w:sz w:val="28"/>
          <w:szCs w:val="28"/>
        </w:rPr>
        <w:t>чащихся.</w:t>
      </w:r>
    </w:p>
    <w:p w:rsidR="00D77E6C" w:rsidRPr="00556E16" w:rsidRDefault="000E41CD" w:rsidP="007708A6">
      <w:pPr>
        <w:pStyle w:val="ae"/>
        <w:spacing w:after="0" w:afterAutospacing="0"/>
        <w:ind w:left="-142"/>
        <w:contextualSpacing/>
        <w:jc w:val="both"/>
        <w:rPr>
          <w:sz w:val="28"/>
          <w:szCs w:val="28"/>
        </w:rPr>
      </w:pPr>
      <w:r>
        <w:rPr>
          <w:sz w:val="28"/>
          <w:szCs w:val="28"/>
        </w:rPr>
        <w:t xml:space="preserve"> </w:t>
      </w:r>
      <w:r w:rsidR="00D77E6C" w:rsidRPr="00556E16">
        <w:rPr>
          <w:sz w:val="28"/>
          <w:szCs w:val="28"/>
        </w:rPr>
        <w:t>Успеваемость</w:t>
      </w:r>
      <w:r w:rsidR="00D77E6C">
        <w:rPr>
          <w:sz w:val="28"/>
          <w:szCs w:val="28"/>
        </w:rPr>
        <w:t xml:space="preserve"> – 99.4 %, качество обучения- 45</w:t>
      </w:r>
      <w:r w:rsidR="00D77E6C" w:rsidRPr="00556E16">
        <w:rPr>
          <w:sz w:val="28"/>
          <w:szCs w:val="28"/>
        </w:rPr>
        <w:t xml:space="preserve">.48 %: </w:t>
      </w:r>
    </w:p>
    <w:p w:rsidR="00D77E6C" w:rsidRPr="00556E16" w:rsidRDefault="00D77E6C" w:rsidP="007708A6">
      <w:pPr>
        <w:pStyle w:val="ae"/>
        <w:spacing w:after="0" w:afterAutospacing="0"/>
        <w:ind w:left="-142"/>
        <w:contextualSpacing/>
        <w:jc w:val="both"/>
        <w:rPr>
          <w:sz w:val="28"/>
          <w:szCs w:val="28"/>
        </w:rPr>
      </w:pPr>
      <w:r>
        <w:rPr>
          <w:sz w:val="28"/>
          <w:szCs w:val="28"/>
        </w:rPr>
        <w:t xml:space="preserve">Начальная школа – </w:t>
      </w:r>
      <w:r w:rsidRPr="00556E16">
        <w:rPr>
          <w:sz w:val="28"/>
          <w:szCs w:val="28"/>
        </w:rPr>
        <w:t>1</w:t>
      </w:r>
      <w:r>
        <w:rPr>
          <w:sz w:val="28"/>
          <w:szCs w:val="28"/>
        </w:rPr>
        <w:t xml:space="preserve">57 </w:t>
      </w:r>
      <w:r w:rsidRPr="00556E16">
        <w:rPr>
          <w:sz w:val="28"/>
          <w:szCs w:val="28"/>
        </w:rPr>
        <w:t>у</w:t>
      </w:r>
      <w:r>
        <w:rPr>
          <w:sz w:val="28"/>
          <w:szCs w:val="28"/>
        </w:rPr>
        <w:t>чащийся, их них аттестовались 155</w:t>
      </w:r>
      <w:r w:rsidRPr="00556E16">
        <w:rPr>
          <w:sz w:val="28"/>
          <w:szCs w:val="28"/>
        </w:rPr>
        <w:t xml:space="preserve">; </w:t>
      </w:r>
    </w:p>
    <w:p w:rsidR="00D77E6C" w:rsidRPr="00556E16" w:rsidRDefault="00D77E6C" w:rsidP="007708A6">
      <w:pPr>
        <w:pStyle w:val="ae"/>
        <w:spacing w:after="0" w:afterAutospacing="0"/>
        <w:ind w:left="-142"/>
        <w:contextualSpacing/>
        <w:jc w:val="both"/>
        <w:rPr>
          <w:sz w:val="28"/>
          <w:szCs w:val="28"/>
        </w:rPr>
      </w:pPr>
      <w:r w:rsidRPr="00556E16">
        <w:rPr>
          <w:sz w:val="28"/>
          <w:szCs w:val="28"/>
        </w:rPr>
        <w:t xml:space="preserve">«5» </w:t>
      </w:r>
      <w:r>
        <w:rPr>
          <w:sz w:val="28"/>
          <w:szCs w:val="28"/>
        </w:rPr>
        <w:t>- 30</w:t>
      </w:r>
      <w:r w:rsidRPr="00556E16">
        <w:rPr>
          <w:sz w:val="28"/>
          <w:szCs w:val="28"/>
        </w:rPr>
        <w:t xml:space="preserve"> чел;</w:t>
      </w:r>
      <w:r>
        <w:rPr>
          <w:sz w:val="28"/>
          <w:szCs w:val="28"/>
        </w:rPr>
        <w:t xml:space="preserve"> «4» - 102 чел. Успеваемость-98,9%; качество – 65</w:t>
      </w:r>
      <w:r w:rsidRPr="00556E16">
        <w:rPr>
          <w:sz w:val="28"/>
          <w:szCs w:val="28"/>
        </w:rPr>
        <w:t>.63 %</w:t>
      </w:r>
    </w:p>
    <w:p w:rsidR="00D77E6C" w:rsidRPr="00556E16" w:rsidRDefault="00D77E6C" w:rsidP="007708A6">
      <w:pPr>
        <w:pStyle w:val="ae"/>
        <w:spacing w:after="0" w:afterAutospacing="0"/>
        <w:ind w:left="-142"/>
        <w:contextualSpacing/>
        <w:jc w:val="both"/>
        <w:rPr>
          <w:sz w:val="28"/>
          <w:szCs w:val="28"/>
        </w:rPr>
      </w:pPr>
      <w:r>
        <w:rPr>
          <w:sz w:val="28"/>
          <w:szCs w:val="28"/>
        </w:rPr>
        <w:t>Основная школа – 181 учащий</w:t>
      </w:r>
      <w:r w:rsidRPr="00556E16">
        <w:rPr>
          <w:sz w:val="28"/>
          <w:szCs w:val="28"/>
        </w:rPr>
        <w:t xml:space="preserve">ся, </w:t>
      </w:r>
    </w:p>
    <w:p w:rsidR="00D77E6C" w:rsidRPr="00556E16" w:rsidRDefault="00D77E6C" w:rsidP="007708A6">
      <w:pPr>
        <w:pStyle w:val="ae"/>
        <w:spacing w:after="0" w:afterAutospacing="0"/>
        <w:ind w:left="-142"/>
        <w:contextualSpacing/>
        <w:jc w:val="both"/>
        <w:rPr>
          <w:sz w:val="28"/>
          <w:szCs w:val="28"/>
        </w:rPr>
      </w:pPr>
      <w:r>
        <w:rPr>
          <w:sz w:val="28"/>
          <w:szCs w:val="28"/>
        </w:rPr>
        <w:t>«5»- 10</w:t>
      </w:r>
      <w:r w:rsidRPr="00556E16">
        <w:rPr>
          <w:sz w:val="28"/>
          <w:szCs w:val="28"/>
        </w:rPr>
        <w:t>чел; «4»- 84 чел. Успеваемость-100%; качество—38.95%</w:t>
      </w:r>
    </w:p>
    <w:p w:rsidR="00D77E6C" w:rsidRPr="00556E16" w:rsidRDefault="00D77E6C" w:rsidP="007708A6">
      <w:pPr>
        <w:pStyle w:val="ae"/>
        <w:spacing w:after="0" w:afterAutospacing="0"/>
        <w:ind w:left="-142"/>
        <w:contextualSpacing/>
        <w:jc w:val="both"/>
        <w:rPr>
          <w:sz w:val="28"/>
          <w:szCs w:val="28"/>
        </w:rPr>
      </w:pPr>
      <w:r>
        <w:rPr>
          <w:sz w:val="28"/>
          <w:szCs w:val="28"/>
        </w:rPr>
        <w:t>Средняя школа  – 38 учащихся (11-17; 10-21</w:t>
      </w:r>
      <w:r w:rsidRPr="00556E16">
        <w:rPr>
          <w:sz w:val="28"/>
          <w:szCs w:val="28"/>
        </w:rPr>
        <w:t xml:space="preserve">); </w:t>
      </w:r>
    </w:p>
    <w:p w:rsidR="00D77E6C" w:rsidRPr="00556E16" w:rsidRDefault="00D77E6C" w:rsidP="007708A6">
      <w:pPr>
        <w:pStyle w:val="ae"/>
        <w:spacing w:after="0" w:afterAutospacing="0"/>
        <w:ind w:left="-142"/>
        <w:contextualSpacing/>
        <w:jc w:val="both"/>
        <w:rPr>
          <w:sz w:val="28"/>
          <w:szCs w:val="28"/>
        </w:rPr>
      </w:pPr>
      <w:r>
        <w:rPr>
          <w:sz w:val="28"/>
          <w:szCs w:val="28"/>
        </w:rPr>
        <w:t>Успеваемость-100</w:t>
      </w:r>
      <w:r w:rsidRPr="00556E16">
        <w:rPr>
          <w:sz w:val="28"/>
          <w:szCs w:val="28"/>
        </w:rPr>
        <w:t>%; качество - 44.4%</w:t>
      </w:r>
    </w:p>
    <w:p w:rsidR="00D77E6C" w:rsidRPr="007B1894" w:rsidRDefault="00D77E6C" w:rsidP="007708A6">
      <w:pPr>
        <w:spacing w:after="0" w:line="240" w:lineRule="auto"/>
        <w:ind w:left="-142"/>
        <w:contextualSpacing/>
        <w:jc w:val="both"/>
        <w:rPr>
          <w:rFonts w:ascii="Times New Roman" w:eastAsia="Calibri" w:hAnsi="Times New Roman" w:cs="Times New Roman"/>
          <w:sz w:val="28"/>
          <w:szCs w:val="28"/>
        </w:rPr>
      </w:pPr>
      <w:r w:rsidRPr="007B1894">
        <w:rPr>
          <w:rFonts w:ascii="Times New Roman" w:hAnsi="Times New Roman" w:cs="Times New Roman"/>
          <w:sz w:val="28"/>
          <w:szCs w:val="28"/>
        </w:rPr>
        <w:t>«5»- 10 чел; «4»-12чел;</w:t>
      </w:r>
    </w:p>
    <w:p w:rsidR="000E41CD" w:rsidRDefault="000E41CD" w:rsidP="007708A6">
      <w:pPr>
        <w:spacing w:after="0" w:line="240" w:lineRule="auto"/>
        <w:ind w:left="-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77E6C" w:rsidRPr="00133E20">
        <w:rPr>
          <w:rFonts w:ascii="Times New Roman" w:eastAsia="Calibri" w:hAnsi="Times New Roman" w:cs="Times New Roman"/>
          <w:sz w:val="28"/>
          <w:szCs w:val="28"/>
        </w:rPr>
        <w:t xml:space="preserve">В сравнении с предыдущим годом  общее  количество учащихся </w:t>
      </w:r>
      <w:r w:rsidR="00D77E6C">
        <w:rPr>
          <w:rFonts w:ascii="Times New Roman" w:eastAsia="Calibri" w:hAnsi="Times New Roman" w:cs="Times New Roman"/>
          <w:sz w:val="28"/>
          <w:szCs w:val="28"/>
        </w:rPr>
        <w:t>«хорошистов</w:t>
      </w:r>
      <w:r w:rsidR="00D77E6C" w:rsidRPr="00133E20">
        <w:rPr>
          <w:rFonts w:ascii="Times New Roman" w:eastAsia="Calibri" w:hAnsi="Times New Roman" w:cs="Times New Roman"/>
          <w:sz w:val="28"/>
          <w:szCs w:val="28"/>
        </w:rPr>
        <w:t xml:space="preserve">»   по школе  </w:t>
      </w:r>
      <w:r w:rsidR="00D77E6C">
        <w:rPr>
          <w:rFonts w:ascii="Times New Roman" w:eastAsia="Calibri" w:hAnsi="Times New Roman" w:cs="Times New Roman"/>
          <w:sz w:val="28"/>
          <w:szCs w:val="28"/>
        </w:rPr>
        <w:t xml:space="preserve">уменьшилось почти на 9%.     </w:t>
      </w:r>
      <w:r w:rsidR="00D77E6C" w:rsidRPr="00B85EA2">
        <w:rPr>
          <w:rFonts w:ascii="Times New Roman" w:eastAsia="Calibri" w:hAnsi="Times New Roman" w:cs="Times New Roman"/>
          <w:sz w:val="28"/>
          <w:szCs w:val="28"/>
        </w:rPr>
        <w:t>Снижение качества знаний учащихся вызвано как переходом на новую ступень  обучения, так и усложнением изучаемого материала.</w:t>
      </w:r>
    </w:p>
    <w:p w:rsidR="00D77E6C" w:rsidRPr="000E41CD" w:rsidRDefault="000E41CD" w:rsidP="007708A6">
      <w:pPr>
        <w:spacing w:after="0" w:line="240" w:lineRule="auto"/>
        <w:ind w:left="-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1849" w:rsidRPr="000E41CD">
        <w:rPr>
          <w:rFonts w:ascii="Times New Roman" w:hAnsi="Times New Roman" w:cs="Times New Roman"/>
          <w:bCs/>
          <w:iCs/>
          <w:sz w:val="28"/>
          <w:szCs w:val="28"/>
        </w:rPr>
        <w:t>В апреле-мае 2019</w:t>
      </w:r>
      <w:r w:rsidR="00D77E6C" w:rsidRPr="000E41CD">
        <w:rPr>
          <w:rFonts w:ascii="Times New Roman" w:hAnsi="Times New Roman" w:cs="Times New Roman"/>
          <w:bCs/>
          <w:iCs/>
          <w:sz w:val="28"/>
          <w:szCs w:val="28"/>
        </w:rPr>
        <w:t xml:space="preserve"> года проводились Всероссийские проверочные работы по русскому языку ,математике и окружающему миру в 4 классах, в 5 классе по математике, русскому языку , истории и биологи. Выпускники 11 класса, а также учащиеся 10 класса писали работы по химии, физике и географии.</w:t>
      </w:r>
    </w:p>
    <w:p w:rsidR="00D77E6C" w:rsidRDefault="00D77E6C" w:rsidP="00C6524E">
      <w:pPr>
        <w:spacing w:after="0" w:line="240" w:lineRule="auto"/>
        <w:ind w:left="-142"/>
        <w:jc w:val="center"/>
        <w:rPr>
          <w:rFonts w:ascii="Times New Roman" w:eastAsia="Calibri" w:hAnsi="Times New Roman" w:cs="Times New Roman"/>
          <w:b/>
          <w:sz w:val="28"/>
          <w:szCs w:val="28"/>
        </w:rPr>
      </w:pPr>
    </w:p>
    <w:p w:rsidR="00641849" w:rsidRDefault="00641849" w:rsidP="00C6524E">
      <w:pPr>
        <w:spacing w:after="0" w:line="240" w:lineRule="auto"/>
        <w:ind w:left="-142"/>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Анализ ВПР в 4 классе</w:t>
      </w:r>
    </w:p>
    <w:p w:rsidR="00641849" w:rsidRDefault="00641849" w:rsidP="00C6524E">
      <w:pPr>
        <w:spacing w:after="0" w:line="240" w:lineRule="auto"/>
        <w:ind w:left="-142"/>
        <w:contextualSpacing/>
        <w:jc w:val="both"/>
        <w:rPr>
          <w:rFonts w:ascii="Times New Roman" w:hAnsi="Times New Roman" w:cs="Times New Roman"/>
          <w:i/>
          <w:sz w:val="28"/>
          <w:szCs w:val="28"/>
          <w:u w:val="single"/>
        </w:rPr>
      </w:pPr>
      <w:r>
        <w:rPr>
          <w:rFonts w:ascii="Times New Roman" w:hAnsi="Times New Roman" w:cs="Times New Roman"/>
          <w:b/>
          <w:sz w:val="32"/>
          <w:szCs w:val="32"/>
        </w:rPr>
        <w:t xml:space="preserve">Окружающий мир </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ВПР по окружающему миру позволяет оценить уровень общеобразовательной подготовки в соответствии с требованиями ФГОС.</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Всего учащимся предстояло сделать </w:t>
      </w:r>
      <w:r>
        <w:rPr>
          <w:rFonts w:ascii="Times New Roman" w:hAnsi="Times New Roman" w:cs="Times New Roman"/>
          <w:b/>
          <w:sz w:val="28"/>
          <w:szCs w:val="28"/>
        </w:rPr>
        <w:t>10 заданий</w:t>
      </w:r>
      <w:r>
        <w:rPr>
          <w:rFonts w:ascii="Times New Roman" w:hAnsi="Times New Roman" w:cs="Times New Roman"/>
          <w:sz w:val="28"/>
          <w:szCs w:val="28"/>
        </w:rPr>
        <w:t xml:space="preserve">, на выполнение которых отводится </w:t>
      </w:r>
      <w:r>
        <w:rPr>
          <w:rFonts w:ascii="Times New Roman" w:hAnsi="Times New Roman" w:cs="Times New Roman"/>
          <w:b/>
          <w:sz w:val="28"/>
          <w:szCs w:val="28"/>
        </w:rPr>
        <w:t>45 минут</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В классе </w:t>
      </w:r>
      <w:r>
        <w:rPr>
          <w:rFonts w:ascii="Times New Roman" w:hAnsi="Times New Roman" w:cs="Times New Roman"/>
          <w:b/>
          <w:sz w:val="28"/>
          <w:szCs w:val="28"/>
        </w:rPr>
        <w:t>34 учащихся</w:t>
      </w:r>
      <w:r>
        <w:rPr>
          <w:rFonts w:ascii="Times New Roman" w:hAnsi="Times New Roman" w:cs="Times New Roman"/>
          <w:sz w:val="28"/>
          <w:szCs w:val="28"/>
        </w:rPr>
        <w:t xml:space="preserve">. </w:t>
      </w:r>
      <w:r>
        <w:rPr>
          <w:rFonts w:ascii="Times New Roman" w:hAnsi="Times New Roman" w:cs="Times New Roman"/>
          <w:sz w:val="28"/>
          <w:szCs w:val="28"/>
          <w:u w:val="single"/>
        </w:rPr>
        <w:t>Работу выполняли</w:t>
      </w:r>
      <w:r>
        <w:rPr>
          <w:rFonts w:ascii="Times New Roman" w:hAnsi="Times New Roman" w:cs="Times New Roman"/>
          <w:sz w:val="28"/>
          <w:szCs w:val="28"/>
        </w:rPr>
        <w:t xml:space="preserve"> </w:t>
      </w:r>
      <w:r>
        <w:rPr>
          <w:rFonts w:ascii="Times New Roman" w:hAnsi="Times New Roman" w:cs="Times New Roman"/>
          <w:b/>
          <w:sz w:val="28"/>
          <w:szCs w:val="28"/>
        </w:rPr>
        <w:t>33 человека</w:t>
      </w:r>
      <w:r>
        <w:rPr>
          <w:rFonts w:ascii="Times New Roman" w:hAnsi="Times New Roman" w:cs="Times New Roman"/>
          <w:sz w:val="28"/>
          <w:szCs w:val="28"/>
        </w:rPr>
        <w:t>. Не писала Белякова Таисия .</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Максимальный балл</w:t>
      </w:r>
      <w:r>
        <w:rPr>
          <w:rFonts w:ascii="Times New Roman" w:hAnsi="Times New Roman" w:cs="Times New Roman"/>
          <w:sz w:val="28"/>
          <w:szCs w:val="28"/>
        </w:rPr>
        <w:t xml:space="preserve">, который можно получить за всю работу – </w:t>
      </w:r>
      <w:r>
        <w:rPr>
          <w:rFonts w:ascii="Times New Roman" w:hAnsi="Times New Roman" w:cs="Times New Roman"/>
          <w:b/>
          <w:sz w:val="28"/>
          <w:szCs w:val="28"/>
        </w:rPr>
        <w:t>32 балла</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Максимум не набрал никто.</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Максимальный балл по классу – </w:t>
      </w:r>
      <w:r>
        <w:rPr>
          <w:rFonts w:ascii="Times New Roman" w:hAnsi="Times New Roman" w:cs="Times New Roman"/>
          <w:b/>
          <w:sz w:val="28"/>
          <w:szCs w:val="28"/>
        </w:rPr>
        <w:t>30 баллов</w:t>
      </w:r>
      <w:r>
        <w:rPr>
          <w:rFonts w:ascii="Times New Roman" w:hAnsi="Times New Roman" w:cs="Times New Roman"/>
          <w:sz w:val="28"/>
          <w:szCs w:val="28"/>
        </w:rPr>
        <w:t xml:space="preserve"> (Курочкин Ярослав). Минимальный – </w:t>
      </w:r>
      <w:r>
        <w:rPr>
          <w:rFonts w:ascii="Times New Roman" w:hAnsi="Times New Roman" w:cs="Times New Roman"/>
          <w:b/>
          <w:sz w:val="28"/>
          <w:szCs w:val="28"/>
        </w:rPr>
        <w:t>4 балла</w:t>
      </w:r>
      <w:r>
        <w:rPr>
          <w:rFonts w:ascii="Times New Roman" w:hAnsi="Times New Roman" w:cs="Times New Roman"/>
          <w:sz w:val="28"/>
          <w:szCs w:val="28"/>
        </w:rPr>
        <w:t xml:space="preserve"> (Макаридзе Александр).</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Средний балл по классу – </w:t>
      </w:r>
      <w:r>
        <w:rPr>
          <w:rFonts w:ascii="Times New Roman" w:hAnsi="Times New Roman" w:cs="Times New Roman"/>
          <w:b/>
          <w:sz w:val="28"/>
          <w:szCs w:val="28"/>
        </w:rPr>
        <w:t>21,2</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sz w:val="28"/>
          <w:szCs w:val="28"/>
        </w:rPr>
        <w:t xml:space="preserve">Средний балл по пятибалльной шкале – </w:t>
      </w:r>
      <w:r>
        <w:rPr>
          <w:rFonts w:ascii="Times New Roman" w:hAnsi="Times New Roman" w:cs="Times New Roman"/>
          <w:b/>
          <w:sz w:val="28"/>
          <w:szCs w:val="28"/>
        </w:rPr>
        <w:t>4,4</w:t>
      </w:r>
    </w:p>
    <w:p w:rsidR="00641849" w:rsidRDefault="00641849" w:rsidP="00C6524E">
      <w:pPr>
        <w:spacing w:after="0" w:line="240" w:lineRule="auto"/>
        <w:ind w:left="-14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Написали работу:</w:t>
      </w:r>
    </w:p>
    <w:p w:rsidR="00641849" w:rsidRDefault="00641849" w:rsidP="007708A6">
      <w:pPr>
        <w:pStyle w:val="a4"/>
        <w:numPr>
          <w:ilvl w:val="0"/>
          <w:numId w:val="29"/>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на «5» - 7 чел. </w:t>
      </w:r>
    </w:p>
    <w:p w:rsidR="00641849" w:rsidRDefault="00641849" w:rsidP="007708A6">
      <w:pPr>
        <w:pStyle w:val="a4"/>
        <w:numPr>
          <w:ilvl w:val="0"/>
          <w:numId w:val="29"/>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на «4» - 18 чел.</w:t>
      </w:r>
    </w:p>
    <w:p w:rsidR="00641849" w:rsidRDefault="00641849" w:rsidP="007708A6">
      <w:pPr>
        <w:pStyle w:val="a4"/>
        <w:numPr>
          <w:ilvl w:val="0"/>
          <w:numId w:val="29"/>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на «3» - 6 чел.</w:t>
      </w:r>
    </w:p>
    <w:p w:rsidR="00641849" w:rsidRDefault="00641849" w:rsidP="007708A6">
      <w:pPr>
        <w:pStyle w:val="a4"/>
        <w:numPr>
          <w:ilvl w:val="0"/>
          <w:numId w:val="29"/>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На «2» - 2 чел. </w:t>
      </w:r>
    </w:p>
    <w:p w:rsidR="00641849" w:rsidRDefault="00641849" w:rsidP="00C6524E">
      <w:pPr>
        <w:spacing w:line="240" w:lineRule="auto"/>
        <w:ind w:left="-142"/>
        <w:contextualSpacing/>
        <w:rPr>
          <w:rFonts w:ascii="Times New Roman" w:hAnsi="Times New Roman" w:cs="Times New Roman"/>
          <w:b/>
          <w:sz w:val="32"/>
          <w:szCs w:val="32"/>
        </w:rPr>
      </w:pPr>
      <w:r>
        <w:rPr>
          <w:rFonts w:ascii="Times New Roman" w:hAnsi="Times New Roman" w:cs="Times New Roman"/>
          <w:b/>
          <w:sz w:val="32"/>
          <w:szCs w:val="32"/>
        </w:rPr>
        <w:t xml:space="preserve">Математика </w:t>
      </w:r>
    </w:p>
    <w:p w:rsidR="00641849" w:rsidRPr="00641849" w:rsidRDefault="00641849" w:rsidP="00C6524E">
      <w:pPr>
        <w:spacing w:line="240" w:lineRule="auto"/>
        <w:ind w:left="-142"/>
        <w:contextualSpacing/>
        <w:rPr>
          <w:rFonts w:ascii="Times New Roman" w:hAnsi="Times New Roman" w:cs="Times New Roman"/>
          <w:b/>
          <w:sz w:val="32"/>
          <w:szCs w:val="32"/>
        </w:rPr>
      </w:pPr>
      <w:r>
        <w:rPr>
          <w:rFonts w:ascii="Times New Roman" w:hAnsi="Times New Roman" w:cs="Times New Roman"/>
          <w:sz w:val="28"/>
          <w:szCs w:val="28"/>
        </w:rPr>
        <w:t>ВПР по математике позволяет оценить уровень общеобразовательной подготовки в соответствии с требованиями ФГОС.</w:t>
      </w:r>
    </w:p>
    <w:p w:rsidR="00641849" w:rsidRDefault="00641849" w:rsidP="00C6524E">
      <w:pPr>
        <w:spacing w:line="24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Всего учащимся предстояло сделать </w:t>
      </w:r>
      <w:r>
        <w:rPr>
          <w:rFonts w:ascii="Times New Roman" w:hAnsi="Times New Roman" w:cs="Times New Roman"/>
          <w:b/>
          <w:sz w:val="28"/>
          <w:szCs w:val="28"/>
        </w:rPr>
        <w:t>12 заданий</w:t>
      </w:r>
      <w:r>
        <w:rPr>
          <w:rFonts w:ascii="Times New Roman" w:hAnsi="Times New Roman" w:cs="Times New Roman"/>
          <w:sz w:val="28"/>
          <w:szCs w:val="28"/>
        </w:rPr>
        <w:t xml:space="preserve">, на выполнение которых отводится </w:t>
      </w:r>
      <w:r>
        <w:rPr>
          <w:rFonts w:ascii="Times New Roman" w:hAnsi="Times New Roman" w:cs="Times New Roman"/>
          <w:b/>
          <w:sz w:val="28"/>
          <w:szCs w:val="28"/>
        </w:rPr>
        <w:t>45 минут</w:t>
      </w:r>
      <w:r>
        <w:rPr>
          <w:rFonts w:ascii="Times New Roman" w:hAnsi="Times New Roman" w:cs="Times New Roman"/>
          <w:sz w:val="28"/>
          <w:szCs w:val="28"/>
        </w:rPr>
        <w:t>.</w:t>
      </w:r>
    </w:p>
    <w:p w:rsidR="00641849" w:rsidRDefault="00641849" w:rsidP="00C6524E">
      <w:pPr>
        <w:spacing w:line="24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В классе </w:t>
      </w:r>
      <w:r>
        <w:rPr>
          <w:rFonts w:ascii="Times New Roman" w:hAnsi="Times New Roman" w:cs="Times New Roman"/>
          <w:b/>
          <w:sz w:val="28"/>
          <w:szCs w:val="28"/>
        </w:rPr>
        <w:t>34 учащихся</w:t>
      </w:r>
      <w:r>
        <w:rPr>
          <w:rFonts w:ascii="Times New Roman" w:hAnsi="Times New Roman" w:cs="Times New Roman"/>
          <w:sz w:val="28"/>
          <w:szCs w:val="28"/>
        </w:rPr>
        <w:t xml:space="preserve">. </w:t>
      </w:r>
      <w:r>
        <w:rPr>
          <w:rFonts w:ascii="Times New Roman" w:hAnsi="Times New Roman" w:cs="Times New Roman"/>
          <w:sz w:val="28"/>
          <w:szCs w:val="28"/>
          <w:u w:val="single"/>
        </w:rPr>
        <w:t>Работу выполняли</w:t>
      </w:r>
      <w:r>
        <w:rPr>
          <w:rFonts w:ascii="Times New Roman" w:hAnsi="Times New Roman" w:cs="Times New Roman"/>
          <w:sz w:val="28"/>
          <w:szCs w:val="28"/>
        </w:rPr>
        <w:t xml:space="preserve"> </w:t>
      </w:r>
      <w:r>
        <w:rPr>
          <w:rFonts w:ascii="Times New Roman" w:hAnsi="Times New Roman" w:cs="Times New Roman"/>
          <w:b/>
          <w:sz w:val="28"/>
          <w:szCs w:val="28"/>
        </w:rPr>
        <w:t xml:space="preserve"> 33 человека</w:t>
      </w:r>
      <w:r>
        <w:rPr>
          <w:rFonts w:ascii="Times New Roman" w:hAnsi="Times New Roman" w:cs="Times New Roman"/>
          <w:sz w:val="28"/>
          <w:szCs w:val="28"/>
        </w:rPr>
        <w:t>.</w:t>
      </w:r>
    </w:p>
    <w:p w:rsidR="00641849" w:rsidRDefault="00641849" w:rsidP="00C6524E">
      <w:pPr>
        <w:spacing w:line="240" w:lineRule="auto"/>
        <w:ind w:left="-142"/>
        <w:contextualSpacing/>
        <w:rPr>
          <w:rFonts w:ascii="Times New Roman" w:hAnsi="Times New Roman" w:cs="Times New Roman"/>
          <w:sz w:val="28"/>
          <w:szCs w:val="28"/>
        </w:rPr>
      </w:pPr>
      <w:r>
        <w:rPr>
          <w:rFonts w:ascii="Times New Roman" w:hAnsi="Times New Roman" w:cs="Times New Roman"/>
          <w:b/>
          <w:sz w:val="28"/>
          <w:szCs w:val="28"/>
        </w:rPr>
        <w:t>Максимальный балл</w:t>
      </w:r>
      <w:r>
        <w:rPr>
          <w:rFonts w:ascii="Times New Roman" w:hAnsi="Times New Roman" w:cs="Times New Roman"/>
          <w:sz w:val="28"/>
          <w:szCs w:val="28"/>
        </w:rPr>
        <w:t xml:space="preserve">, который можно получить за всю работу – </w:t>
      </w:r>
      <w:r>
        <w:rPr>
          <w:rFonts w:ascii="Times New Roman" w:hAnsi="Times New Roman" w:cs="Times New Roman"/>
          <w:b/>
          <w:sz w:val="28"/>
          <w:szCs w:val="28"/>
        </w:rPr>
        <w:t>20 баллов</w:t>
      </w:r>
      <w:r>
        <w:rPr>
          <w:rFonts w:ascii="Times New Roman" w:hAnsi="Times New Roman" w:cs="Times New Roman"/>
          <w:sz w:val="28"/>
          <w:szCs w:val="28"/>
        </w:rPr>
        <w:t>.</w:t>
      </w:r>
    </w:p>
    <w:p w:rsidR="00641849" w:rsidRDefault="00641849" w:rsidP="00C6524E">
      <w:pPr>
        <w:spacing w:line="240" w:lineRule="auto"/>
        <w:ind w:left="-142"/>
        <w:contextualSpacing/>
        <w:rPr>
          <w:rFonts w:ascii="Times New Roman" w:hAnsi="Times New Roman" w:cs="Times New Roman"/>
          <w:sz w:val="28"/>
          <w:szCs w:val="28"/>
        </w:rPr>
      </w:pPr>
      <w:r>
        <w:rPr>
          <w:rFonts w:ascii="Times New Roman" w:hAnsi="Times New Roman" w:cs="Times New Roman"/>
          <w:sz w:val="28"/>
          <w:szCs w:val="28"/>
        </w:rPr>
        <w:t>Максимум не набрал никто.</w:t>
      </w:r>
    </w:p>
    <w:p w:rsidR="00641849" w:rsidRDefault="00641849" w:rsidP="00C6524E">
      <w:pPr>
        <w:spacing w:line="24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Максимальный балл по классу – </w:t>
      </w:r>
      <w:r>
        <w:rPr>
          <w:rFonts w:ascii="Times New Roman" w:hAnsi="Times New Roman" w:cs="Times New Roman"/>
          <w:b/>
          <w:sz w:val="28"/>
          <w:szCs w:val="28"/>
        </w:rPr>
        <w:t>19 баллов</w:t>
      </w:r>
      <w:r>
        <w:rPr>
          <w:rFonts w:ascii="Times New Roman" w:hAnsi="Times New Roman" w:cs="Times New Roman"/>
          <w:sz w:val="28"/>
          <w:szCs w:val="28"/>
        </w:rPr>
        <w:t xml:space="preserve">  (Рамхен Евгений),</w:t>
      </w:r>
    </w:p>
    <w:p w:rsidR="00641849" w:rsidRDefault="00641849" w:rsidP="00C6524E">
      <w:pPr>
        <w:spacing w:line="24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Минимальный – </w:t>
      </w:r>
      <w:r>
        <w:rPr>
          <w:rFonts w:ascii="Times New Roman" w:hAnsi="Times New Roman" w:cs="Times New Roman"/>
          <w:b/>
          <w:sz w:val="28"/>
          <w:szCs w:val="28"/>
        </w:rPr>
        <w:t>0 баллов</w:t>
      </w:r>
      <w:r>
        <w:rPr>
          <w:rFonts w:ascii="Times New Roman" w:hAnsi="Times New Roman" w:cs="Times New Roman"/>
          <w:sz w:val="28"/>
          <w:szCs w:val="28"/>
        </w:rPr>
        <w:t xml:space="preserve"> (Кочергин Рувим).</w:t>
      </w:r>
    </w:p>
    <w:p w:rsidR="00641849" w:rsidRDefault="00641849" w:rsidP="00C6524E">
      <w:pPr>
        <w:spacing w:line="24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Средний балл по классу – </w:t>
      </w:r>
      <w:r>
        <w:rPr>
          <w:rFonts w:ascii="Times New Roman" w:hAnsi="Times New Roman" w:cs="Times New Roman"/>
          <w:b/>
          <w:sz w:val="28"/>
          <w:szCs w:val="28"/>
        </w:rPr>
        <w:t xml:space="preserve">12,4 </w:t>
      </w:r>
    </w:p>
    <w:p w:rsidR="00641849" w:rsidRDefault="00641849" w:rsidP="00C6524E">
      <w:pPr>
        <w:spacing w:line="240" w:lineRule="auto"/>
        <w:ind w:left="-142"/>
        <w:contextualSpacing/>
        <w:rPr>
          <w:rFonts w:ascii="Times New Roman" w:hAnsi="Times New Roman" w:cs="Times New Roman"/>
          <w:b/>
          <w:sz w:val="28"/>
          <w:szCs w:val="28"/>
        </w:rPr>
      </w:pPr>
      <w:r>
        <w:rPr>
          <w:rFonts w:ascii="Times New Roman" w:hAnsi="Times New Roman" w:cs="Times New Roman"/>
          <w:sz w:val="28"/>
          <w:szCs w:val="28"/>
        </w:rPr>
        <w:t xml:space="preserve">Средний балл по пятибалльной шкале – </w:t>
      </w:r>
      <w:r>
        <w:rPr>
          <w:rFonts w:ascii="Times New Roman" w:hAnsi="Times New Roman" w:cs="Times New Roman"/>
          <w:b/>
          <w:sz w:val="28"/>
          <w:szCs w:val="28"/>
        </w:rPr>
        <w:t>4,1</w:t>
      </w:r>
    </w:p>
    <w:p w:rsidR="00641849" w:rsidRDefault="00641849" w:rsidP="00C6524E">
      <w:pPr>
        <w:spacing w:line="240" w:lineRule="auto"/>
        <w:ind w:left="-142"/>
        <w:contextualSpacing/>
        <w:rPr>
          <w:rFonts w:ascii="Times New Roman" w:hAnsi="Times New Roman" w:cs="Times New Roman"/>
          <w:sz w:val="28"/>
          <w:szCs w:val="28"/>
          <w:u w:val="single"/>
        </w:rPr>
      </w:pPr>
      <w:r>
        <w:rPr>
          <w:rFonts w:ascii="Times New Roman" w:hAnsi="Times New Roman" w:cs="Times New Roman"/>
          <w:sz w:val="28"/>
          <w:szCs w:val="28"/>
          <w:u w:val="single"/>
        </w:rPr>
        <w:t>Написали работу:</w:t>
      </w:r>
    </w:p>
    <w:p w:rsidR="00641849" w:rsidRDefault="00641849" w:rsidP="007708A6">
      <w:pPr>
        <w:pStyle w:val="a4"/>
        <w:numPr>
          <w:ilvl w:val="0"/>
          <w:numId w:val="29"/>
        </w:numPr>
        <w:tabs>
          <w:tab w:val="left" w:pos="284"/>
        </w:tabs>
        <w:suppressAutoHyphens w:val="0"/>
        <w:spacing w:line="240" w:lineRule="auto"/>
        <w:ind w:left="0" w:firstLine="0"/>
        <w:contextualSpacing/>
        <w:rPr>
          <w:rFonts w:ascii="Times New Roman" w:hAnsi="Times New Roman" w:cs="Times New Roman"/>
          <w:sz w:val="28"/>
          <w:szCs w:val="28"/>
        </w:rPr>
      </w:pPr>
      <w:r>
        <w:rPr>
          <w:rFonts w:ascii="Times New Roman" w:hAnsi="Times New Roman" w:cs="Times New Roman"/>
          <w:sz w:val="28"/>
          <w:szCs w:val="28"/>
        </w:rPr>
        <w:t>на «5» - 10 чел. (Бабаев Данил, Годаренко Дарья. Ермопуло Максим, Карматкова Мария, Курочкин Ярослав, Моисеенко Екатерина, Пилипцов Никита, Прокопова Алина, Рамхен Евгений, Ходенко Демид)</w:t>
      </w:r>
    </w:p>
    <w:p w:rsidR="00641849" w:rsidRDefault="00641849" w:rsidP="007708A6">
      <w:pPr>
        <w:pStyle w:val="a4"/>
        <w:numPr>
          <w:ilvl w:val="0"/>
          <w:numId w:val="29"/>
        </w:numPr>
        <w:tabs>
          <w:tab w:val="left" w:pos="284"/>
        </w:tabs>
        <w:suppressAutoHyphens w:val="0"/>
        <w:spacing w:line="240" w:lineRule="auto"/>
        <w:ind w:left="0" w:firstLine="0"/>
        <w:contextualSpacing/>
        <w:rPr>
          <w:rFonts w:ascii="Times New Roman" w:hAnsi="Times New Roman" w:cs="Times New Roman"/>
          <w:sz w:val="28"/>
          <w:szCs w:val="28"/>
        </w:rPr>
      </w:pPr>
      <w:r>
        <w:rPr>
          <w:rFonts w:ascii="Times New Roman" w:hAnsi="Times New Roman" w:cs="Times New Roman"/>
          <w:sz w:val="28"/>
          <w:szCs w:val="28"/>
        </w:rPr>
        <w:t>на «4» - 13 чел.</w:t>
      </w:r>
    </w:p>
    <w:p w:rsidR="00641849" w:rsidRDefault="00641849" w:rsidP="007708A6">
      <w:pPr>
        <w:pStyle w:val="a4"/>
        <w:numPr>
          <w:ilvl w:val="0"/>
          <w:numId w:val="29"/>
        </w:numPr>
        <w:tabs>
          <w:tab w:val="left" w:pos="284"/>
        </w:tabs>
        <w:suppressAutoHyphens w:val="0"/>
        <w:spacing w:line="240" w:lineRule="auto"/>
        <w:ind w:left="0" w:firstLine="0"/>
        <w:contextualSpacing/>
        <w:rPr>
          <w:rFonts w:ascii="Times New Roman" w:hAnsi="Times New Roman" w:cs="Times New Roman"/>
          <w:sz w:val="28"/>
          <w:szCs w:val="28"/>
        </w:rPr>
      </w:pPr>
      <w:r>
        <w:rPr>
          <w:rFonts w:ascii="Times New Roman" w:hAnsi="Times New Roman" w:cs="Times New Roman"/>
          <w:sz w:val="28"/>
          <w:szCs w:val="28"/>
        </w:rPr>
        <w:t>на «3» - 1 чел.</w:t>
      </w:r>
    </w:p>
    <w:p w:rsidR="00641849" w:rsidRDefault="00641849" w:rsidP="007708A6">
      <w:pPr>
        <w:pStyle w:val="a4"/>
        <w:numPr>
          <w:ilvl w:val="0"/>
          <w:numId w:val="29"/>
        </w:numPr>
        <w:tabs>
          <w:tab w:val="left" w:pos="284"/>
        </w:tabs>
        <w:suppressAutoHyphens w:val="0"/>
        <w:spacing w:line="240" w:lineRule="auto"/>
        <w:ind w:left="0" w:firstLine="0"/>
        <w:contextualSpacing/>
        <w:rPr>
          <w:rFonts w:ascii="Times New Roman" w:hAnsi="Times New Roman" w:cs="Times New Roman"/>
          <w:sz w:val="28"/>
          <w:szCs w:val="28"/>
        </w:rPr>
      </w:pPr>
      <w:r>
        <w:rPr>
          <w:rFonts w:ascii="Times New Roman" w:hAnsi="Times New Roman" w:cs="Times New Roman"/>
          <w:sz w:val="28"/>
          <w:szCs w:val="28"/>
        </w:rPr>
        <w:t>На «2»- 3 чел.</w:t>
      </w:r>
    </w:p>
    <w:p w:rsidR="00641849" w:rsidRDefault="00641849" w:rsidP="00C6524E">
      <w:pPr>
        <w:spacing w:line="240" w:lineRule="auto"/>
        <w:ind w:left="-142"/>
        <w:contextualSpacing/>
        <w:jc w:val="center"/>
        <w:rPr>
          <w:rFonts w:ascii="Times New Roman" w:hAnsi="Times New Roman" w:cs="Times New Roman"/>
          <w:b/>
          <w:i/>
          <w:sz w:val="28"/>
          <w:szCs w:val="28"/>
        </w:rPr>
      </w:pPr>
      <w:r>
        <w:rPr>
          <w:rFonts w:ascii="Times New Roman" w:hAnsi="Times New Roman" w:cs="Times New Roman"/>
          <w:b/>
          <w:i/>
          <w:sz w:val="28"/>
          <w:szCs w:val="28"/>
        </w:rPr>
        <w:t>Таблица перевода баллов в отметки по пятибалльной шкале</w:t>
      </w:r>
    </w:p>
    <w:tbl>
      <w:tblPr>
        <w:tblStyle w:val="a3"/>
        <w:tblW w:w="0" w:type="auto"/>
        <w:tblInd w:w="45" w:type="dxa"/>
        <w:tblLook w:val="04A0" w:firstRow="1" w:lastRow="0" w:firstColumn="1" w:lastColumn="0" w:noHBand="0" w:noVBand="1"/>
      </w:tblPr>
      <w:tblGrid>
        <w:gridCol w:w="3749"/>
        <w:gridCol w:w="1444"/>
        <w:gridCol w:w="1444"/>
        <w:gridCol w:w="1444"/>
        <w:gridCol w:w="1445"/>
      </w:tblGrid>
      <w:tr w:rsidR="00641849" w:rsidTr="00641849">
        <w:tc>
          <w:tcPr>
            <w:tcW w:w="3749"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rPr>
                <w:sz w:val="28"/>
                <w:szCs w:val="28"/>
                <w:lang w:eastAsia="en-US"/>
              </w:rPr>
            </w:pPr>
            <w:r>
              <w:rPr>
                <w:sz w:val="28"/>
                <w:szCs w:val="28"/>
              </w:rPr>
              <w:t>Отметка по пятибалльной шкале</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«2»</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«3»</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«4»</w:t>
            </w:r>
          </w:p>
        </w:tc>
        <w:tc>
          <w:tcPr>
            <w:tcW w:w="1445"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«5»</w:t>
            </w:r>
          </w:p>
        </w:tc>
      </w:tr>
      <w:tr w:rsidR="00641849" w:rsidTr="00641849">
        <w:tc>
          <w:tcPr>
            <w:tcW w:w="3749"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rPr>
                <w:sz w:val="28"/>
                <w:szCs w:val="28"/>
                <w:lang w:eastAsia="en-US"/>
              </w:rPr>
            </w:pPr>
            <w:r>
              <w:rPr>
                <w:sz w:val="28"/>
                <w:szCs w:val="28"/>
              </w:rPr>
              <w:t>Первичные баллы</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0 - 5</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6 - 9</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10 - 14</w:t>
            </w:r>
          </w:p>
        </w:tc>
        <w:tc>
          <w:tcPr>
            <w:tcW w:w="1445"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15 - 20</w:t>
            </w:r>
          </w:p>
        </w:tc>
      </w:tr>
    </w:tbl>
    <w:p w:rsidR="00641849" w:rsidRDefault="00641849" w:rsidP="00C6524E">
      <w:pPr>
        <w:spacing w:line="240" w:lineRule="auto"/>
        <w:ind w:left="-142"/>
        <w:contextualSpacing/>
        <w:rPr>
          <w:rFonts w:ascii="Times New Roman" w:hAnsi="Times New Roman" w:cs="Times New Roman"/>
          <w:sz w:val="28"/>
          <w:szCs w:val="28"/>
          <w:lang w:eastAsia="en-US"/>
        </w:rPr>
      </w:pPr>
    </w:p>
    <w:p w:rsidR="00641849" w:rsidRDefault="00641849" w:rsidP="00C6524E">
      <w:pPr>
        <w:spacing w:line="240" w:lineRule="auto"/>
        <w:ind w:left="-142"/>
        <w:contextualSpacing/>
        <w:rPr>
          <w:rFonts w:ascii="Times New Roman" w:hAnsi="Times New Roman" w:cs="Times New Roman"/>
          <w:sz w:val="28"/>
          <w:szCs w:val="28"/>
        </w:rPr>
      </w:pPr>
      <w:r>
        <w:rPr>
          <w:rFonts w:ascii="Times New Roman" w:hAnsi="Times New Roman" w:cs="Times New Roman"/>
          <w:b/>
          <w:sz w:val="28"/>
          <w:szCs w:val="28"/>
          <w:u w:val="single"/>
        </w:rPr>
        <w:t>ЗУН</w:t>
      </w:r>
      <w:r>
        <w:rPr>
          <w:rFonts w:ascii="Times New Roman" w:hAnsi="Times New Roman" w:cs="Times New Roman"/>
          <w:sz w:val="28"/>
          <w:szCs w:val="28"/>
        </w:rPr>
        <w:t>:</w:t>
      </w:r>
    </w:p>
    <w:p w:rsidR="00641849" w:rsidRDefault="00641849" w:rsidP="007708A6">
      <w:pPr>
        <w:pStyle w:val="a4"/>
        <w:numPr>
          <w:ilvl w:val="0"/>
          <w:numId w:val="30"/>
        </w:numPr>
        <w:suppressAutoHyphens w:val="0"/>
        <w:spacing w:line="240" w:lineRule="auto"/>
        <w:ind w:left="0" w:firstLine="142"/>
        <w:contextualSpacing/>
        <w:rPr>
          <w:rFonts w:ascii="Times New Roman" w:hAnsi="Times New Roman" w:cs="Times New Roman"/>
          <w:sz w:val="28"/>
          <w:szCs w:val="28"/>
        </w:rPr>
      </w:pPr>
      <w:r>
        <w:rPr>
          <w:rFonts w:ascii="Times New Roman" w:hAnsi="Times New Roman" w:cs="Times New Roman"/>
          <w:sz w:val="28"/>
          <w:szCs w:val="28"/>
        </w:rPr>
        <w:lastRenderedPageBreak/>
        <w:t>Успеваемость – 91 %</w:t>
      </w:r>
    </w:p>
    <w:p w:rsidR="00641849" w:rsidRDefault="00641849" w:rsidP="007708A6">
      <w:pPr>
        <w:pStyle w:val="a4"/>
        <w:numPr>
          <w:ilvl w:val="0"/>
          <w:numId w:val="30"/>
        </w:numPr>
        <w:suppressAutoHyphens w:val="0"/>
        <w:spacing w:line="240" w:lineRule="auto"/>
        <w:ind w:left="0" w:firstLine="142"/>
        <w:contextualSpacing/>
        <w:rPr>
          <w:rFonts w:ascii="Times New Roman" w:hAnsi="Times New Roman" w:cs="Times New Roman"/>
          <w:sz w:val="28"/>
          <w:szCs w:val="28"/>
        </w:rPr>
      </w:pPr>
      <w:r>
        <w:rPr>
          <w:rFonts w:ascii="Times New Roman" w:hAnsi="Times New Roman" w:cs="Times New Roman"/>
          <w:sz w:val="28"/>
          <w:szCs w:val="28"/>
        </w:rPr>
        <w:t>Качество – 88 %</w:t>
      </w:r>
    </w:p>
    <w:p w:rsidR="00641849" w:rsidRDefault="00641849" w:rsidP="00C6524E">
      <w:pPr>
        <w:ind w:left="-142"/>
        <w:rPr>
          <w:rFonts w:ascii="Times New Roman" w:hAnsi="Times New Roman" w:cs="Times New Roman"/>
          <w:b/>
          <w:sz w:val="32"/>
          <w:szCs w:val="32"/>
        </w:rPr>
      </w:pPr>
      <w:r>
        <w:rPr>
          <w:rFonts w:ascii="Times New Roman" w:hAnsi="Times New Roman" w:cs="Times New Roman"/>
          <w:b/>
          <w:sz w:val="32"/>
          <w:szCs w:val="32"/>
        </w:rPr>
        <w:t xml:space="preserve">Русский язык </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ВПР по русскому языку позволяет оценить уровень общеобразовательной подготовки в соответствии с требованиями ФГОС.</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Всего учащимся предстояло выполнить </w:t>
      </w:r>
      <w:r>
        <w:rPr>
          <w:rFonts w:ascii="Times New Roman" w:hAnsi="Times New Roman" w:cs="Times New Roman"/>
          <w:b/>
          <w:sz w:val="28"/>
          <w:szCs w:val="28"/>
        </w:rPr>
        <w:t>15 заданий</w:t>
      </w:r>
      <w:r>
        <w:rPr>
          <w:rFonts w:ascii="Times New Roman" w:hAnsi="Times New Roman" w:cs="Times New Roman"/>
          <w:sz w:val="28"/>
          <w:szCs w:val="28"/>
        </w:rPr>
        <w:t xml:space="preserve"> по русскому языку. Основным заданием в первой части проверочной работы стал диктант. Во второй части проверялось умение работать с текстом и знание системы языка.</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выполнение каждой из частей отводится </w:t>
      </w:r>
      <w:r>
        <w:rPr>
          <w:rFonts w:ascii="Times New Roman" w:hAnsi="Times New Roman" w:cs="Times New Roman"/>
          <w:b/>
          <w:sz w:val="28"/>
          <w:szCs w:val="28"/>
        </w:rPr>
        <w:t>45 минут</w:t>
      </w:r>
      <w:r>
        <w:rPr>
          <w:rFonts w:ascii="Times New Roman" w:hAnsi="Times New Roman" w:cs="Times New Roman"/>
          <w:sz w:val="28"/>
          <w:szCs w:val="28"/>
        </w:rPr>
        <w:t>.</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классе </w:t>
      </w:r>
      <w:r>
        <w:rPr>
          <w:rFonts w:ascii="Times New Roman" w:hAnsi="Times New Roman" w:cs="Times New Roman"/>
          <w:b/>
          <w:sz w:val="28"/>
          <w:szCs w:val="28"/>
        </w:rPr>
        <w:t>34 учащихся</w:t>
      </w:r>
      <w:r>
        <w:rPr>
          <w:rFonts w:ascii="Times New Roman" w:hAnsi="Times New Roman" w:cs="Times New Roman"/>
          <w:sz w:val="28"/>
          <w:szCs w:val="28"/>
        </w:rPr>
        <w:t xml:space="preserve">. </w:t>
      </w:r>
      <w:r>
        <w:rPr>
          <w:rFonts w:ascii="Times New Roman" w:hAnsi="Times New Roman" w:cs="Times New Roman"/>
          <w:sz w:val="28"/>
          <w:szCs w:val="28"/>
          <w:u w:val="single"/>
        </w:rPr>
        <w:t>Работу выполняли</w:t>
      </w:r>
      <w:r>
        <w:rPr>
          <w:rFonts w:ascii="Times New Roman" w:hAnsi="Times New Roman" w:cs="Times New Roman"/>
          <w:sz w:val="28"/>
          <w:szCs w:val="28"/>
        </w:rPr>
        <w:t xml:space="preserve">: </w:t>
      </w:r>
      <w:r>
        <w:rPr>
          <w:rFonts w:ascii="Times New Roman" w:hAnsi="Times New Roman" w:cs="Times New Roman"/>
          <w:b/>
          <w:sz w:val="28"/>
          <w:szCs w:val="28"/>
        </w:rPr>
        <w:t>1 часть</w:t>
      </w:r>
      <w:r>
        <w:rPr>
          <w:rFonts w:ascii="Times New Roman" w:hAnsi="Times New Roman" w:cs="Times New Roman"/>
          <w:sz w:val="28"/>
          <w:szCs w:val="28"/>
        </w:rPr>
        <w:t xml:space="preserve"> –34 </w:t>
      </w:r>
      <w:r>
        <w:rPr>
          <w:rFonts w:ascii="Times New Roman" w:hAnsi="Times New Roman" w:cs="Times New Roman"/>
          <w:b/>
          <w:sz w:val="28"/>
          <w:szCs w:val="28"/>
        </w:rPr>
        <w:t>человек</w:t>
      </w:r>
      <w:r>
        <w:rPr>
          <w:rFonts w:ascii="Times New Roman" w:hAnsi="Times New Roman" w:cs="Times New Roman"/>
          <w:sz w:val="28"/>
          <w:szCs w:val="28"/>
        </w:rPr>
        <w:t xml:space="preserve">,                   </w:t>
      </w:r>
      <w:r>
        <w:rPr>
          <w:rFonts w:ascii="Times New Roman" w:hAnsi="Times New Roman" w:cs="Times New Roman"/>
          <w:b/>
          <w:sz w:val="28"/>
          <w:szCs w:val="28"/>
        </w:rPr>
        <w:t xml:space="preserve">2 часть </w:t>
      </w:r>
      <w:r>
        <w:rPr>
          <w:rFonts w:ascii="Times New Roman" w:hAnsi="Times New Roman" w:cs="Times New Roman"/>
          <w:sz w:val="28"/>
          <w:szCs w:val="28"/>
        </w:rPr>
        <w:t xml:space="preserve">– </w:t>
      </w:r>
      <w:r>
        <w:rPr>
          <w:rFonts w:ascii="Times New Roman" w:hAnsi="Times New Roman" w:cs="Times New Roman"/>
          <w:b/>
          <w:sz w:val="28"/>
          <w:szCs w:val="28"/>
        </w:rPr>
        <w:t>34 человека</w:t>
      </w:r>
      <w:r>
        <w:rPr>
          <w:rFonts w:ascii="Times New Roman" w:hAnsi="Times New Roman" w:cs="Times New Roman"/>
          <w:sz w:val="28"/>
          <w:szCs w:val="28"/>
        </w:rPr>
        <w:t xml:space="preserve">.  </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Максимальный балл</w:t>
      </w:r>
      <w:r>
        <w:rPr>
          <w:rFonts w:ascii="Times New Roman" w:hAnsi="Times New Roman" w:cs="Times New Roman"/>
          <w:sz w:val="28"/>
          <w:szCs w:val="28"/>
        </w:rPr>
        <w:t xml:space="preserve">, который можно получить за всю работу – </w:t>
      </w:r>
      <w:r>
        <w:rPr>
          <w:rFonts w:ascii="Times New Roman" w:hAnsi="Times New Roman" w:cs="Times New Roman"/>
          <w:b/>
          <w:sz w:val="28"/>
          <w:szCs w:val="28"/>
        </w:rPr>
        <w:t>38 баллов</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Максимум за работу  набрал </w:t>
      </w:r>
      <w:r>
        <w:rPr>
          <w:rFonts w:ascii="Times New Roman" w:hAnsi="Times New Roman" w:cs="Times New Roman"/>
          <w:b/>
          <w:sz w:val="28"/>
          <w:szCs w:val="28"/>
        </w:rPr>
        <w:t>1 чел</w:t>
      </w:r>
      <w:r>
        <w:rPr>
          <w:rFonts w:ascii="Times New Roman" w:hAnsi="Times New Roman" w:cs="Times New Roman"/>
          <w:sz w:val="28"/>
          <w:szCs w:val="28"/>
        </w:rPr>
        <w:t>. (Курочкин Ярослав).</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Минимальный – </w:t>
      </w:r>
      <w:r>
        <w:rPr>
          <w:rFonts w:ascii="Times New Roman" w:hAnsi="Times New Roman" w:cs="Times New Roman"/>
          <w:b/>
          <w:sz w:val="28"/>
          <w:szCs w:val="28"/>
        </w:rPr>
        <w:t>4 балла</w:t>
      </w:r>
      <w:r>
        <w:rPr>
          <w:rFonts w:ascii="Times New Roman" w:hAnsi="Times New Roman" w:cs="Times New Roman"/>
          <w:sz w:val="28"/>
          <w:szCs w:val="28"/>
        </w:rPr>
        <w:t xml:space="preserve"> (Кочергин Рувим).</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Средний балл по классу – </w:t>
      </w:r>
      <w:r>
        <w:rPr>
          <w:rFonts w:ascii="Times New Roman" w:hAnsi="Times New Roman" w:cs="Times New Roman"/>
          <w:b/>
          <w:sz w:val="28"/>
          <w:szCs w:val="28"/>
        </w:rPr>
        <w:t xml:space="preserve">26,8 </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Средний балл по пятибалльной шкале – </w:t>
      </w:r>
      <w:r>
        <w:rPr>
          <w:rFonts w:ascii="Times New Roman" w:hAnsi="Times New Roman" w:cs="Times New Roman"/>
          <w:b/>
          <w:sz w:val="28"/>
          <w:szCs w:val="28"/>
        </w:rPr>
        <w:t>4,0</w:t>
      </w:r>
    </w:p>
    <w:p w:rsidR="00641849" w:rsidRDefault="00641849" w:rsidP="00C6524E">
      <w:pPr>
        <w:spacing w:after="0" w:line="240" w:lineRule="auto"/>
        <w:ind w:left="-14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Написали работу:</w:t>
      </w:r>
    </w:p>
    <w:p w:rsidR="00641849" w:rsidRDefault="00641849" w:rsidP="007708A6">
      <w:pPr>
        <w:pStyle w:val="a4"/>
        <w:numPr>
          <w:ilvl w:val="0"/>
          <w:numId w:val="29"/>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на «5» - 11 чел.  (Бабаев Данил, Ермопуло Максим, Карматкова Мария, Кручко Арина, Курочкин Ярослав, Моисеенко Екатерина, Прокопова Алина, Репина анфиса,Торос Элина, Ходенко Демид, Шпаков Кирилл)</w:t>
      </w:r>
    </w:p>
    <w:p w:rsidR="00641849" w:rsidRDefault="00641849" w:rsidP="007708A6">
      <w:pPr>
        <w:pStyle w:val="a4"/>
        <w:numPr>
          <w:ilvl w:val="0"/>
          <w:numId w:val="29"/>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на «4» - 14 чел.</w:t>
      </w:r>
    </w:p>
    <w:p w:rsidR="00641849" w:rsidRDefault="00641849" w:rsidP="007708A6">
      <w:pPr>
        <w:pStyle w:val="a4"/>
        <w:numPr>
          <w:ilvl w:val="0"/>
          <w:numId w:val="29"/>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на «3» - 6 чел.</w:t>
      </w:r>
    </w:p>
    <w:p w:rsidR="00641849" w:rsidRDefault="00641849" w:rsidP="007708A6">
      <w:pPr>
        <w:pStyle w:val="a4"/>
        <w:numPr>
          <w:ilvl w:val="0"/>
          <w:numId w:val="29"/>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На «2» - 3 чел. (Кочергин Рувим, Макаридзе Александр, Шергина Ангелина).</w:t>
      </w:r>
    </w:p>
    <w:p w:rsidR="00641849" w:rsidRDefault="00641849" w:rsidP="00C6524E">
      <w:pPr>
        <w:spacing w:after="0" w:line="240" w:lineRule="auto"/>
        <w:ind w:left="-142"/>
        <w:contextualSpacing/>
        <w:jc w:val="both"/>
        <w:rPr>
          <w:rFonts w:ascii="Times New Roman" w:hAnsi="Times New Roman" w:cs="Times New Roman"/>
          <w:b/>
          <w:i/>
          <w:sz w:val="28"/>
          <w:szCs w:val="28"/>
        </w:rPr>
      </w:pPr>
      <w:r>
        <w:rPr>
          <w:rFonts w:ascii="Times New Roman" w:hAnsi="Times New Roman" w:cs="Times New Roman"/>
          <w:b/>
          <w:i/>
          <w:sz w:val="28"/>
          <w:szCs w:val="28"/>
        </w:rPr>
        <w:t>Таблица перевода баллов в отметки по пятибалльной шкале</w:t>
      </w:r>
    </w:p>
    <w:tbl>
      <w:tblPr>
        <w:tblStyle w:val="a3"/>
        <w:tblW w:w="0" w:type="auto"/>
        <w:tblInd w:w="45" w:type="dxa"/>
        <w:tblLook w:val="04A0" w:firstRow="1" w:lastRow="0" w:firstColumn="1" w:lastColumn="0" w:noHBand="0" w:noVBand="1"/>
      </w:tblPr>
      <w:tblGrid>
        <w:gridCol w:w="3749"/>
        <w:gridCol w:w="1444"/>
        <w:gridCol w:w="1444"/>
        <w:gridCol w:w="1444"/>
        <w:gridCol w:w="1445"/>
      </w:tblGrid>
      <w:tr w:rsidR="00641849" w:rsidTr="00641849">
        <w:tc>
          <w:tcPr>
            <w:tcW w:w="3749"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Отметка по пятибалльной шкале</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«2»</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«3»</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«4»</w:t>
            </w:r>
          </w:p>
        </w:tc>
        <w:tc>
          <w:tcPr>
            <w:tcW w:w="1445"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«5»</w:t>
            </w:r>
          </w:p>
        </w:tc>
      </w:tr>
      <w:tr w:rsidR="00641849" w:rsidTr="00641849">
        <w:tc>
          <w:tcPr>
            <w:tcW w:w="3749"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Первичные баллы</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0 - 13</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14 - 23</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24 - 32</w:t>
            </w:r>
          </w:p>
        </w:tc>
        <w:tc>
          <w:tcPr>
            <w:tcW w:w="1445"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both"/>
              <w:rPr>
                <w:sz w:val="28"/>
                <w:szCs w:val="28"/>
                <w:lang w:eastAsia="en-US"/>
              </w:rPr>
            </w:pPr>
            <w:r>
              <w:rPr>
                <w:sz w:val="28"/>
                <w:szCs w:val="28"/>
              </w:rPr>
              <w:t>33 - 38</w:t>
            </w:r>
          </w:p>
        </w:tc>
      </w:tr>
    </w:tbl>
    <w:p w:rsidR="00641849" w:rsidRDefault="00641849" w:rsidP="00C6524E">
      <w:pPr>
        <w:spacing w:after="0" w:line="240" w:lineRule="auto"/>
        <w:ind w:left="-142"/>
        <w:contextualSpacing/>
        <w:jc w:val="both"/>
        <w:rPr>
          <w:rFonts w:ascii="Times New Roman" w:hAnsi="Times New Roman" w:cs="Times New Roman"/>
          <w:sz w:val="28"/>
          <w:szCs w:val="28"/>
          <w:lang w:eastAsia="en-US"/>
        </w:rPr>
      </w:pPr>
      <w:r>
        <w:rPr>
          <w:rFonts w:ascii="Times New Roman" w:hAnsi="Times New Roman" w:cs="Times New Roman"/>
          <w:b/>
          <w:sz w:val="28"/>
          <w:szCs w:val="28"/>
          <w:u w:val="single"/>
        </w:rPr>
        <w:t>ЗУН</w:t>
      </w:r>
      <w:r>
        <w:rPr>
          <w:rFonts w:ascii="Times New Roman" w:hAnsi="Times New Roman" w:cs="Times New Roman"/>
          <w:sz w:val="28"/>
          <w:szCs w:val="28"/>
        </w:rPr>
        <w:t>:</w:t>
      </w:r>
    </w:p>
    <w:p w:rsidR="00641849" w:rsidRDefault="00641849" w:rsidP="007708A6">
      <w:pPr>
        <w:pStyle w:val="a4"/>
        <w:numPr>
          <w:ilvl w:val="0"/>
          <w:numId w:val="30"/>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Успеваемость – 91%</w:t>
      </w:r>
    </w:p>
    <w:p w:rsidR="00641849" w:rsidRDefault="00641849" w:rsidP="007708A6">
      <w:pPr>
        <w:pStyle w:val="a4"/>
        <w:numPr>
          <w:ilvl w:val="0"/>
          <w:numId w:val="30"/>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Качество – 74 %</w:t>
      </w:r>
    </w:p>
    <w:p w:rsidR="00641849" w:rsidRDefault="00641849" w:rsidP="00C6524E">
      <w:pPr>
        <w:spacing w:after="0" w:line="240" w:lineRule="auto"/>
        <w:ind w:left="-142"/>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1 часть.</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Задания первой части направлены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общеучебными универсальными действиями.</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1. Диктант.</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Первое задание проверяет традиционное базовое умение обучающихся правильно писать текст под диктовку, соблюдая при письме изученные орфографические и пунктуационные нормы. Успешное выполнение задания предусматривает сформированный навык аудирования (адекватное восприятие звучащей речи, понимание на слух информации, содержащейся в предъявляемом тексте) как одного из видов речевой деятельности. </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u w:val="single"/>
        </w:rPr>
        <w:t>Анализ диктанта</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 xml:space="preserve">Написали диктант без ошибок – 11 чел.   </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с одной ошибкой – 7 чел.</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i/>
          <w:sz w:val="28"/>
          <w:szCs w:val="28"/>
        </w:rPr>
        <w:lastRenderedPageBreak/>
        <w:t>Наиболее типичными ошибками при написании диктанта были</w:t>
      </w:r>
      <w:r>
        <w:rPr>
          <w:rFonts w:ascii="Times New Roman" w:hAnsi="Times New Roman" w:cs="Times New Roman"/>
          <w:sz w:val="28"/>
          <w:szCs w:val="28"/>
        </w:rPr>
        <w:t>:</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Безударная гласная, проверяемая ударением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Запятая при однородных членах предложения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Падежное окончание имён существительных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Парный по глухости/звонкости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Безударная гласная в приставке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Безударная гласная, не проверяемая ударением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Правописание предлогов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Пропуск, замена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Падежное окончание имён прилагательных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Мягкий знак – показатель мягкости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Мягкий знак в –тся, -ться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Правописание наречий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Заглавная буква в именах собственных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Окончание глаголов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Разделительный мягкий знак </w:t>
      </w:r>
    </w:p>
    <w:p w:rsidR="00641849" w:rsidRDefault="00641849" w:rsidP="007708A6">
      <w:pPr>
        <w:pStyle w:val="a4"/>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Правописание жи-ши </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2 и 3</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Второе и третье задания предполагают знание основных языковых единиц. Эти задания нацелены на выявление уровня владения обучающимися базовыми учебно-языковыми опознавательными умениями. </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Задание 2 проверяет умение распознавать и подчеркивать однородные члены в предложении (учебноязыковое синтаксическое опознавательное умение)</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Набрали максимальный балл за это задание  -  </w:t>
      </w:r>
      <w:r>
        <w:rPr>
          <w:rFonts w:ascii="Times New Roman" w:hAnsi="Times New Roman" w:cs="Times New Roman"/>
          <w:b/>
          <w:sz w:val="28"/>
          <w:szCs w:val="28"/>
        </w:rPr>
        <w:t>14 чел</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Задание 3 п. 1</w:t>
      </w:r>
      <w:r>
        <w:rPr>
          <w:rFonts w:ascii="Times New Roman" w:hAnsi="Times New Roman" w:cs="Times New Roman"/>
          <w:sz w:val="28"/>
          <w:szCs w:val="28"/>
        </w:rPr>
        <w:t xml:space="preserve"> проверяет  умение распознавать и графически обозначать главные члены предложения.</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Не справились с заданием - </w:t>
      </w:r>
      <w:r>
        <w:rPr>
          <w:rFonts w:ascii="Times New Roman" w:hAnsi="Times New Roman" w:cs="Times New Roman"/>
          <w:b/>
          <w:sz w:val="28"/>
          <w:szCs w:val="28"/>
        </w:rPr>
        <w:t>5 чел</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Задание 3 п. 2</w:t>
      </w:r>
      <w:r>
        <w:rPr>
          <w:rFonts w:ascii="Times New Roman" w:hAnsi="Times New Roman" w:cs="Times New Roman"/>
          <w:sz w:val="28"/>
          <w:szCs w:val="28"/>
        </w:rPr>
        <w:t xml:space="preserve"> проверяет умение распознавать изученные части речи в предложении (учебно</w:t>
      </w:r>
      <w:r w:rsidR="00FD0191">
        <w:rPr>
          <w:rFonts w:ascii="Times New Roman" w:hAnsi="Times New Roman" w:cs="Times New Roman"/>
          <w:sz w:val="28"/>
          <w:szCs w:val="28"/>
        </w:rPr>
        <w:t>-</w:t>
      </w:r>
      <w:r>
        <w:rPr>
          <w:rFonts w:ascii="Times New Roman" w:hAnsi="Times New Roman" w:cs="Times New Roman"/>
          <w:sz w:val="28"/>
          <w:szCs w:val="28"/>
        </w:rPr>
        <w:t>языковое морфологическое опознавательное умение).</w:t>
      </w:r>
    </w:p>
    <w:p w:rsidR="00641849" w:rsidRPr="000E41CD"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Не справились с заданием </w:t>
      </w:r>
      <w:r>
        <w:rPr>
          <w:rFonts w:ascii="Times New Roman" w:hAnsi="Times New Roman" w:cs="Times New Roman"/>
          <w:b/>
          <w:sz w:val="28"/>
          <w:szCs w:val="28"/>
        </w:rPr>
        <w:t>- 4 чел</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2 часть</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4</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Четвёртое задание направлено на проверку умения распознавать правильную орфоэпическую норму.</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Не набрали баллов по этому заданию – </w:t>
      </w:r>
      <w:r>
        <w:rPr>
          <w:rFonts w:ascii="Times New Roman" w:hAnsi="Times New Roman" w:cs="Times New Roman"/>
          <w:b/>
          <w:sz w:val="28"/>
          <w:szCs w:val="28"/>
        </w:rPr>
        <w:t>3 чел.</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5</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Проверяло умение классифицировать согласные звуки в результате частичного фонетического анализа (учебноязыковые опознавательные и классификационные умения, вместе с тем – 4 задание способствует и проверке коммуникативных универсальных учебных действий).</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Не справились с заданием - </w:t>
      </w:r>
      <w:r>
        <w:rPr>
          <w:rFonts w:ascii="Times New Roman" w:hAnsi="Times New Roman" w:cs="Times New Roman"/>
          <w:b/>
          <w:sz w:val="28"/>
          <w:szCs w:val="28"/>
        </w:rPr>
        <w:t>6 чел.</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6</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задании 6 на основании адекватного понимания обучающимися письменно предъявляемой текстовой информации и владения изучающим видом чтения (общеучебные и коммуникативные универсальные учебные действия) проверяются предметные коммуникативные умения распознавать и адекватно формулировать </w:t>
      </w:r>
      <w:r>
        <w:rPr>
          <w:rFonts w:ascii="Times New Roman" w:hAnsi="Times New Roman" w:cs="Times New Roman"/>
          <w:sz w:val="28"/>
          <w:szCs w:val="28"/>
        </w:rPr>
        <w:lastRenderedPageBreak/>
        <w:t>основную мысль текста в письменной форме, соблюдая нормы построения предложения и словоупотребления.</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Как показали результаты, учащиеся затрудняются определять главную мысль. Выражают её </w:t>
      </w:r>
      <w:r>
        <w:rPr>
          <w:rFonts w:ascii="Times New Roman" w:hAnsi="Times New Roman" w:cs="Times New Roman"/>
          <w:sz w:val="28"/>
          <w:szCs w:val="28"/>
          <w:u w:val="single"/>
        </w:rPr>
        <w:t>общими</w:t>
      </w:r>
      <w:r>
        <w:rPr>
          <w:rFonts w:ascii="Times New Roman" w:hAnsi="Times New Roman" w:cs="Times New Roman"/>
          <w:sz w:val="28"/>
          <w:szCs w:val="28"/>
        </w:rPr>
        <w:t xml:space="preserve"> фразами, не относящимися к конкретному тексту. Либо затрудняются сформулировать на письме устную речь.</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Максимальные два балла набрали лишь 5</w:t>
      </w:r>
      <w:r>
        <w:rPr>
          <w:rFonts w:ascii="Times New Roman" w:hAnsi="Times New Roman" w:cs="Times New Roman"/>
          <w:b/>
          <w:sz w:val="28"/>
          <w:szCs w:val="28"/>
        </w:rPr>
        <w:t xml:space="preserve"> человек</w:t>
      </w:r>
      <w:r>
        <w:rPr>
          <w:rFonts w:ascii="Times New Roman" w:hAnsi="Times New Roman" w:cs="Times New Roman"/>
          <w:sz w:val="28"/>
          <w:szCs w:val="28"/>
        </w:rPr>
        <w:t>. Двое учащихся получили по одному баллу. Остальные с заданием не справились.</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7</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Задание проверяет предметное коммуникативное умение составлять план прочитанного текста в письменной форме, соблюдая нормы построения предложения и словоупотребления; вместе с тем задание направлено и на выявление уровня владения общеучебными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плана текста, учащиеся допускали похожие ошибки, что и в предыдущем задании. Пункты составленных планов учащихся можно отнести к </w:t>
      </w:r>
      <w:r>
        <w:rPr>
          <w:rFonts w:ascii="Times New Roman" w:hAnsi="Times New Roman" w:cs="Times New Roman"/>
          <w:sz w:val="28"/>
          <w:szCs w:val="28"/>
          <w:u w:val="single"/>
        </w:rPr>
        <w:t>любому</w:t>
      </w:r>
      <w:r>
        <w:rPr>
          <w:rFonts w:ascii="Times New Roman" w:hAnsi="Times New Roman" w:cs="Times New Roman"/>
          <w:sz w:val="28"/>
          <w:szCs w:val="28"/>
        </w:rPr>
        <w:t xml:space="preserve"> тексту с иным содержанием. </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Трое</w:t>
      </w:r>
      <w:r>
        <w:rPr>
          <w:rFonts w:ascii="Times New Roman" w:hAnsi="Times New Roman" w:cs="Times New Roman"/>
          <w:sz w:val="28"/>
          <w:szCs w:val="28"/>
        </w:rPr>
        <w:t xml:space="preserve"> учащихся не приступали к выполнению задания.  </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8</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Предполагает адекватное понимание и анализ обучающимися письменно предъявляемой текстовой информации (общеучебные и логические универсальные учебные действия), на основе которых выявляется способность  строить речевое высказывание заданной структуры (вопросительное предложение) в письменной форме (правописные умения); одновременно с этим умение задавать вопрос показывает и уровень владения обучающимися коммуникативными универсальными учебными действиями, а умение преобразовывать воспринятую информацию в речевое высказывание – уровень владения общеучебными универсальными действиями.</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Два</w:t>
      </w:r>
      <w:r>
        <w:rPr>
          <w:rFonts w:ascii="Times New Roman" w:hAnsi="Times New Roman" w:cs="Times New Roman"/>
          <w:sz w:val="28"/>
          <w:szCs w:val="28"/>
        </w:rPr>
        <w:t xml:space="preserve"> человека не справились с заданием. </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Типичная ошибка – невнимательное прочтение задания. Необходимо было сформулировать </w:t>
      </w:r>
      <w:r>
        <w:rPr>
          <w:rFonts w:ascii="Times New Roman" w:hAnsi="Times New Roman" w:cs="Times New Roman"/>
          <w:sz w:val="28"/>
          <w:szCs w:val="28"/>
          <w:u w:val="single"/>
        </w:rPr>
        <w:t>вопрос</w:t>
      </w:r>
      <w:r>
        <w:rPr>
          <w:rFonts w:ascii="Times New Roman" w:hAnsi="Times New Roman" w:cs="Times New Roman"/>
          <w:b/>
          <w:sz w:val="28"/>
          <w:szCs w:val="28"/>
        </w:rPr>
        <w:t xml:space="preserve"> </w:t>
      </w:r>
      <w:r>
        <w:rPr>
          <w:rFonts w:ascii="Times New Roman" w:hAnsi="Times New Roman" w:cs="Times New Roman"/>
          <w:sz w:val="28"/>
          <w:szCs w:val="28"/>
        </w:rPr>
        <w:t xml:space="preserve">по содержанию текста.  Учащиеся же пишут </w:t>
      </w:r>
      <w:r>
        <w:rPr>
          <w:rFonts w:ascii="Times New Roman" w:hAnsi="Times New Roman" w:cs="Times New Roman"/>
          <w:sz w:val="28"/>
          <w:szCs w:val="28"/>
          <w:u w:val="single"/>
        </w:rPr>
        <w:t>ответ</w:t>
      </w:r>
      <w:r>
        <w:rPr>
          <w:rFonts w:ascii="Times New Roman" w:hAnsi="Times New Roman" w:cs="Times New Roman"/>
          <w:sz w:val="28"/>
          <w:szCs w:val="28"/>
        </w:rPr>
        <w:t xml:space="preserve"> на вопрос, который, видимо, был составлен устно.</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9</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Выявляет и уровень учебно-языкового опознавательного умения обучающихся распознавать значение конкретного слова, используя указанный в задании контекст, и уровень предметного коммуникативного умения адекватно формулировать значение слова в письменной форме, соблюдая нормы построения предложения и словоупотребления.</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Типичная ошибка – формулировалось значение слова из </w:t>
      </w:r>
      <w:r>
        <w:rPr>
          <w:rFonts w:ascii="Times New Roman" w:hAnsi="Times New Roman" w:cs="Times New Roman"/>
          <w:sz w:val="28"/>
          <w:szCs w:val="28"/>
          <w:u w:val="single"/>
        </w:rPr>
        <w:t>конкретного</w:t>
      </w:r>
      <w:r>
        <w:rPr>
          <w:rFonts w:ascii="Times New Roman" w:hAnsi="Times New Roman" w:cs="Times New Roman"/>
          <w:sz w:val="28"/>
          <w:szCs w:val="28"/>
        </w:rPr>
        <w:t xml:space="preserve"> предложения, а не на основе </w:t>
      </w:r>
      <w:r>
        <w:rPr>
          <w:rFonts w:ascii="Times New Roman" w:hAnsi="Times New Roman" w:cs="Times New Roman"/>
          <w:sz w:val="28"/>
          <w:szCs w:val="28"/>
          <w:u w:val="single"/>
        </w:rPr>
        <w:t>контекста</w:t>
      </w:r>
      <w:r>
        <w:rPr>
          <w:rFonts w:ascii="Times New Roman" w:hAnsi="Times New Roman" w:cs="Times New Roman"/>
          <w:sz w:val="28"/>
          <w:szCs w:val="28"/>
        </w:rPr>
        <w:t>. В итоге выходило неадекватное значение понятия. Учащиеся бездумно выписывали из указанного в задании предложения любые фразы и слова. Возможно, если бы не было отсылки к тексту, правильно выполненных работ было бы больше. Но учащиеся восприняли эту отсылку как призыв к действию и, не вникнув в суть задания, принялись перестраивать предложение.</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Как результат – </w:t>
      </w:r>
      <w:r>
        <w:rPr>
          <w:rFonts w:ascii="Times New Roman" w:hAnsi="Times New Roman" w:cs="Times New Roman"/>
          <w:b/>
          <w:sz w:val="28"/>
          <w:szCs w:val="28"/>
        </w:rPr>
        <w:t>8 человек не справились с заданием</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Задание 10</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В задании 10 одновременно проверяется и учебно-языковое умение подбирать к слову близкие по значению слова (синонимы), и предметное коммуникативное умение, заключающееся в понимании обучающимися уместного употребления близких по значению слов в собственной речи, и коммуникативное универсальное учебное действие, связанное с возможной эквивалентной заменой слов с целью эффективного речевого общения.</w:t>
      </w:r>
    </w:p>
    <w:p w:rsidR="00641849" w:rsidRPr="000E41CD"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Не справились – </w:t>
      </w:r>
      <w:r>
        <w:rPr>
          <w:rFonts w:ascii="Times New Roman" w:hAnsi="Times New Roman" w:cs="Times New Roman"/>
          <w:b/>
          <w:sz w:val="28"/>
          <w:szCs w:val="28"/>
        </w:rPr>
        <w:t>17 человек</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11</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Позволяет выявить уровень учебно-языкового умения классифицировать слова по составу. Задание направлено на выявление уровня владения логическими универсальными учебными действиями: анализ структуры слова, преобразование структурной схемы слова в слово.</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Похожих заданий в учебнике по русскому языку встречается достаточно, но слабым учащимся трудно их выполнять.  Справились лишь </w:t>
      </w:r>
      <w:r>
        <w:rPr>
          <w:rFonts w:ascii="Times New Roman" w:hAnsi="Times New Roman" w:cs="Times New Roman"/>
          <w:b/>
          <w:sz w:val="28"/>
          <w:szCs w:val="28"/>
        </w:rPr>
        <w:t>6 человек</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12</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Проверяет уровень учебно-языкового умения классифицировать части речи и распознавать их грамматические признаки. Задание направлено на анализ грамматических признаков имен существительных</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С заданием не справились 5 учащихся.</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13</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Проверяет уровень учебно-языкового умения классифицировать части речи и распознавать их грамматические признаки. Задание направлено на анализ грамматический признаков имен прилагательных.</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Типичной ошибкой этого задания стало определение грамматических признаков не имён прилагательных, как требуется, а имён существительных, с которыми они связаны.</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Не справились с заданием – 6</w:t>
      </w:r>
      <w:r>
        <w:rPr>
          <w:rFonts w:ascii="Times New Roman" w:hAnsi="Times New Roman" w:cs="Times New Roman"/>
          <w:b/>
          <w:sz w:val="28"/>
          <w:szCs w:val="28"/>
        </w:rPr>
        <w:t xml:space="preserve"> чел</w:t>
      </w:r>
      <w:r>
        <w:rPr>
          <w:rFonts w:ascii="Times New Roman" w:hAnsi="Times New Roman" w:cs="Times New Roman"/>
          <w:sz w:val="28"/>
          <w:szCs w:val="28"/>
        </w:rPr>
        <w:t>.</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14</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Проверяет уровень учебно-языкового умения классифицировать части. </w:t>
      </w:r>
    </w:p>
    <w:p w:rsidR="00641849" w:rsidRDefault="00641849" w:rsidP="00C6524E">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Десять учащихся набрали </w:t>
      </w:r>
      <w:r>
        <w:rPr>
          <w:rFonts w:ascii="Times New Roman" w:hAnsi="Times New Roman" w:cs="Times New Roman"/>
          <w:b/>
          <w:sz w:val="28"/>
          <w:szCs w:val="28"/>
        </w:rPr>
        <w:t>0 баллов</w:t>
      </w:r>
      <w:r>
        <w:rPr>
          <w:rFonts w:ascii="Times New Roman" w:hAnsi="Times New Roman" w:cs="Times New Roman"/>
          <w:sz w:val="28"/>
          <w:szCs w:val="28"/>
        </w:rPr>
        <w:t>. Остальные с заданием справились.</w:t>
      </w: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Задание 15</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Выявляет  уровень владения обучающимися национально-культурными нормами речевого поведения (коммуникативные универсальные учебные действия). Умения востребованы в жизненных ситуациях межличностного устного и письменного общения.</w:t>
      </w:r>
    </w:p>
    <w:p w:rsidR="00641849" w:rsidRDefault="00641849" w:rsidP="00C6524E">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Малоразвитая речь, недостаточное количество и низкое качество читаемой литературы, отсутствие полноценного общения со старшими привели к тому, что учащиеся показали невысокий уровень выполнения этого задания. Дети справились с данным заданием на разном уровне. Лишь </w:t>
      </w:r>
      <w:r>
        <w:rPr>
          <w:rFonts w:ascii="Times New Roman" w:hAnsi="Times New Roman" w:cs="Times New Roman"/>
          <w:b/>
          <w:sz w:val="28"/>
          <w:szCs w:val="28"/>
        </w:rPr>
        <w:t>два</w:t>
      </w:r>
      <w:r>
        <w:rPr>
          <w:rFonts w:ascii="Times New Roman" w:hAnsi="Times New Roman" w:cs="Times New Roman"/>
          <w:sz w:val="28"/>
          <w:szCs w:val="28"/>
        </w:rPr>
        <w:t xml:space="preserve">  человека не справились с поставленной задачей.</w:t>
      </w:r>
    </w:p>
    <w:p w:rsidR="00641849" w:rsidRDefault="00641849" w:rsidP="00C6524E">
      <w:pPr>
        <w:spacing w:after="0" w:line="240" w:lineRule="auto"/>
        <w:ind w:left="-142"/>
        <w:contextualSpacing/>
        <w:jc w:val="both"/>
        <w:rPr>
          <w:rFonts w:ascii="Times New Roman" w:hAnsi="Times New Roman" w:cs="Times New Roman"/>
          <w:sz w:val="28"/>
          <w:szCs w:val="28"/>
        </w:rPr>
      </w:pPr>
    </w:p>
    <w:p w:rsidR="00641849" w:rsidRDefault="00641849" w:rsidP="00C6524E">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bCs/>
          <w:sz w:val="28"/>
          <w:szCs w:val="28"/>
        </w:rPr>
        <w:t xml:space="preserve">Анализ результатов выполнения ВПР </w:t>
      </w:r>
      <w:r>
        <w:rPr>
          <w:rFonts w:ascii="Times New Roman" w:hAnsi="Times New Roman" w:cs="Times New Roman"/>
          <w:b/>
          <w:sz w:val="28"/>
          <w:szCs w:val="28"/>
        </w:rPr>
        <w:t>позволил выделить несколько недостатков</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в подготовке выпускников начальной школы по русскому языку. </w:t>
      </w:r>
    </w:p>
    <w:p w:rsidR="00641849" w:rsidRDefault="00641849" w:rsidP="00C6524E">
      <w:pPr>
        <w:spacing w:after="0" w:line="240" w:lineRule="auto"/>
        <w:ind w:left="-142" w:firstLine="36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641849" w:rsidRDefault="00641849" w:rsidP="007708A6">
      <w:pPr>
        <w:numPr>
          <w:ilvl w:val="0"/>
          <w:numId w:val="32"/>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умение давать характеристику (указывать грамматические признаки) имени прилагательного, имени существительного; </w:t>
      </w:r>
    </w:p>
    <w:p w:rsidR="00641849" w:rsidRDefault="00641849" w:rsidP="007708A6">
      <w:pPr>
        <w:numPr>
          <w:ilvl w:val="0"/>
          <w:numId w:val="32"/>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умение проводить морфемный разбора слова;</w:t>
      </w:r>
    </w:p>
    <w:p w:rsidR="00641849" w:rsidRDefault="00641849" w:rsidP="007708A6">
      <w:pPr>
        <w:numPr>
          <w:ilvl w:val="0"/>
          <w:numId w:val="32"/>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умение видеть состав слова</w:t>
      </w:r>
    </w:p>
    <w:p w:rsidR="00641849" w:rsidRDefault="00641849" w:rsidP="007708A6">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641849" w:rsidRDefault="00641849" w:rsidP="007708A6">
      <w:pPr>
        <w:numPr>
          <w:ilvl w:val="0"/>
          <w:numId w:val="33"/>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умение определять наличие в словах изученных орфограмм;</w:t>
      </w:r>
    </w:p>
    <w:p w:rsidR="00641849" w:rsidRDefault="00641849" w:rsidP="007708A6">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641849" w:rsidRDefault="00641849" w:rsidP="007708A6">
      <w:pPr>
        <w:numPr>
          <w:ilvl w:val="0"/>
          <w:numId w:val="34"/>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умение определять основную мысль текста;</w:t>
      </w:r>
    </w:p>
    <w:p w:rsidR="00641849" w:rsidRDefault="00641849" w:rsidP="007708A6">
      <w:pPr>
        <w:numPr>
          <w:ilvl w:val="0"/>
          <w:numId w:val="35"/>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умение составлять план текста;</w:t>
      </w:r>
    </w:p>
    <w:p w:rsidR="00641849" w:rsidRDefault="00641849" w:rsidP="007708A6">
      <w:pPr>
        <w:numPr>
          <w:ilvl w:val="0"/>
          <w:numId w:val="35"/>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анализировать текст, использовать информацию для практического применения;</w:t>
      </w:r>
    </w:p>
    <w:p w:rsidR="00641849" w:rsidRDefault="00641849" w:rsidP="007708A6">
      <w:pPr>
        <w:numPr>
          <w:ilvl w:val="0"/>
          <w:numId w:val="35"/>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умение владеть нормами речевого поведения.</w:t>
      </w:r>
    </w:p>
    <w:p w:rsidR="00641849" w:rsidRDefault="00641849" w:rsidP="007708A6">
      <w:pPr>
        <w:spacing w:after="0" w:line="240" w:lineRule="auto"/>
        <w:ind w:left="-142"/>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Следует включить в работу некоторые пункты:</w:t>
      </w:r>
    </w:p>
    <w:p w:rsidR="00641849"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отбирать тексты разных стилей, родов и жанров</w:t>
      </w:r>
    </w:p>
    <w:p w:rsidR="00641849"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продумать работу с различными источниками информации.</w:t>
      </w:r>
    </w:p>
    <w:p w:rsidR="00641849"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обратить внимание на работу с информационными текстами.</w:t>
      </w:r>
    </w:p>
    <w:p w:rsidR="00641849"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w:t>
      </w:r>
    </w:p>
    <w:p w:rsidR="00641849"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формировать умения находить, обрабатывать и оценивать информацию текста.</w:t>
      </w:r>
    </w:p>
    <w:p w:rsidR="00641849"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организовать работу по формированию умения извлекать информацию из текстов для различных целей.</w:t>
      </w:r>
    </w:p>
    <w:p w:rsidR="00641849"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продолжить работу над классификацией слов по составу.</w:t>
      </w:r>
    </w:p>
    <w:p w:rsidR="00641849"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641849"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продумать перечень творческих домашних заданий.</w:t>
      </w:r>
    </w:p>
    <w:p w:rsidR="00641849" w:rsidRPr="000E41CD" w:rsidRDefault="00641849" w:rsidP="007708A6">
      <w:pPr>
        <w:pStyle w:val="a4"/>
        <w:numPr>
          <w:ilvl w:val="0"/>
          <w:numId w:val="36"/>
        </w:numPr>
        <w:suppressAutoHyphens w:val="0"/>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rPr>
        <w:t>Работать над определением главной мысли текста</w:t>
      </w:r>
    </w:p>
    <w:p w:rsidR="00641849" w:rsidRDefault="00641849" w:rsidP="00C6524E">
      <w:pPr>
        <w:pStyle w:val="a4"/>
        <w:spacing w:line="240" w:lineRule="auto"/>
        <w:ind w:left="-142"/>
        <w:contextualSpacing/>
        <w:rPr>
          <w:rFonts w:ascii="Times New Roman" w:hAnsi="Times New Roman" w:cs="Times New Roman"/>
          <w:b/>
          <w:i/>
          <w:sz w:val="28"/>
          <w:szCs w:val="28"/>
        </w:rPr>
      </w:pPr>
      <w:r>
        <w:rPr>
          <w:rFonts w:ascii="Times New Roman" w:hAnsi="Times New Roman" w:cs="Times New Roman"/>
          <w:b/>
          <w:i/>
          <w:sz w:val="28"/>
          <w:szCs w:val="28"/>
        </w:rPr>
        <w:t>Таблица перевода баллов в отметки по пятибалльной шкале</w:t>
      </w:r>
    </w:p>
    <w:tbl>
      <w:tblPr>
        <w:tblStyle w:val="a3"/>
        <w:tblW w:w="0" w:type="auto"/>
        <w:tblInd w:w="45" w:type="dxa"/>
        <w:tblLook w:val="04A0" w:firstRow="1" w:lastRow="0" w:firstColumn="1" w:lastColumn="0" w:noHBand="0" w:noVBand="1"/>
      </w:tblPr>
      <w:tblGrid>
        <w:gridCol w:w="3749"/>
        <w:gridCol w:w="1444"/>
        <w:gridCol w:w="1444"/>
        <w:gridCol w:w="1444"/>
        <w:gridCol w:w="1445"/>
      </w:tblGrid>
      <w:tr w:rsidR="00641849" w:rsidTr="00641849">
        <w:tc>
          <w:tcPr>
            <w:tcW w:w="3749"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rPr>
                <w:sz w:val="28"/>
                <w:szCs w:val="28"/>
                <w:lang w:eastAsia="en-US"/>
              </w:rPr>
            </w:pPr>
            <w:r>
              <w:rPr>
                <w:sz w:val="28"/>
                <w:szCs w:val="28"/>
              </w:rPr>
              <w:t>Отметка по пятибалльной шкале</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«2»</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«3»</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«4»</w:t>
            </w:r>
          </w:p>
        </w:tc>
        <w:tc>
          <w:tcPr>
            <w:tcW w:w="1445"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«5»</w:t>
            </w:r>
          </w:p>
        </w:tc>
      </w:tr>
      <w:tr w:rsidR="00641849" w:rsidTr="00641849">
        <w:tc>
          <w:tcPr>
            <w:tcW w:w="3749"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rPr>
                <w:sz w:val="28"/>
                <w:szCs w:val="28"/>
                <w:lang w:eastAsia="en-US"/>
              </w:rPr>
            </w:pPr>
            <w:r>
              <w:rPr>
                <w:sz w:val="28"/>
                <w:szCs w:val="28"/>
              </w:rPr>
              <w:t>Первичные баллы</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0 - 7</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8 - 17</w:t>
            </w:r>
          </w:p>
        </w:tc>
        <w:tc>
          <w:tcPr>
            <w:tcW w:w="1444"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18 - 24</w:t>
            </w:r>
          </w:p>
        </w:tc>
        <w:tc>
          <w:tcPr>
            <w:tcW w:w="1445" w:type="dxa"/>
            <w:tcBorders>
              <w:top w:val="single" w:sz="4" w:space="0" w:color="auto"/>
              <w:left w:val="single" w:sz="4" w:space="0" w:color="auto"/>
              <w:bottom w:val="single" w:sz="4" w:space="0" w:color="auto"/>
              <w:right w:val="single" w:sz="4" w:space="0" w:color="auto"/>
            </w:tcBorders>
            <w:hideMark/>
          </w:tcPr>
          <w:p w:rsidR="00641849" w:rsidRDefault="00641849" w:rsidP="00C6524E">
            <w:pPr>
              <w:ind w:left="-142"/>
              <w:contextualSpacing/>
              <w:jc w:val="center"/>
              <w:rPr>
                <w:sz w:val="28"/>
                <w:szCs w:val="28"/>
                <w:lang w:eastAsia="en-US"/>
              </w:rPr>
            </w:pPr>
            <w:r>
              <w:rPr>
                <w:sz w:val="28"/>
                <w:szCs w:val="28"/>
              </w:rPr>
              <w:t>25- 31</w:t>
            </w:r>
          </w:p>
        </w:tc>
      </w:tr>
    </w:tbl>
    <w:p w:rsidR="00641849" w:rsidRDefault="00641849" w:rsidP="00C6524E">
      <w:pPr>
        <w:spacing w:line="240" w:lineRule="auto"/>
        <w:ind w:left="-142"/>
        <w:contextualSpacing/>
        <w:rPr>
          <w:rFonts w:ascii="Times New Roman" w:hAnsi="Times New Roman" w:cs="Times New Roman"/>
          <w:sz w:val="28"/>
          <w:szCs w:val="28"/>
          <w:lang w:eastAsia="en-US"/>
        </w:rPr>
      </w:pPr>
    </w:p>
    <w:p w:rsidR="00641849" w:rsidRDefault="00641849" w:rsidP="00C6524E">
      <w:pPr>
        <w:spacing w:line="240" w:lineRule="auto"/>
        <w:ind w:left="-142"/>
        <w:contextualSpacing/>
        <w:rPr>
          <w:rFonts w:ascii="Times New Roman" w:hAnsi="Times New Roman" w:cs="Times New Roman"/>
          <w:sz w:val="28"/>
          <w:szCs w:val="28"/>
        </w:rPr>
      </w:pPr>
      <w:r>
        <w:rPr>
          <w:rFonts w:ascii="Times New Roman" w:hAnsi="Times New Roman" w:cs="Times New Roman"/>
          <w:b/>
          <w:sz w:val="28"/>
          <w:szCs w:val="28"/>
          <w:u w:val="single"/>
        </w:rPr>
        <w:t>ЗУН</w:t>
      </w:r>
      <w:r>
        <w:rPr>
          <w:rFonts w:ascii="Times New Roman" w:hAnsi="Times New Roman" w:cs="Times New Roman"/>
          <w:sz w:val="28"/>
          <w:szCs w:val="28"/>
        </w:rPr>
        <w:t>:</w:t>
      </w:r>
    </w:p>
    <w:p w:rsidR="00641849" w:rsidRDefault="00641849" w:rsidP="007708A6">
      <w:pPr>
        <w:pStyle w:val="a4"/>
        <w:numPr>
          <w:ilvl w:val="0"/>
          <w:numId w:val="30"/>
        </w:numPr>
        <w:suppressAutoHyphens w:val="0"/>
        <w:spacing w:line="240" w:lineRule="auto"/>
        <w:ind w:left="-142" w:firstLine="0"/>
        <w:contextualSpacing/>
        <w:rPr>
          <w:rFonts w:ascii="Times New Roman" w:hAnsi="Times New Roman" w:cs="Times New Roman"/>
          <w:sz w:val="28"/>
          <w:szCs w:val="28"/>
        </w:rPr>
      </w:pPr>
      <w:r>
        <w:rPr>
          <w:rFonts w:ascii="Times New Roman" w:hAnsi="Times New Roman" w:cs="Times New Roman"/>
          <w:sz w:val="28"/>
          <w:szCs w:val="28"/>
        </w:rPr>
        <w:t>Успеваемость – 94 %</w:t>
      </w:r>
    </w:p>
    <w:p w:rsidR="00641849" w:rsidRDefault="00641849" w:rsidP="007708A6">
      <w:pPr>
        <w:pStyle w:val="a4"/>
        <w:numPr>
          <w:ilvl w:val="0"/>
          <w:numId w:val="30"/>
        </w:numPr>
        <w:suppressAutoHyphens w:val="0"/>
        <w:spacing w:line="240" w:lineRule="auto"/>
        <w:ind w:left="-142" w:firstLine="0"/>
        <w:contextualSpacing/>
        <w:rPr>
          <w:rFonts w:ascii="Times New Roman" w:hAnsi="Times New Roman" w:cs="Times New Roman"/>
          <w:sz w:val="28"/>
          <w:szCs w:val="28"/>
        </w:rPr>
      </w:pPr>
      <w:r>
        <w:rPr>
          <w:rFonts w:ascii="Times New Roman" w:hAnsi="Times New Roman" w:cs="Times New Roman"/>
          <w:sz w:val="28"/>
          <w:szCs w:val="28"/>
        </w:rPr>
        <w:t>Качество – 75,7 %</w:t>
      </w:r>
    </w:p>
    <w:p w:rsidR="000E41CD" w:rsidRDefault="000E41CD" w:rsidP="00C6524E">
      <w:pPr>
        <w:spacing w:line="240" w:lineRule="auto"/>
        <w:ind w:left="-142" w:firstLine="502"/>
        <w:contextualSpacing/>
        <w:rPr>
          <w:rFonts w:ascii="Times New Roman" w:hAnsi="Times New Roman" w:cs="Times New Roman"/>
          <w:sz w:val="28"/>
          <w:szCs w:val="28"/>
        </w:rPr>
      </w:pPr>
      <w:r w:rsidRPr="000E41CD">
        <w:rPr>
          <w:rFonts w:ascii="Times New Roman" w:hAnsi="Times New Roman" w:cs="Times New Roman"/>
          <w:sz w:val="28"/>
          <w:szCs w:val="28"/>
          <w:u w:val="single"/>
        </w:rPr>
        <w:lastRenderedPageBreak/>
        <w:t xml:space="preserve"> Общие выводы</w:t>
      </w:r>
      <w:r>
        <w:rPr>
          <w:rFonts w:ascii="Times New Roman" w:hAnsi="Times New Roman" w:cs="Times New Roman"/>
          <w:sz w:val="28"/>
          <w:szCs w:val="28"/>
        </w:rPr>
        <w:t>:  итоги ВПР по предметам выпускников начальной школы в 2018-2019 учебном году показали положительную результативность.</w:t>
      </w:r>
    </w:p>
    <w:p w:rsidR="000E41CD" w:rsidRPr="000E41CD" w:rsidRDefault="000E41CD" w:rsidP="00C6524E">
      <w:pPr>
        <w:spacing w:line="240" w:lineRule="auto"/>
        <w:ind w:left="-142" w:firstLine="142"/>
        <w:contextualSpacing/>
        <w:rPr>
          <w:rFonts w:ascii="Times New Roman" w:hAnsi="Times New Roman" w:cs="Times New Roman"/>
          <w:sz w:val="28"/>
          <w:szCs w:val="28"/>
        </w:rPr>
      </w:pPr>
      <w:r>
        <w:rPr>
          <w:rFonts w:ascii="Times New Roman" w:hAnsi="Times New Roman" w:cs="Times New Roman"/>
          <w:sz w:val="28"/>
          <w:szCs w:val="28"/>
        </w:rPr>
        <w:t xml:space="preserve"> ( Учитель О.В. Штейнер)</w:t>
      </w:r>
    </w:p>
    <w:p w:rsidR="00C829B6" w:rsidRDefault="00C829B6" w:rsidP="00C6524E">
      <w:pPr>
        <w:tabs>
          <w:tab w:val="left" w:pos="0"/>
        </w:tabs>
        <w:spacing w:after="0"/>
        <w:ind w:left="-142"/>
        <w:jc w:val="both"/>
        <w:rPr>
          <w:rFonts w:ascii="Times New Roman" w:eastAsia="Calibri" w:hAnsi="Times New Roman" w:cs="Times New Roman"/>
          <w:sz w:val="28"/>
          <w:szCs w:val="28"/>
        </w:rPr>
      </w:pPr>
    </w:p>
    <w:p w:rsidR="00DB025B" w:rsidRDefault="00C829B6" w:rsidP="00C6524E">
      <w:pPr>
        <w:tabs>
          <w:tab w:val="left" w:pos="0"/>
        </w:tabs>
        <w:spacing w:after="0"/>
        <w:ind w:left="-142"/>
        <w:jc w:val="both"/>
        <w:rPr>
          <w:rFonts w:ascii="Times New Roman" w:eastAsia="Calibri" w:hAnsi="Times New Roman" w:cs="Times New Roman"/>
          <w:b/>
          <w:sz w:val="28"/>
          <w:szCs w:val="28"/>
        </w:rPr>
      </w:pPr>
      <w:r w:rsidRPr="00C829B6">
        <w:rPr>
          <w:rFonts w:ascii="Times New Roman" w:eastAsia="Calibri" w:hAnsi="Times New Roman" w:cs="Times New Roman"/>
          <w:b/>
          <w:sz w:val="28"/>
          <w:szCs w:val="28"/>
        </w:rPr>
        <w:t xml:space="preserve"> Результаты ВПР 5 класс</w:t>
      </w:r>
      <w:r w:rsidR="00D77E6C" w:rsidRPr="00C829B6">
        <w:rPr>
          <w:rFonts w:ascii="Times New Roman" w:eastAsia="Calibri" w:hAnsi="Times New Roman" w:cs="Times New Roman"/>
          <w:b/>
          <w:sz w:val="28"/>
          <w:szCs w:val="28"/>
        </w:rPr>
        <w:tab/>
      </w:r>
    </w:p>
    <w:p w:rsidR="00C829B6" w:rsidRDefault="00C829B6" w:rsidP="00C6524E">
      <w:pPr>
        <w:tabs>
          <w:tab w:val="left" w:pos="0"/>
        </w:tabs>
        <w:spacing w:after="0"/>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Русский язык</w:t>
      </w:r>
    </w:p>
    <w:tbl>
      <w:tblPr>
        <w:tblW w:w="0" w:type="auto"/>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tblGrid>
      <w:tr w:rsidR="00C829B6" w:rsidTr="00C829B6">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C829B6" w:rsidTr="00C829B6">
        <w:trPr>
          <w:trHeight w:hRule="exact" w:val="438"/>
        </w:trPr>
        <w:tc>
          <w:tcPr>
            <w:tcW w:w="23547" w:type="dxa"/>
            <w:gridSpan w:val="4"/>
            <w:vMerge/>
            <w:tcBorders>
              <w:top w:val="single" w:sz="8" w:space="0" w:color="000000"/>
              <w:left w:val="single" w:sz="8" w:space="0" w:color="000000"/>
              <w:bottom w:val="single" w:sz="8" w:space="0" w:color="000000"/>
              <w:right w:val="single" w:sz="8" w:space="0" w:color="000000"/>
            </w:tcBorders>
            <w:vAlign w:val="center"/>
            <w:hideMark/>
          </w:tcPr>
          <w:p w:rsidR="00C829B6" w:rsidRDefault="00C829B6" w:rsidP="00C6524E">
            <w:pPr>
              <w:spacing w:after="0" w:line="240" w:lineRule="auto"/>
              <w:ind w:left="-142"/>
              <w:rPr>
                <w:rFonts w:ascii="Arial" w:hAnsi="Arial" w:cs="Arial"/>
                <w:b/>
                <w:bCs/>
                <w:color w:val="000000"/>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C829B6" w:rsidRDefault="00C829B6" w:rsidP="00C6524E">
            <w:pPr>
              <w:spacing w:after="0" w:line="240" w:lineRule="auto"/>
              <w:ind w:left="-142"/>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5</w:t>
            </w:r>
          </w:p>
        </w:tc>
      </w:tr>
      <w:tr w:rsidR="00C829B6" w:rsidTr="00C829B6">
        <w:trPr>
          <w:trHeight w:val="86"/>
        </w:trPr>
        <w:tc>
          <w:tcPr>
            <w:tcW w:w="7392" w:type="dxa"/>
            <w:gridSpan w:val="9"/>
            <w:tcMar>
              <w:top w:w="0" w:type="dxa"/>
              <w:left w:w="15" w:type="dxa"/>
              <w:bottom w:w="0" w:type="dxa"/>
              <w:right w:w="15" w:type="dxa"/>
            </w:tcMar>
          </w:tcPr>
          <w:p w:rsidR="00C829B6" w:rsidRDefault="00C829B6" w:rsidP="00C6524E">
            <w:pPr>
              <w:widowControl w:val="0"/>
              <w:autoSpaceDE w:val="0"/>
              <w:autoSpaceDN w:val="0"/>
              <w:adjustRightInd w:val="0"/>
              <w:spacing w:before="29" w:after="0" w:line="199" w:lineRule="exact"/>
              <w:ind w:left="-142"/>
              <w:rPr>
                <w:rFonts w:ascii="Tahoma" w:hAnsi="Tahoma" w:cs="Tahoma"/>
                <w:color w:val="000000"/>
                <w:sz w:val="16"/>
                <w:szCs w:val="16"/>
              </w:rPr>
            </w:pPr>
          </w:p>
        </w:tc>
      </w:tr>
      <w:tr w:rsidR="00C829B6" w:rsidTr="00C829B6">
        <w:trPr>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56" w:lineRule="exact"/>
              <w:ind w:left="-142"/>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14" w:after="0" w:line="180" w:lineRule="exact"/>
              <w:ind w:left="-142"/>
              <w:rPr>
                <w:rFonts w:ascii="Arial" w:hAnsi="Arial" w:cs="Arial"/>
                <w:color w:val="000000"/>
                <w:sz w:val="16"/>
                <w:szCs w:val="16"/>
              </w:rPr>
            </w:pPr>
            <w:r>
              <w:rPr>
                <w:rFonts w:ascii="Arial" w:hAnsi="Arial" w:cs="Arial"/>
                <w:color w:val="000000"/>
                <w:sz w:val="16"/>
                <w:szCs w:val="16"/>
              </w:rPr>
              <w:t>1408499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13.5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36.6</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35.2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14.7</w:t>
            </w:r>
          </w:p>
        </w:tc>
      </w:tr>
      <w:tr w:rsidR="00C829B6" w:rsidTr="00C829B6">
        <w:trPr>
          <w:trHeight w:hRule="exact" w:val="304"/>
        </w:trPr>
        <w:tc>
          <w:tcPr>
            <w:tcW w:w="168" w:type="dxa"/>
            <w:vMerge w:val="restart"/>
            <w:tcMar>
              <w:top w:w="0" w:type="dxa"/>
              <w:left w:w="15" w:type="dxa"/>
              <w:bottom w:w="0" w:type="dxa"/>
              <w:right w:w="15" w:type="dxa"/>
            </w:tcMar>
          </w:tcPr>
          <w:p w:rsidR="00C829B6" w:rsidRDefault="00C829B6"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829B6" w:rsidRDefault="00C829B6" w:rsidP="00C6524E">
            <w:pPr>
              <w:widowControl w:val="0"/>
              <w:autoSpaceDE w:val="0"/>
              <w:autoSpaceDN w:val="0"/>
              <w:adjustRightInd w:val="0"/>
              <w:spacing w:before="29" w:after="0" w:line="256" w:lineRule="exact"/>
              <w:ind w:left="-142"/>
              <w:rPr>
                <w:rFonts w:ascii="Arial" w:hAnsi="Arial" w:cs="Arial"/>
                <w:b/>
                <w:bCs/>
                <w:color w:val="000000"/>
                <w:sz w:val="24"/>
                <w:szCs w:val="24"/>
              </w:rPr>
            </w:pPr>
            <w:r>
              <w:rPr>
                <w:rFonts w:ascii="Arial" w:hAnsi="Arial" w:cs="Arial"/>
                <w:b/>
                <w:bCs/>
                <w:color w:val="000000"/>
                <w:sz w:val="24"/>
                <w:szCs w:val="24"/>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37" w:lineRule="exact"/>
              <w:ind w:left="-142"/>
              <w:rPr>
                <w:rFonts w:ascii="Arial" w:hAnsi="Arial" w:cs="Arial"/>
                <w:color w:val="000000"/>
              </w:rPr>
            </w:pPr>
            <w:r>
              <w:rPr>
                <w:rFonts w:ascii="Arial" w:hAnsi="Arial" w:cs="Arial"/>
                <w:color w:val="000000"/>
              </w:rPr>
              <w:t>59360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37.3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31.3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12.4</w:t>
            </w:r>
          </w:p>
        </w:tc>
      </w:tr>
      <w:tr w:rsidR="00C829B6" w:rsidTr="00C829B6">
        <w:trPr>
          <w:trHeight w:hRule="exact" w:val="290"/>
        </w:trPr>
        <w:tc>
          <w:tcPr>
            <w:tcW w:w="7392" w:type="dxa"/>
            <w:vMerge/>
            <w:vAlign w:val="center"/>
            <w:hideMark/>
          </w:tcPr>
          <w:p w:rsidR="00C829B6" w:rsidRDefault="00C829B6" w:rsidP="00C6524E">
            <w:pPr>
              <w:spacing w:after="0" w:line="240" w:lineRule="auto"/>
              <w:ind w:left="-142"/>
              <w:rPr>
                <w:rFonts w:ascii="Tahoma" w:hAnsi="Tahoma" w:cs="Tahoma"/>
                <w:color w:val="000000"/>
                <w:sz w:val="16"/>
                <w:szCs w:val="16"/>
              </w:rPr>
            </w:pPr>
          </w:p>
        </w:tc>
        <w:tc>
          <w:tcPr>
            <w:tcW w:w="170" w:type="dxa"/>
            <w:vMerge w:val="restart"/>
            <w:tcMar>
              <w:top w:w="0" w:type="dxa"/>
              <w:left w:w="15" w:type="dxa"/>
              <w:bottom w:w="0" w:type="dxa"/>
              <w:right w:w="15" w:type="dxa"/>
            </w:tcMar>
          </w:tcPr>
          <w:p w:rsidR="00C829B6" w:rsidRDefault="00C829B6"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829B6" w:rsidRDefault="00C829B6" w:rsidP="00C6524E">
            <w:pPr>
              <w:widowControl w:val="0"/>
              <w:autoSpaceDE w:val="0"/>
              <w:autoSpaceDN w:val="0"/>
              <w:adjustRightInd w:val="0"/>
              <w:spacing w:before="29" w:after="0" w:line="218" w:lineRule="exact"/>
              <w:ind w:left="-142"/>
              <w:rPr>
                <w:rFonts w:ascii="Arial" w:hAnsi="Arial" w:cs="Arial"/>
                <w:b/>
                <w:bCs/>
                <w:color w:val="000000"/>
                <w:sz w:val="20"/>
                <w:szCs w:val="20"/>
              </w:rPr>
            </w:pPr>
            <w:r>
              <w:rPr>
                <w:rFonts w:ascii="Arial" w:hAnsi="Arial" w:cs="Arial"/>
                <w:b/>
                <w:bCs/>
                <w:color w:val="000000"/>
                <w:sz w:val="20"/>
                <w:szCs w:val="20"/>
              </w:rPr>
              <w:t>город-курорт Геленджик</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37" w:lineRule="exact"/>
              <w:ind w:left="-142"/>
              <w:rPr>
                <w:rFonts w:ascii="Arial" w:hAnsi="Arial" w:cs="Arial"/>
                <w:color w:val="000000"/>
              </w:rPr>
            </w:pPr>
            <w:r>
              <w:rPr>
                <w:rFonts w:ascii="Arial" w:hAnsi="Arial" w:cs="Arial"/>
                <w:color w:val="000000"/>
              </w:rPr>
              <w:t>1220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24.5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29.9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12.4</w:t>
            </w:r>
          </w:p>
        </w:tc>
      </w:tr>
      <w:tr w:rsidR="00C829B6" w:rsidTr="00C829B6">
        <w:trPr>
          <w:trHeight w:hRule="exact" w:val="548"/>
        </w:trPr>
        <w:tc>
          <w:tcPr>
            <w:tcW w:w="7392" w:type="dxa"/>
            <w:vMerge/>
            <w:vAlign w:val="center"/>
            <w:hideMark/>
          </w:tcPr>
          <w:p w:rsidR="00C829B6" w:rsidRDefault="00C829B6" w:rsidP="00C6524E">
            <w:pPr>
              <w:spacing w:after="0" w:line="240" w:lineRule="auto"/>
              <w:ind w:left="-142"/>
              <w:rPr>
                <w:rFonts w:ascii="Tahoma" w:hAnsi="Tahoma" w:cs="Tahoma"/>
                <w:color w:val="000000"/>
                <w:sz w:val="16"/>
                <w:szCs w:val="16"/>
              </w:rPr>
            </w:pPr>
          </w:p>
        </w:tc>
        <w:tc>
          <w:tcPr>
            <w:tcW w:w="4721" w:type="dxa"/>
            <w:vMerge/>
            <w:vAlign w:val="center"/>
            <w:hideMark/>
          </w:tcPr>
          <w:p w:rsidR="00C829B6" w:rsidRDefault="00C829B6" w:rsidP="00C6524E">
            <w:pPr>
              <w:spacing w:after="0" w:line="240" w:lineRule="auto"/>
              <w:ind w:left="-142"/>
              <w:rPr>
                <w:rFonts w:ascii="Tahoma" w:hAnsi="Tahoma" w:cs="Tahoma"/>
                <w:color w:val="000000"/>
                <w:sz w:val="16"/>
                <w:szCs w:val="16"/>
              </w:rPr>
            </w:pPr>
          </w:p>
        </w:tc>
        <w:tc>
          <w:tcPr>
            <w:tcW w:w="171" w:type="dxa"/>
            <w:vMerge w:val="restart"/>
            <w:tcMar>
              <w:top w:w="0" w:type="dxa"/>
              <w:left w:w="15" w:type="dxa"/>
              <w:bottom w:w="0" w:type="dxa"/>
              <w:right w:w="15" w:type="dxa"/>
            </w:tcMar>
          </w:tcPr>
          <w:p w:rsidR="00C829B6" w:rsidRDefault="00C829B6"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rPr>
                <w:rFonts w:ascii="Arial" w:hAnsi="Arial" w:cs="Arial"/>
                <w:color w:val="000000"/>
                <w:sz w:val="18"/>
                <w:szCs w:val="18"/>
              </w:rPr>
            </w:pPr>
            <w:r>
              <w:rPr>
                <w:rFonts w:ascii="Arial" w:hAnsi="Arial" w:cs="Arial"/>
                <w:color w:val="000000"/>
                <w:sz w:val="18"/>
                <w:szCs w:val="18"/>
              </w:rPr>
              <w:t>(sch233081) МБОУ СОШ №20 им. Н.И.Ходенко</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218" w:lineRule="exact"/>
              <w:ind w:left="-142"/>
              <w:rPr>
                <w:rFonts w:ascii="Arial" w:hAnsi="Arial" w:cs="Arial"/>
                <w:color w:val="000000"/>
                <w:sz w:val="20"/>
                <w:szCs w:val="20"/>
              </w:rPr>
            </w:pPr>
            <w:r>
              <w:rPr>
                <w:rFonts w:ascii="Arial" w:hAnsi="Arial" w:cs="Arial"/>
                <w:color w:val="000000"/>
                <w:sz w:val="20"/>
                <w:szCs w:val="20"/>
              </w:rPr>
              <w:t>45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28.9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24.4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42.2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829B6" w:rsidRDefault="00C829B6"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4.4</w:t>
            </w:r>
          </w:p>
        </w:tc>
      </w:tr>
      <w:tr w:rsidR="00C829B6" w:rsidTr="00C829B6">
        <w:trPr>
          <w:trHeight w:val="403"/>
        </w:trPr>
        <w:tc>
          <w:tcPr>
            <w:tcW w:w="7392" w:type="dxa"/>
            <w:vMerge/>
            <w:vAlign w:val="center"/>
            <w:hideMark/>
          </w:tcPr>
          <w:p w:rsidR="00C829B6" w:rsidRDefault="00C829B6" w:rsidP="00C6524E">
            <w:pPr>
              <w:spacing w:after="0" w:line="240" w:lineRule="auto"/>
              <w:ind w:left="-142"/>
              <w:rPr>
                <w:rFonts w:ascii="Tahoma" w:hAnsi="Tahoma" w:cs="Tahoma"/>
                <w:color w:val="000000"/>
                <w:sz w:val="16"/>
                <w:szCs w:val="16"/>
              </w:rPr>
            </w:pPr>
          </w:p>
        </w:tc>
        <w:tc>
          <w:tcPr>
            <w:tcW w:w="4721" w:type="dxa"/>
            <w:vMerge/>
            <w:vAlign w:val="center"/>
            <w:hideMark/>
          </w:tcPr>
          <w:p w:rsidR="00C829B6" w:rsidRDefault="00C829B6" w:rsidP="00C6524E">
            <w:pPr>
              <w:spacing w:after="0" w:line="240" w:lineRule="auto"/>
              <w:ind w:left="-142"/>
              <w:rPr>
                <w:rFonts w:ascii="Tahoma" w:hAnsi="Tahoma" w:cs="Tahoma"/>
                <w:color w:val="000000"/>
                <w:sz w:val="16"/>
                <w:szCs w:val="16"/>
              </w:rPr>
            </w:pPr>
          </w:p>
        </w:tc>
        <w:tc>
          <w:tcPr>
            <w:tcW w:w="4551" w:type="dxa"/>
            <w:vMerge/>
            <w:vAlign w:val="center"/>
            <w:hideMark/>
          </w:tcPr>
          <w:p w:rsidR="00C829B6" w:rsidRDefault="00C829B6" w:rsidP="00C6524E">
            <w:pPr>
              <w:spacing w:after="0" w:line="240" w:lineRule="auto"/>
              <w:ind w:left="-142"/>
              <w:rPr>
                <w:rFonts w:ascii="Tahoma" w:hAnsi="Tahoma" w:cs="Tahoma"/>
                <w:color w:val="000000"/>
                <w:sz w:val="16"/>
                <w:szCs w:val="16"/>
              </w:rPr>
            </w:pPr>
          </w:p>
        </w:tc>
        <w:tc>
          <w:tcPr>
            <w:tcW w:w="6883" w:type="dxa"/>
            <w:gridSpan w:val="6"/>
            <w:tcMar>
              <w:top w:w="0" w:type="dxa"/>
              <w:left w:w="15" w:type="dxa"/>
              <w:bottom w:w="0" w:type="dxa"/>
              <w:right w:w="15" w:type="dxa"/>
            </w:tcMar>
          </w:tcPr>
          <w:p w:rsidR="00C829B6" w:rsidRDefault="00C829B6" w:rsidP="00C6524E">
            <w:pPr>
              <w:widowControl w:val="0"/>
              <w:autoSpaceDE w:val="0"/>
              <w:autoSpaceDN w:val="0"/>
              <w:adjustRightInd w:val="0"/>
              <w:spacing w:before="29" w:after="0" w:line="199" w:lineRule="exact"/>
              <w:ind w:left="-142"/>
              <w:rPr>
                <w:rFonts w:ascii="Tahoma" w:hAnsi="Tahoma" w:cs="Tahoma"/>
                <w:color w:val="000000"/>
                <w:sz w:val="16"/>
                <w:szCs w:val="16"/>
              </w:rPr>
            </w:pPr>
          </w:p>
        </w:tc>
      </w:tr>
    </w:tbl>
    <w:p w:rsidR="00687D13" w:rsidRDefault="00687D13" w:rsidP="00C6524E">
      <w:pPr>
        <w:tabs>
          <w:tab w:val="left" w:pos="0"/>
        </w:tabs>
        <w:spacing w:after="0"/>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Математика</w:t>
      </w:r>
    </w:p>
    <w:tbl>
      <w:tblPr>
        <w:tblW w:w="0" w:type="auto"/>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tblGrid>
      <w:tr w:rsidR="00687D13" w:rsidTr="00687D13">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687D13" w:rsidTr="00687D13">
        <w:trPr>
          <w:trHeight w:hRule="exact" w:val="438"/>
        </w:trPr>
        <w:tc>
          <w:tcPr>
            <w:tcW w:w="21044" w:type="dxa"/>
            <w:gridSpan w:val="4"/>
            <w:vMerge/>
            <w:tcBorders>
              <w:top w:val="single" w:sz="8" w:space="0" w:color="000000"/>
              <w:left w:val="single" w:sz="8" w:space="0" w:color="000000"/>
              <w:bottom w:val="single" w:sz="8" w:space="0" w:color="000000"/>
              <w:right w:val="single" w:sz="8" w:space="0" w:color="000000"/>
            </w:tcBorders>
            <w:vAlign w:val="center"/>
            <w:hideMark/>
          </w:tcPr>
          <w:p w:rsidR="00687D13" w:rsidRDefault="00687D13" w:rsidP="00C6524E">
            <w:pPr>
              <w:spacing w:after="0" w:line="240" w:lineRule="auto"/>
              <w:ind w:left="-142"/>
              <w:rPr>
                <w:rFonts w:ascii="Arial" w:hAnsi="Arial" w:cs="Arial"/>
                <w:b/>
                <w:bCs/>
                <w:color w:val="000000"/>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687D13" w:rsidRDefault="00687D13" w:rsidP="00C6524E">
            <w:pPr>
              <w:spacing w:after="0" w:line="240" w:lineRule="auto"/>
              <w:ind w:left="-142"/>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5</w:t>
            </w:r>
          </w:p>
        </w:tc>
      </w:tr>
      <w:tr w:rsidR="00687D13" w:rsidTr="00687D13">
        <w:trPr>
          <w:trHeight w:val="86"/>
        </w:trPr>
        <w:tc>
          <w:tcPr>
            <w:tcW w:w="7392" w:type="dxa"/>
            <w:gridSpan w:val="9"/>
            <w:tcMar>
              <w:top w:w="0" w:type="dxa"/>
              <w:left w:w="15" w:type="dxa"/>
              <w:bottom w:w="0" w:type="dxa"/>
              <w:right w:w="15" w:type="dxa"/>
            </w:tcMar>
          </w:tcPr>
          <w:p w:rsidR="00687D13" w:rsidRDefault="00687D13" w:rsidP="00C6524E">
            <w:pPr>
              <w:widowControl w:val="0"/>
              <w:autoSpaceDE w:val="0"/>
              <w:autoSpaceDN w:val="0"/>
              <w:adjustRightInd w:val="0"/>
              <w:spacing w:before="29" w:after="0" w:line="199" w:lineRule="exact"/>
              <w:ind w:left="-142"/>
              <w:rPr>
                <w:rFonts w:ascii="Tahoma" w:hAnsi="Tahoma" w:cs="Tahoma"/>
                <w:color w:val="000000"/>
                <w:sz w:val="16"/>
                <w:szCs w:val="16"/>
              </w:rPr>
            </w:pPr>
          </w:p>
        </w:tc>
      </w:tr>
      <w:tr w:rsidR="00687D13" w:rsidTr="00687D13">
        <w:trPr>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56" w:lineRule="exact"/>
              <w:ind w:left="-142"/>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14" w:after="0" w:line="180" w:lineRule="exact"/>
              <w:ind w:left="-142"/>
              <w:rPr>
                <w:rFonts w:ascii="Arial" w:hAnsi="Arial" w:cs="Arial"/>
                <w:color w:val="000000"/>
                <w:sz w:val="16"/>
                <w:szCs w:val="16"/>
              </w:rPr>
            </w:pPr>
            <w:r>
              <w:rPr>
                <w:rFonts w:ascii="Arial" w:hAnsi="Arial" w:cs="Arial"/>
                <w:color w:val="000000"/>
                <w:sz w:val="16"/>
                <w:szCs w:val="16"/>
              </w:rPr>
              <w:t>1419498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11.6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34.2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33.6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20.6</w:t>
            </w:r>
          </w:p>
        </w:tc>
      </w:tr>
      <w:tr w:rsidR="00687D13" w:rsidTr="00687D13">
        <w:trPr>
          <w:trHeight w:hRule="exact" w:val="304"/>
        </w:trPr>
        <w:tc>
          <w:tcPr>
            <w:tcW w:w="168" w:type="dxa"/>
            <w:vMerge w:val="restart"/>
            <w:tcMar>
              <w:top w:w="0" w:type="dxa"/>
              <w:left w:w="15" w:type="dxa"/>
              <w:bottom w:w="0" w:type="dxa"/>
              <w:right w:w="15" w:type="dxa"/>
            </w:tcMar>
          </w:tcPr>
          <w:p w:rsidR="00687D13" w:rsidRDefault="00687D13"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87D13" w:rsidRDefault="00687D13" w:rsidP="00C6524E">
            <w:pPr>
              <w:widowControl w:val="0"/>
              <w:autoSpaceDE w:val="0"/>
              <w:autoSpaceDN w:val="0"/>
              <w:adjustRightInd w:val="0"/>
              <w:spacing w:before="29" w:after="0" w:line="256" w:lineRule="exact"/>
              <w:ind w:left="-142"/>
              <w:rPr>
                <w:rFonts w:ascii="Arial" w:hAnsi="Arial" w:cs="Arial"/>
                <w:b/>
                <w:bCs/>
                <w:color w:val="000000"/>
                <w:sz w:val="24"/>
                <w:szCs w:val="24"/>
              </w:rPr>
            </w:pPr>
            <w:r>
              <w:rPr>
                <w:rFonts w:ascii="Arial" w:hAnsi="Arial" w:cs="Arial"/>
                <w:b/>
                <w:bCs/>
                <w:color w:val="000000"/>
                <w:sz w:val="24"/>
                <w:szCs w:val="24"/>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37" w:lineRule="exact"/>
              <w:ind w:left="-142"/>
              <w:rPr>
                <w:rFonts w:ascii="Arial" w:hAnsi="Arial" w:cs="Arial"/>
                <w:color w:val="000000"/>
              </w:rPr>
            </w:pPr>
            <w:r>
              <w:rPr>
                <w:rFonts w:ascii="Arial" w:hAnsi="Arial" w:cs="Arial"/>
                <w:color w:val="000000"/>
              </w:rPr>
              <w:t>59959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36.1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31.2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15.6</w:t>
            </w:r>
          </w:p>
        </w:tc>
      </w:tr>
      <w:tr w:rsidR="00687D13" w:rsidTr="00687D13">
        <w:trPr>
          <w:trHeight w:hRule="exact" w:val="290"/>
        </w:trPr>
        <w:tc>
          <w:tcPr>
            <w:tcW w:w="7392" w:type="dxa"/>
            <w:vMerge/>
            <w:vAlign w:val="center"/>
            <w:hideMark/>
          </w:tcPr>
          <w:p w:rsidR="00687D13" w:rsidRDefault="00687D13" w:rsidP="00C6524E">
            <w:pPr>
              <w:spacing w:after="0" w:line="240" w:lineRule="auto"/>
              <w:ind w:left="-142"/>
              <w:rPr>
                <w:rFonts w:ascii="Tahoma" w:hAnsi="Tahoma" w:cs="Tahoma"/>
                <w:color w:val="000000"/>
                <w:sz w:val="16"/>
                <w:szCs w:val="16"/>
              </w:rPr>
            </w:pPr>
          </w:p>
        </w:tc>
        <w:tc>
          <w:tcPr>
            <w:tcW w:w="170" w:type="dxa"/>
            <w:vMerge w:val="restart"/>
            <w:tcMar>
              <w:top w:w="0" w:type="dxa"/>
              <w:left w:w="15" w:type="dxa"/>
              <w:bottom w:w="0" w:type="dxa"/>
              <w:right w:w="15" w:type="dxa"/>
            </w:tcMar>
          </w:tcPr>
          <w:p w:rsidR="00687D13" w:rsidRDefault="00687D13"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87D13" w:rsidRDefault="00687D13" w:rsidP="00C6524E">
            <w:pPr>
              <w:widowControl w:val="0"/>
              <w:autoSpaceDE w:val="0"/>
              <w:autoSpaceDN w:val="0"/>
              <w:adjustRightInd w:val="0"/>
              <w:spacing w:before="29" w:after="0" w:line="218" w:lineRule="exact"/>
              <w:ind w:left="-142"/>
              <w:rPr>
                <w:rFonts w:ascii="Arial" w:hAnsi="Arial" w:cs="Arial"/>
                <w:b/>
                <w:bCs/>
                <w:color w:val="000000"/>
                <w:sz w:val="20"/>
                <w:szCs w:val="20"/>
              </w:rPr>
            </w:pPr>
            <w:r>
              <w:rPr>
                <w:rFonts w:ascii="Arial" w:hAnsi="Arial" w:cs="Arial"/>
                <w:b/>
                <w:bCs/>
                <w:color w:val="000000"/>
                <w:sz w:val="20"/>
                <w:szCs w:val="20"/>
              </w:rPr>
              <w:t>город-курорт Геленджик</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37" w:lineRule="exact"/>
              <w:ind w:left="-142"/>
              <w:rPr>
                <w:rFonts w:ascii="Arial" w:hAnsi="Arial" w:cs="Arial"/>
                <w:color w:val="000000"/>
              </w:rPr>
            </w:pPr>
            <w:r>
              <w:rPr>
                <w:rFonts w:ascii="Arial" w:hAnsi="Arial" w:cs="Arial"/>
                <w:color w:val="000000"/>
              </w:rPr>
              <w:t>1232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22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31.5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27.8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18.8</w:t>
            </w:r>
          </w:p>
        </w:tc>
      </w:tr>
      <w:tr w:rsidR="00687D13" w:rsidTr="00687D13">
        <w:trPr>
          <w:trHeight w:hRule="exact" w:val="548"/>
        </w:trPr>
        <w:tc>
          <w:tcPr>
            <w:tcW w:w="7392" w:type="dxa"/>
            <w:vMerge/>
            <w:vAlign w:val="center"/>
            <w:hideMark/>
          </w:tcPr>
          <w:p w:rsidR="00687D13" w:rsidRDefault="00687D13" w:rsidP="00C6524E">
            <w:pPr>
              <w:spacing w:after="0" w:line="240" w:lineRule="auto"/>
              <w:ind w:left="-142"/>
              <w:rPr>
                <w:rFonts w:ascii="Tahoma" w:hAnsi="Tahoma" w:cs="Tahoma"/>
                <w:color w:val="000000"/>
                <w:sz w:val="16"/>
                <w:szCs w:val="16"/>
              </w:rPr>
            </w:pPr>
          </w:p>
        </w:tc>
        <w:tc>
          <w:tcPr>
            <w:tcW w:w="4721" w:type="dxa"/>
            <w:vMerge/>
            <w:vAlign w:val="center"/>
            <w:hideMark/>
          </w:tcPr>
          <w:p w:rsidR="00687D13" w:rsidRDefault="00687D13" w:rsidP="00C6524E">
            <w:pPr>
              <w:spacing w:after="0" w:line="240" w:lineRule="auto"/>
              <w:ind w:left="-142"/>
              <w:rPr>
                <w:rFonts w:ascii="Tahoma" w:hAnsi="Tahoma" w:cs="Tahoma"/>
                <w:color w:val="000000"/>
                <w:sz w:val="16"/>
                <w:szCs w:val="16"/>
              </w:rPr>
            </w:pPr>
          </w:p>
        </w:tc>
        <w:tc>
          <w:tcPr>
            <w:tcW w:w="171" w:type="dxa"/>
            <w:tcMar>
              <w:top w:w="0" w:type="dxa"/>
              <w:left w:w="15" w:type="dxa"/>
              <w:bottom w:w="0" w:type="dxa"/>
              <w:right w:w="15" w:type="dxa"/>
            </w:tcMar>
          </w:tcPr>
          <w:p w:rsidR="00687D13" w:rsidRDefault="00687D13"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rPr>
                <w:rFonts w:ascii="Arial" w:hAnsi="Arial" w:cs="Arial"/>
                <w:color w:val="000000"/>
                <w:sz w:val="18"/>
                <w:szCs w:val="18"/>
              </w:rPr>
            </w:pPr>
            <w:r>
              <w:rPr>
                <w:rFonts w:ascii="Arial" w:hAnsi="Arial" w:cs="Arial"/>
                <w:color w:val="000000"/>
                <w:sz w:val="18"/>
                <w:szCs w:val="18"/>
              </w:rPr>
              <w:t>(sch233081) МБОУ СОШ №20 им. Н.И.Ходенко</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rPr>
                <w:rFonts w:ascii="Arial" w:hAnsi="Arial" w:cs="Arial"/>
                <w:color w:val="000000"/>
                <w:sz w:val="20"/>
                <w:szCs w:val="20"/>
              </w:rPr>
            </w:pPr>
            <w:r>
              <w:rPr>
                <w:rFonts w:ascii="Arial" w:hAnsi="Arial" w:cs="Arial"/>
                <w:color w:val="000000"/>
                <w:sz w:val="20"/>
                <w:szCs w:val="20"/>
              </w:rPr>
              <w:t>44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31.8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29.5</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31.8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6.8</w:t>
            </w:r>
          </w:p>
        </w:tc>
      </w:tr>
    </w:tbl>
    <w:p w:rsidR="00687D13" w:rsidRDefault="00687D13" w:rsidP="00C6524E">
      <w:pPr>
        <w:tabs>
          <w:tab w:val="left" w:pos="0"/>
        </w:tabs>
        <w:spacing w:after="0"/>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687D13" w:rsidRPr="00687D13" w:rsidRDefault="00687D13" w:rsidP="00C6524E">
      <w:pPr>
        <w:tabs>
          <w:tab w:val="left" w:pos="0"/>
        </w:tabs>
        <w:spacing w:after="0"/>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Биология</w:t>
      </w:r>
    </w:p>
    <w:tbl>
      <w:tblPr>
        <w:tblW w:w="0" w:type="auto"/>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tblGrid>
      <w:tr w:rsidR="00687D13" w:rsidTr="00687D13">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687D13" w:rsidTr="00687D13">
        <w:trPr>
          <w:trHeight w:hRule="exact" w:val="438"/>
        </w:trPr>
        <w:tc>
          <w:tcPr>
            <w:tcW w:w="21044" w:type="dxa"/>
            <w:gridSpan w:val="4"/>
            <w:vMerge/>
            <w:tcBorders>
              <w:top w:val="single" w:sz="8" w:space="0" w:color="000000"/>
              <w:left w:val="single" w:sz="8" w:space="0" w:color="000000"/>
              <w:bottom w:val="single" w:sz="8" w:space="0" w:color="000000"/>
              <w:right w:val="single" w:sz="8" w:space="0" w:color="000000"/>
            </w:tcBorders>
            <w:vAlign w:val="center"/>
            <w:hideMark/>
          </w:tcPr>
          <w:p w:rsidR="00687D13" w:rsidRDefault="00687D13" w:rsidP="00C6524E">
            <w:pPr>
              <w:spacing w:after="0" w:line="240" w:lineRule="auto"/>
              <w:ind w:left="-142"/>
              <w:rPr>
                <w:rFonts w:ascii="Arial" w:hAnsi="Arial" w:cs="Arial"/>
                <w:b/>
                <w:bCs/>
                <w:color w:val="000000"/>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687D13" w:rsidRDefault="00687D13" w:rsidP="00C6524E">
            <w:pPr>
              <w:spacing w:after="0" w:line="240" w:lineRule="auto"/>
              <w:ind w:left="-142"/>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5</w:t>
            </w:r>
          </w:p>
        </w:tc>
      </w:tr>
      <w:tr w:rsidR="00687D13" w:rsidTr="00687D13">
        <w:trPr>
          <w:trHeight w:val="86"/>
        </w:trPr>
        <w:tc>
          <w:tcPr>
            <w:tcW w:w="7392" w:type="dxa"/>
            <w:gridSpan w:val="9"/>
            <w:tcMar>
              <w:top w:w="0" w:type="dxa"/>
              <w:left w:w="15" w:type="dxa"/>
              <w:bottom w:w="0" w:type="dxa"/>
              <w:right w:w="15" w:type="dxa"/>
            </w:tcMar>
          </w:tcPr>
          <w:p w:rsidR="00687D13" w:rsidRDefault="00687D13" w:rsidP="00C6524E">
            <w:pPr>
              <w:widowControl w:val="0"/>
              <w:autoSpaceDE w:val="0"/>
              <w:autoSpaceDN w:val="0"/>
              <w:adjustRightInd w:val="0"/>
              <w:spacing w:before="29" w:after="0" w:line="199" w:lineRule="exact"/>
              <w:ind w:left="-142"/>
              <w:rPr>
                <w:rFonts w:ascii="Tahoma" w:hAnsi="Tahoma" w:cs="Tahoma"/>
                <w:color w:val="000000"/>
                <w:sz w:val="16"/>
                <w:szCs w:val="16"/>
              </w:rPr>
            </w:pPr>
          </w:p>
        </w:tc>
      </w:tr>
      <w:tr w:rsidR="00687D13" w:rsidTr="00687D13">
        <w:trPr>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56" w:lineRule="exact"/>
              <w:ind w:left="-142"/>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14" w:after="0" w:line="180" w:lineRule="exact"/>
              <w:ind w:left="-142"/>
              <w:rPr>
                <w:rFonts w:ascii="Arial" w:hAnsi="Arial" w:cs="Arial"/>
                <w:color w:val="000000"/>
                <w:sz w:val="16"/>
                <w:szCs w:val="16"/>
              </w:rPr>
            </w:pPr>
            <w:r>
              <w:rPr>
                <w:rFonts w:ascii="Arial" w:hAnsi="Arial" w:cs="Arial"/>
                <w:color w:val="000000"/>
                <w:sz w:val="16"/>
                <w:szCs w:val="16"/>
              </w:rPr>
              <w:t>1411463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2.9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36.3</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47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13.8</w:t>
            </w:r>
          </w:p>
        </w:tc>
      </w:tr>
      <w:tr w:rsidR="00687D13" w:rsidTr="00687D13">
        <w:trPr>
          <w:trHeight w:hRule="exact" w:val="304"/>
        </w:trPr>
        <w:tc>
          <w:tcPr>
            <w:tcW w:w="168" w:type="dxa"/>
            <w:vMerge w:val="restart"/>
            <w:tcMar>
              <w:top w:w="0" w:type="dxa"/>
              <w:left w:w="15" w:type="dxa"/>
              <w:bottom w:w="0" w:type="dxa"/>
              <w:right w:w="15" w:type="dxa"/>
            </w:tcMar>
          </w:tcPr>
          <w:p w:rsidR="00687D13" w:rsidRDefault="00687D13"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87D13" w:rsidRDefault="00687D13" w:rsidP="00C6524E">
            <w:pPr>
              <w:widowControl w:val="0"/>
              <w:autoSpaceDE w:val="0"/>
              <w:autoSpaceDN w:val="0"/>
              <w:adjustRightInd w:val="0"/>
              <w:spacing w:before="29" w:after="0" w:line="256" w:lineRule="exact"/>
              <w:ind w:left="-142"/>
              <w:rPr>
                <w:rFonts w:ascii="Arial" w:hAnsi="Arial" w:cs="Arial"/>
                <w:b/>
                <w:bCs/>
                <w:color w:val="000000"/>
                <w:sz w:val="24"/>
                <w:szCs w:val="24"/>
              </w:rPr>
            </w:pPr>
            <w:r>
              <w:rPr>
                <w:rFonts w:ascii="Arial" w:hAnsi="Arial" w:cs="Arial"/>
                <w:b/>
                <w:bCs/>
                <w:color w:val="000000"/>
                <w:sz w:val="24"/>
                <w:szCs w:val="24"/>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37" w:lineRule="exact"/>
              <w:ind w:left="-142"/>
              <w:rPr>
                <w:rFonts w:ascii="Arial" w:hAnsi="Arial" w:cs="Arial"/>
                <w:color w:val="000000"/>
              </w:rPr>
            </w:pPr>
            <w:r>
              <w:rPr>
                <w:rFonts w:ascii="Arial" w:hAnsi="Arial" w:cs="Arial"/>
                <w:color w:val="000000"/>
              </w:rPr>
              <w:t>59787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37.9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45.6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12.3</w:t>
            </w:r>
          </w:p>
        </w:tc>
      </w:tr>
      <w:tr w:rsidR="00687D13" w:rsidTr="00687D13">
        <w:trPr>
          <w:trHeight w:hRule="exact" w:val="290"/>
        </w:trPr>
        <w:tc>
          <w:tcPr>
            <w:tcW w:w="7392" w:type="dxa"/>
            <w:vMerge/>
            <w:vAlign w:val="center"/>
            <w:hideMark/>
          </w:tcPr>
          <w:p w:rsidR="00687D13" w:rsidRDefault="00687D13" w:rsidP="00C6524E">
            <w:pPr>
              <w:spacing w:after="0" w:line="240" w:lineRule="auto"/>
              <w:ind w:left="-142"/>
              <w:rPr>
                <w:rFonts w:ascii="Tahoma" w:hAnsi="Tahoma" w:cs="Tahoma"/>
                <w:color w:val="000000"/>
                <w:sz w:val="16"/>
                <w:szCs w:val="16"/>
              </w:rPr>
            </w:pPr>
          </w:p>
        </w:tc>
        <w:tc>
          <w:tcPr>
            <w:tcW w:w="170" w:type="dxa"/>
            <w:vMerge w:val="restart"/>
            <w:tcMar>
              <w:top w:w="0" w:type="dxa"/>
              <w:left w:w="15" w:type="dxa"/>
              <w:bottom w:w="0" w:type="dxa"/>
              <w:right w:w="15" w:type="dxa"/>
            </w:tcMar>
          </w:tcPr>
          <w:p w:rsidR="00687D13" w:rsidRDefault="00687D13"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87D13" w:rsidRDefault="00687D13" w:rsidP="00C6524E">
            <w:pPr>
              <w:widowControl w:val="0"/>
              <w:autoSpaceDE w:val="0"/>
              <w:autoSpaceDN w:val="0"/>
              <w:adjustRightInd w:val="0"/>
              <w:spacing w:before="29" w:after="0" w:line="218" w:lineRule="exact"/>
              <w:ind w:left="-142"/>
              <w:rPr>
                <w:rFonts w:ascii="Arial" w:hAnsi="Arial" w:cs="Arial"/>
                <w:b/>
                <w:bCs/>
                <w:color w:val="000000"/>
                <w:sz w:val="20"/>
                <w:szCs w:val="20"/>
              </w:rPr>
            </w:pPr>
            <w:r>
              <w:rPr>
                <w:rFonts w:ascii="Arial" w:hAnsi="Arial" w:cs="Arial"/>
                <w:b/>
                <w:bCs/>
                <w:color w:val="000000"/>
                <w:sz w:val="20"/>
                <w:szCs w:val="20"/>
              </w:rPr>
              <w:t>город-курорт Геленджик</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37" w:lineRule="exact"/>
              <w:ind w:left="-142"/>
              <w:rPr>
                <w:rFonts w:ascii="Arial" w:hAnsi="Arial" w:cs="Arial"/>
                <w:color w:val="000000"/>
              </w:rPr>
            </w:pPr>
            <w:r>
              <w:rPr>
                <w:rFonts w:ascii="Arial" w:hAnsi="Arial" w:cs="Arial"/>
                <w:color w:val="000000"/>
              </w:rPr>
              <w:t>1241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5.1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47.3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10.6</w:t>
            </w:r>
          </w:p>
        </w:tc>
      </w:tr>
      <w:tr w:rsidR="00687D13" w:rsidTr="00687D13">
        <w:trPr>
          <w:trHeight w:hRule="exact" w:val="548"/>
        </w:trPr>
        <w:tc>
          <w:tcPr>
            <w:tcW w:w="7392" w:type="dxa"/>
            <w:vMerge/>
            <w:vAlign w:val="center"/>
            <w:hideMark/>
          </w:tcPr>
          <w:p w:rsidR="00687D13" w:rsidRDefault="00687D13" w:rsidP="00C6524E">
            <w:pPr>
              <w:spacing w:after="0" w:line="240" w:lineRule="auto"/>
              <w:ind w:left="-142"/>
              <w:rPr>
                <w:rFonts w:ascii="Tahoma" w:hAnsi="Tahoma" w:cs="Tahoma"/>
                <w:color w:val="000000"/>
                <w:sz w:val="16"/>
                <w:szCs w:val="16"/>
              </w:rPr>
            </w:pPr>
          </w:p>
        </w:tc>
        <w:tc>
          <w:tcPr>
            <w:tcW w:w="4721" w:type="dxa"/>
            <w:vMerge/>
            <w:vAlign w:val="center"/>
            <w:hideMark/>
          </w:tcPr>
          <w:p w:rsidR="00687D13" w:rsidRDefault="00687D13" w:rsidP="00C6524E">
            <w:pPr>
              <w:spacing w:after="0" w:line="240" w:lineRule="auto"/>
              <w:ind w:left="-142"/>
              <w:rPr>
                <w:rFonts w:ascii="Tahoma" w:hAnsi="Tahoma" w:cs="Tahoma"/>
                <w:color w:val="000000"/>
                <w:sz w:val="16"/>
                <w:szCs w:val="16"/>
              </w:rPr>
            </w:pPr>
          </w:p>
        </w:tc>
        <w:tc>
          <w:tcPr>
            <w:tcW w:w="171" w:type="dxa"/>
            <w:tcMar>
              <w:top w:w="0" w:type="dxa"/>
              <w:left w:w="15" w:type="dxa"/>
              <w:bottom w:w="0" w:type="dxa"/>
              <w:right w:w="15" w:type="dxa"/>
            </w:tcMar>
          </w:tcPr>
          <w:p w:rsidR="00687D13" w:rsidRDefault="00687D13"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rPr>
                <w:rFonts w:ascii="Arial" w:hAnsi="Arial" w:cs="Arial"/>
                <w:color w:val="000000"/>
                <w:sz w:val="18"/>
                <w:szCs w:val="18"/>
              </w:rPr>
            </w:pPr>
            <w:r>
              <w:rPr>
                <w:rFonts w:ascii="Arial" w:hAnsi="Arial" w:cs="Arial"/>
                <w:color w:val="000000"/>
                <w:sz w:val="18"/>
                <w:szCs w:val="18"/>
              </w:rPr>
              <w:t>(sch233081) МБОУ СОШ №20 им. Н.И.Ходенко</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rPr>
                <w:rFonts w:ascii="Arial" w:hAnsi="Arial" w:cs="Arial"/>
                <w:color w:val="000000"/>
                <w:sz w:val="20"/>
                <w:szCs w:val="20"/>
              </w:rPr>
            </w:pPr>
            <w:r>
              <w:rPr>
                <w:rFonts w:ascii="Arial" w:hAnsi="Arial" w:cs="Arial"/>
                <w:color w:val="000000"/>
                <w:sz w:val="20"/>
                <w:szCs w:val="20"/>
              </w:rPr>
              <w:t>46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10.9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43.5</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43.5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2.2</w:t>
            </w:r>
          </w:p>
        </w:tc>
      </w:tr>
    </w:tbl>
    <w:p w:rsidR="00687D13" w:rsidRDefault="00687D13" w:rsidP="00C6524E">
      <w:pPr>
        <w:tabs>
          <w:tab w:val="left" w:pos="0"/>
        </w:tabs>
        <w:spacing w:after="0"/>
        <w:ind w:left="-142"/>
        <w:jc w:val="both"/>
        <w:rPr>
          <w:rFonts w:ascii="Times New Roman" w:eastAsia="Calibri" w:hAnsi="Times New Roman" w:cs="Times New Roman"/>
          <w:sz w:val="28"/>
          <w:szCs w:val="28"/>
        </w:rPr>
      </w:pPr>
    </w:p>
    <w:p w:rsidR="00C829B6" w:rsidRDefault="00687D13" w:rsidP="00C6524E">
      <w:pPr>
        <w:tabs>
          <w:tab w:val="left" w:pos="0"/>
        </w:tabs>
        <w:spacing w:after="0"/>
        <w:ind w:left="-142"/>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История</w:t>
      </w:r>
    </w:p>
    <w:tbl>
      <w:tblPr>
        <w:tblW w:w="0" w:type="auto"/>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tblGrid>
      <w:tr w:rsidR="00687D13" w:rsidTr="00687D13">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687D13" w:rsidTr="00687D13">
        <w:trPr>
          <w:trHeight w:hRule="exact" w:val="438"/>
        </w:trPr>
        <w:tc>
          <w:tcPr>
            <w:tcW w:w="21044" w:type="dxa"/>
            <w:gridSpan w:val="4"/>
            <w:vMerge/>
            <w:tcBorders>
              <w:top w:val="single" w:sz="8" w:space="0" w:color="000000"/>
              <w:left w:val="single" w:sz="8" w:space="0" w:color="000000"/>
              <w:bottom w:val="single" w:sz="8" w:space="0" w:color="000000"/>
              <w:right w:val="single" w:sz="8" w:space="0" w:color="000000"/>
            </w:tcBorders>
            <w:vAlign w:val="center"/>
            <w:hideMark/>
          </w:tcPr>
          <w:p w:rsidR="00687D13" w:rsidRDefault="00687D13" w:rsidP="00C6524E">
            <w:pPr>
              <w:spacing w:after="0" w:line="240" w:lineRule="auto"/>
              <w:ind w:left="-142"/>
              <w:rPr>
                <w:rFonts w:ascii="Arial" w:hAnsi="Arial" w:cs="Arial"/>
                <w:b/>
                <w:bCs/>
                <w:color w:val="000000"/>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687D13" w:rsidRDefault="00687D13" w:rsidP="00C6524E">
            <w:pPr>
              <w:spacing w:after="0" w:line="240" w:lineRule="auto"/>
              <w:ind w:left="-142"/>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5</w:t>
            </w:r>
          </w:p>
        </w:tc>
      </w:tr>
      <w:tr w:rsidR="00687D13" w:rsidTr="00687D13">
        <w:trPr>
          <w:trHeight w:val="86"/>
        </w:trPr>
        <w:tc>
          <w:tcPr>
            <w:tcW w:w="7392" w:type="dxa"/>
            <w:gridSpan w:val="9"/>
            <w:tcMar>
              <w:top w:w="0" w:type="dxa"/>
              <w:left w:w="15" w:type="dxa"/>
              <w:bottom w:w="0" w:type="dxa"/>
              <w:right w:w="15" w:type="dxa"/>
            </w:tcMar>
          </w:tcPr>
          <w:p w:rsidR="00687D13" w:rsidRDefault="00687D13" w:rsidP="00C6524E">
            <w:pPr>
              <w:widowControl w:val="0"/>
              <w:autoSpaceDE w:val="0"/>
              <w:autoSpaceDN w:val="0"/>
              <w:adjustRightInd w:val="0"/>
              <w:spacing w:before="29" w:after="0" w:line="199" w:lineRule="exact"/>
              <w:ind w:left="-142"/>
              <w:rPr>
                <w:rFonts w:ascii="Tahoma" w:hAnsi="Tahoma" w:cs="Tahoma"/>
                <w:color w:val="000000"/>
                <w:sz w:val="16"/>
                <w:szCs w:val="16"/>
              </w:rPr>
            </w:pPr>
          </w:p>
        </w:tc>
      </w:tr>
      <w:tr w:rsidR="00687D13" w:rsidTr="00687D13">
        <w:trPr>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56" w:lineRule="exact"/>
              <w:ind w:left="-142"/>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14" w:after="0" w:line="180" w:lineRule="exact"/>
              <w:ind w:left="-142"/>
              <w:rPr>
                <w:rFonts w:ascii="Arial" w:hAnsi="Arial" w:cs="Arial"/>
                <w:color w:val="000000"/>
                <w:sz w:val="16"/>
                <w:szCs w:val="16"/>
              </w:rPr>
            </w:pPr>
            <w:r>
              <w:rPr>
                <w:rFonts w:ascii="Arial" w:hAnsi="Arial" w:cs="Arial"/>
                <w:color w:val="000000"/>
                <w:sz w:val="16"/>
                <w:szCs w:val="16"/>
              </w:rPr>
              <w:t>1421939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37.3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b/>
                <w:bCs/>
                <w:color w:val="000000"/>
                <w:sz w:val="20"/>
                <w:szCs w:val="20"/>
              </w:rPr>
            </w:pPr>
            <w:r>
              <w:rPr>
                <w:rFonts w:ascii="Arial" w:hAnsi="Arial" w:cs="Arial"/>
                <w:b/>
                <w:bCs/>
                <w:color w:val="000000"/>
                <w:sz w:val="20"/>
                <w:szCs w:val="20"/>
              </w:rPr>
              <w:t>15.7</w:t>
            </w:r>
          </w:p>
        </w:tc>
      </w:tr>
      <w:tr w:rsidR="00687D13" w:rsidTr="00687D13">
        <w:trPr>
          <w:trHeight w:hRule="exact" w:val="304"/>
        </w:trPr>
        <w:tc>
          <w:tcPr>
            <w:tcW w:w="168" w:type="dxa"/>
            <w:vMerge w:val="restart"/>
            <w:tcMar>
              <w:top w:w="0" w:type="dxa"/>
              <w:left w:w="15" w:type="dxa"/>
              <w:bottom w:w="0" w:type="dxa"/>
              <w:right w:w="15" w:type="dxa"/>
            </w:tcMar>
          </w:tcPr>
          <w:p w:rsidR="00687D13" w:rsidRDefault="00687D13"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87D13" w:rsidRDefault="00687D13" w:rsidP="00C6524E">
            <w:pPr>
              <w:widowControl w:val="0"/>
              <w:autoSpaceDE w:val="0"/>
              <w:autoSpaceDN w:val="0"/>
              <w:adjustRightInd w:val="0"/>
              <w:spacing w:before="29" w:after="0" w:line="256" w:lineRule="exact"/>
              <w:ind w:left="-142"/>
              <w:rPr>
                <w:rFonts w:ascii="Arial" w:hAnsi="Arial" w:cs="Arial"/>
                <w:b/>
                <w:bCs/>
                <w:color w:val="000000"/>
                <w:sz w:val="24"/>
                <w:szCs w:val="24"/>
              </w:rPr>
            </w:pPr>
            <w:r>
              <w:rPr>
                <w:rFonts w:ascii="Arial" w:hAnsi="Arial" w:cs="Arial"/>
                <w:b/>
                <w:bCs/>
                <w:color w:val="000000"/>
                <w:sz w:val="24"/>
                <w:szCs w:val="24"/>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37" w:lineRule="exact"/>
              <w:ind w:left="-142"/>
              <w:rPr>
                <w:rFonts w:ascii="Arial" w:hAnsi="Arial" w:cs="Arial"/>
                <w:color w:val="000000"/>
              </w:rPr>
            </w:pPr>
            <w:r>
              <w:rPr>
                <w:rFonts w:ascii="Arial" w:hAnsi="Arial" w:cs="Arial"/>
                <w:color w:val="000000"/>
              </w:rPr>
              <w:t>60419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12.2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41.7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12.2</w:t>
            </w:r>
          </w:p>
        </w:tc>
      </w:tr>
      <w:tr w:rsidR="00687D13" w:rsidTr="00687D13">
        <w:trPr>
          <w:trHeight w:hRule="exact" w:val="290"/>
        </w:trPr>
        <w:tc>
          <w:tcPr>
            <w:tcW w:w="7392" w:type="dxa"/>
            <w:vMerge/>
            <w:vAlign w:val="center"/>
            <w:hideMark/>
          </w:tcPr>
          <w:p w:rsidR="00687D13" w:rsidRDefault="00687D13" w:rsidP="00C6524E">
            <w:pPr>
              <w:spacing w:after="0" w:line="240" w:lineRule="auto"/>
              <w:ind w:left="-142"/>
              <w:rPr>
                <w:rFonts w:ascii="Tahoma" w:hAnsi="Tahoma" w:cs="Tahoma"/>
                <w:color w:val="000000"/>
                <w:sz w:val="16"/>
                <w:szCs w:val="16"/>
              </w:rPr>
            </w:pPr>
          </w:p>
        </w:tc>
        <w:tc>
          <w:tcPr>
            <w:tcW w:w="170" w:type="dxa"/>
            <w:vMerge w:val="restart"/>
            <w:tcMar>
              <w:top w:w="0" w:type="dxa"/>
              <w:left w:w="15" w:type="dxa"/>
              <w:bottom w:w="0" w:type="dxa"/>
              <w:right w:w="15" w:type="dxa"/>
            </w:tcMar>
          </w:tcPr>
          <w:p w:rsidR="00687D13" w:rsidRDefault="00687D13"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87D13" w:rsidRDefault="00687D13" w:rsidP="00C6524E">
            <w:pPr>
              <w:widowControl w:val="0"/>
              <w:autoSpaceDE w:val="0"/>
              <w:autoSpaceDN w:val="0"/>
              <w:adjustRightInd w:val="0"/>
              <w:spacing w:before="29" w:after="0" w:line="218" w:lineRule="exact"/>
              <w:ind w:left="-142"/>
              <w:rPr>
                <w:rFonts w:ascii="Arial" w:hAnsi="Arial" w:cs="Arial"/>
                <w:b/>
                <w:bCs/>
                <w:color w:val="000000"/>
                <w:sz w:val="20"/>
                <w:szCs w:val="20"/>
              </w:rPr>
            </w:pPr>
            <w:r>
              <w:rPr>
                <w:rFonts w:ascii="Arial" w:hAnsi="Arial" w:cs="Arial"/>
                <w:b/>
                <w:bCs/>
                <w:color w:val="000000"/>
                <w:sz w:val="20"/>
                <w:szCs w:val="20"/>
              </w:rPr>
              <w:t>город-курорт Геленджик</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37" w:lineRule="exact"/>
              <w:ind w:left="-142"/>
              <w:rPr>
                <w:rFonts w:ascii="Arial" w:hAnsi="Arial" w:cs="Arial"/>
                <w:color w:val="000000"/>
              </w:rPr>
            </w:pPr>
            <w:r>
              <w:rPr>
                <w:rFonts w:ascii="Arial" w:hAnsi="Arial" w:cs="Arial"/>
                <w:color w:val="000000"/>
              </w:rPr>
              <w:t>1247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16.4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41.5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32.4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jc w:val="center"/>
              <w:rPr>
                <w:rFonts w:ascii="Arial" w:hAnsi="Arial" w:cs="Arial"/>
                <w:color w:val="000000"/>
                <w:sz w:val="20"/>
                <w:szCs w:val="20"/>
              </w:rPr>
            </w:pPr>
            <w:r>
              <w:rPr>
                <w:rFonts w:ascii="Arial" w:hAnsi="Arial" w:cs="Arial"/>
                <w:color w:val="000000"/>
                <w:sz w:val="20"/>
                <w:szCs w:val="20"/>
              </w:rPr>
              <w:t>9.7</w:t>
            </w:r>
          </w:p>
        </w:tc>
      </w:tr>
      <w:tr w:rsidR="00687D13" w:rsidTr="00687D13">
        <w:trPr>
          <w:trHeight w:hRule="exact" w:val="548"/>
        </w:trPr>
        <w:tc>
          <w:tcPr>
            <w:tcW w:w="7392" w:type="dxa"/>
            <w:vMerge/>
            <w:vAlign w:val="center"/>
            <w:hideMark/>
          </w:tcPr>
          <w:p w:rsidR="00687D13" w:rsidRDefault="00687D13" w:rsidP="00C6524E">
            <w:pPr>
              <w:spacing w:after="0" w:line="240" w:lineRule="auto"/>
              <w:ind w:left="-142"/>
              <w:rPr>
                <w:rFonts w:ascii="Tahoma" w:hAnsi="Tahoma" w:cs="Tahoma"/>
                <w:color w:val="000000"/>
                <w:sz w:val="16"/>
                <w:szCs w:val="16"/>
              </w:rPr>
            </w:pPr>
          </w:p>
        </w:tc>
        <w:tc>
          <w:tcPr>
            <w:tcW w:w="4721" w:type="dxa"/>
            <w:vMerge/>
            <w:vAlign w:val="center"/>
            <w:hideMark/>
          </w:tcPr>
          <w:p w:rsidR="00687D13" w:rsidRDefault="00687D13" w:rsidP="00C6524E">
            <w:pPr>
              <w:spacing w:after="0" w:line="240" w:lineRule="auto"/>
              <w:ind w:left="-142"/>
              <w:rPr>
                <w:rFonts w:ascii="Tahoma" w:hAnsi="Tahoma" w:cs="Tahoma"/>
                <w:color w:val="000000"/>
                <w:sz w:val="16"/>
                <w:szCs w:val="16"/>
              </w:rPr>
            </w:pPr>
          </w:p>
        </w:tc>
        <w:tc>
          <w:tcPr>
            <w:tcW w:w="171" w:type="dxa"/>
            <w:tcMar>
              <w:top w:w="0" w:type="dxa"/>
              <w:left w:w="15" w:type="dxa"/>
              <w:bottom w:w="0" w:type="dxa"/>
              <w:right w:w="15" w:type="dxa"/>
            </w:tcMar>
          </w:tcPr>
          <w:p w:rsidR="00687D13" w:rsidRDefault="00687D13" w:rsidP="00C6524E">
            <w:pPr>
              <w:widowControl w:val="0"/>
              <w:autoSpaceDE w:val="0"/>
              <w:autoSpaceDN w:val="0"/>
              <w:adjustRightInd w:val="0"/>
              <w:spacing w:before="29" w:after="0" w:line="218" w:lineRule="exact"/>
              <w:ind w:left="-142"/>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rPr>
                <w:rFonts w:ascii="Arial" w:hAnsi="Arial" w:cs="Arial"/>
                <w:color w:val="000000"/>
                <w:sz w:val="18"/>
                <w:szCs w:val="18"/>
              </w:rPr>
            </w:pPr>
            <w:r>
              <w:rPr>
                <w:rFonts w:ascii="Arial" w:hAnsi="Arial" w:cs="Arial"/>
                <w:color w:val="000000"/>
                <w:sz w:val="18"/>
                <w:szCs w:val="18"/>
              </w:rPr>
              <w:t>(sch233081) МБОУ СОШ №20 им. Н.И.Ходенко</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218" w:lineRule="exact"/>
              <w:ind w:left="-142"/>
              <w:rPr>
                <w:rFonts w:ascii="Arial" w:hAnsi="Arial" w:cs="Arial"/>
                <w:color w:val="000000"/>
                <w:sz w:val="20"/>
                <w:szCs w:val="20"/>
              </w:rPr>
            </w:pPr>
            <w:r>
              <w:rPr>
                <w:rFonts w:ascii="Arial" w:hAnsi="Arial" w:cs="Arial"/>
                <w:color w:val="000000"/>
                <w:sz w:val="20"/>
                <w:szCs w:val="20"/>
              </w:rPr>
              <w:t>43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20.9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37.2</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32.6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7D13" w:rsidRDefault="00687D13" w:rsidP="00C6524E">
            <w:pPr>
              <w:widowControl w:val="0"/>
              <w:autoSpaceDE w:val="0"/>
              <w:autoSpaceDN w:val="0"/>
              <w:adjustRightInd w:val="0"/>
              <w:spacing w:before="29" w:after="0" w:line="199" w:lineRule="exact"/>
              <w:ind w:left="-142"/>
              <w:jc w:val="center"/>
              <w:rPr>
                <w:rFonts w:ascii="Arial" w:hAnsi="Arial" w:cs="Arial"/>
                <w:color w:val="000000"/>
                <w:sz w:val="18"/>
                <w:szCs w:val="18"/>
              </w:rPr>
            </w:pPr>
            <w:r>
              <w:rPr>
                <w:rFonts w:ascii="Arial" w:hAnsi="Arial" w:cs="Arial"/>
                <w:color w:val="000000"/>
                <w:sz w:val="18"/>
                <w:szCs w:val="18"/>
              </w:rPr>
              <w:t>9.3</w:t>
            </w:r>
          </w:p>
        </w:tc>
      </w:tr>
    </w:tbl>
    <w:p w:rsidR="00687D13" w:rsidRDefault="00687D13" w:rsidP="00C6524E">
      <w:pPr>
        <w:tabs>
          <w:tab w:val="left" w:pos="0"/>
        </w:tabs>
        <w:spacing w:after="0"/>
        <w:ind w:left="-142"/>
        <w:jc w:val="both"/>
        <w:rPr>
          <w:rFonts w:ascii="Times New Roman" w:eastAsia="Calibri" w:hAnsi="Times New Roman" w:cs="Times New Roman"/>
          <w:sz w:val="28"/>
          <w:szCs w:val="28"/>
        </w:rPr>
      </w:pPr>
    </w:p>
    <w:p w:rsidR="00D77E6C" w:rsidRPr="00687D13" w:rsidRDefault="00687D13" w:rsidP="00C6524E">
      <w:pPr>
        <w:tabs>
          <w:tab w:val="left" w:pos="0"/>
        </w:tabs>
        <w:spacing w:after="0"/>
        <w:ind w:left="-14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Выводы:  </w:t>
      </w:r>
      <w:r>
        <w:rPr>
          <w:rFonts w:ascii="Times New Roman" w:eastAsia="Calibri" w:hAnsi="Times New Roman" w:cs="Times New Roman"/>
          <w:sz w:val="28"/>
          <w:szCs w:val="28"/>
        </w:rPr>
        <w:t>анализ результатов показал, что  обучающиеся  имеют больший процент  неудовлетворительных отметок в сравнении с  со средними показателями Геленджика и края.</w:t>
      </w:r>
    </w:p>
    <w:p w:rsidR="00D77E6C" w:rsidRDefault="00D77E6C" w:rsidP="00C6524E">
      <w:pPr>
        <w:ind w:left="-142"/>
        <w:jc w:val="center"/>
        <w:rPr>
          <w:rFonts w:ascii="Times New Roman" w:hAnsi="Times New Roman" w:cs="Times New Roman"/>
          <w:b/>
          <w:sz w:val="28"/>
          <w:szCs w:val="28"/>
        </w:rPr>
      </w:pPr>
      <w:r w:rsidRPr="00AE2110">
        <w:rPr>
          <w:rFonts w:ascii="Times New Roman" w:hAnsi="Times New Roman" w:cs="Times New Roman"/>
          <w:b/>
          <w:sz w:val="28"/>
          <w:szCs w:val="28"/>
        </w:rPr>
        <w:t>Итоги государственной итоговой аттестации</w:t>
      </w:r>
    </w:p>
    <w:p w:rsidR="00D77E6C" w:rsidRPr="004746A4" w:rsidRDefault="00DB025B" w:rsidP="00C6524E">
      <w:pPr>
        <w:spacing w:after="0" w:line="255" w:lineRule="atLeast"/>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77E6C" w:rsidRPr="004746A4">
        <w:rPr>
          <w:rFonts w:ascii="Times New Roman" w:eastAsia="Calibri" w:hAnsi="Times New Roman" w:cs="Times New Roman"/>
          <w:color w:val="000000"/>
          <w:sz w:val="28"/>
          <w:szCs w:val="28"/>
        </w:rPr>
        <w:t>В течение учебного года педагогическим коллективом школы проводилась большая планомерная работа по подготовке учащихся 9,11 классов к государственной итоговой аттестации</w:t>
      </w:r>
      <w:r w:rsidR="00D77E6C">
        <w:rPr>
          <w:rFonts w:ascii="Times New Roman" w:eastAsia="Calibri" w:hAnsi="Times New Roman" w:cs="Times New Roman"/>
          <w:color w:val="000000"/>
          <w:sz w:val="28"/>
          <w:szCs w:val="28"/>
        </w:rPr>
        <w:t>. В течение</w:t>
      </w:r>
      <w:r w:rsidR="00D77E6C" w:rsidRPr="004746A4">
        <w:rPr>
          <w:rFonts w:ascii="Times New Roman" w:eastAsia="Calibri" w:hAnsi="Times New Roman" w:cs="Times New Roman"/>
          <w:color w:val="000000"/>
          <w:sz w:val="28"/>
          <w:szCs w:val="28"/>
        </w:rPr>
        <w:t xml:space="preserve"> учебного года практически  ежемесячно проводились контрольно - диагностические работы.  Также для учащихся  9,11 классов со 2-й четверти  были организованы дополнительные занятия по русскому языку и математике. В учебный план этих классов были введены элективные курсы (11 кл) и курсы по выбору (9 кл). Проведение такого рода подготовки  к итоговой аттестации дает свои результаты. Количество неудовлетворительных оценок по итогам работы уменьшается.</w:t>
      </w:r>
    </w:p>
    <w:p w:rsidR="00D77E6C" w:rsidRPr="004746A4" w:rsidRDefault="00DB025B" w:rsidP="00C6524E">
      <w:pPr>
        <w:spacing w:after="0" w:line="255" w:lineRule="atLeast"/>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77E6C" w:rsidRPr="004746A4">
        <w:rPr>
          <w:rFonts w:ascii="Times New Roman" w:eastAsia="Calibri" w:hAnsi="Times New Roman" w:cs="Times New Roman"/>
          <w:color w:val="000000"/>
          <w:sz w:val="28"/>
          <w:szCs w:val="28"/>
        </w:rPr>
        <w:t>Были проведены пробные экзамены в форме ЕГЭ и ОГЭ по русскому языку, математике</w:t>
      </w:r>
      <w:r w:rsidR="00D77E6C">
        <w:rPr>
          <w:rFonts w:ascii="Times New Roman" w:eastAsia="Calibri" w:hAnsi="Times New Roman" w:cs="Times New Roman"/>
          <w:color w:val="000000"/>
          <w:sz w:val="28"/>
          <w:szCs w:val="28"/>
        </w:rPr>
        <w:t xml:space="preserve"> и предметам по выбору</w:t>
      </w:r>
      <w:r w:rsidR="00D77E6C" w:rsidRPr="004746A4">
        <w:rPr>
          <w:rFonts w:ascii="Times New Roman" w:eastAsia="Calibri" w:hAnsi="Times New Roman" w:cs="Times New Roman"/>
          <w:color w:val="000000"/>
          <w:sz w:val="28"/>
          <w:szCs w:val="28"/>
        </w:rPr>
        <w:t xml:space="preserve">. Анализ проведенных пробных экзаменов показал: учащиеся недостаточно хорошо и ответственно относятся к предстоящей аттестации, потенциал их возможностей не реализован в полном объеме. С результатами пробных экзаменов были ознакомлены все родители и выпускники;  проведены индивидуальные встречи с родителями и выпускниками, вызывающими тревогу по вопросу  их подготовки к ГИА. </w:t>
      </w:r>
    </w:p>
    <w:p w:rsidR="00D77E6C" w:rsidRPr="004746A4" w:rsidRDefault="00DB025B" w:rsidP="00C6524E">
      <w:pPr>
        <w:spacing w:after="0" w:line="255" w:lineRule="atLeast"/>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77E6C" w:rsidRPr="004746A4">
        <w:rPr>
          <w:rFonts w:ascii="Times New Roman" w:eastAsia="Calibri" w:hAnsi="Times New Roman" w:cs="Times New Roman"/>
          <w:color w:val="000000"/>
          <w:sz w:val="28"/>
          <w:szCs w:val="28"/>
        </w:rPr>
        <w:t>Постоянно на контроле у администрации находилась работа учителей, преподающих в выпускных 9-х классах. Неоднократно на совещания при директоре приглашались учителя</w:t>
      </w:r>
      <w:r w:rsidR="00D77E6C">
        <w:rPr>
          <w:rFonts w:ascii="Times New Roman" w:eastAsia="Calibri" w:hAnsi="Times New Roman" w:cs="Times New Roman"/>
          <w:color w:val="000000"/>
          <w:sz w:val="28"/>
          <w:szCs w:val="28"/>
        </w:rPr>
        <w:t xml:space="preserve"> русского языка: </w:t>
      </w:r>
      <w:r w:rsidR="00C41F73">
        <w:rPr>
          <w:rFonts w:ascii="Times New Roman" w:eastAsia="Calibri" w:hAnsi="Times New Roman" w:cs="Times New Roman"/>
          <w:color w:val="000000"/>
          <w:sz w:val="28"/>
          <w:szCs w:val="28"/>
        </w:rPr>
        <w:t>Васкевич О.Н.</w:t>
      </w:r>
      <w:r w:rsidR="00C41F73" w:rsidRPr="004746A4">
        <w:rPr>
          <w:rFonts w:ascii="Times New Roman" w:eastAsia="Calibri" w:hAnsi="Times New Roman" w:cs="Times New Roman"/>
          <w:color w:val="000000"/>
          <w:sz w:val="28"/>
          <w:szCs w:val="28"/>
        </w:rPr>
        <w:t xml:space="preserve"> </w:t>
      </w:r>
      <w:r w:rsidR="00B56DC3">
        <w:rPr>
          <w:rFonts w:ascii="Times New Roman" w:eastAsia="Calibri" w:hAnsi="Times New Roman" w:cs="Times New Roman"/>
          <w:color w:val="000000"/>
          <w:sz w:val="28"/>
          <w:szCs w:val="28"/>
        </w:rPr>
        <w:t>(11</w:t>
      </w:r>
      <w:r w:rsidR="00D77E6C">
        <w:rPr>
          <w:rFonts w:ascii="Times New Roman" w:eastAsia="Calibri" w:hAnsi="Times New Roman" w:cs="Times New Roman"/>
          <w:color w:val="000000"/>
          <w:sz w:val="28"/>
          <w:szCs w:val="28"/>
        </w:rPr>
        <w:t xml:space="preserve"> кл.)</w:t>
      </w:r>
      <w:r w:rsidR="00C41F73">
        <w:rPr>
          <w:rFonts w:ascii="Times New Roman" w:eastAsia="Calibri" w:hAnsi="Times New Roman" w:cs="Times New Roman"/>
          <w:color w:val="000000"/>
          <w:sz w:val="28"/>
          <w:szCs w:val="28"/>
        </w:rPr>
        <w:t>, Калганова С.Н.</w:t>
      </w:r>
      <w:r w:rsidR="00D77E6C">
        <w:rPr>
          <w:rFonts w:ascii="Times New Roman" w:eastAsia="Calibri" w:hAnsi="Times New Roman" w:cs="Times New Roman"/>
          <w:color w:val="000000"/>
          <w:sz w:val="28"/>
          <w:szCs w:val="28"/>
        </w:rPr>
        <w:t xml:space="preserve"> </w:t>
      </w:r>
      <w:r w:rsidR="00C41F73">
        <w:rPr>
          <w:rFonts w:ascii="Times New Roman" w:eastAsia="Calibri" w:hAnsi="Times New Roman" w:cs="Times New Roman"/>
          <w:color w:val="000000"/>
          <w:sz w:val="28"/>
          <w:szCs w:val="28"/>
        </w:rPr>
        <w:t>(</w:t>
      </w:r>
      <w:r w:rsidR="00D77E6C" w:rsidRPr="004746A4">
        <w:rPr>
          <w:rFonts w:ascii="Times New Roman" w:eastAsia="Calibri" w:hAnsi="Times New Roman" w:cs="Times New Roman"/>
          <w:color w:val="000000"/>
          <w:sz w:val="28"/>
          <w:szCs w:val="28"/>
        </w:rPr>
        <w:t>11</w:t>
      </w:r>
      <w:r w:rsidR="00D77E6C">
        <w:rPr>
          <w:rFonts w:ascii="Times New Roman" w:eastAsia="Calibri" w:hAnsi="Times New Roman" w:cs="Times New Roman"/>
          <w:color w:val="000000"/>
          <w:sz w:val="28"/>
          <w:szCs w:val="28"/>
        </w:rPr>
        <w:t xml:space="preserve">кл), математики: </w:t>
      </w:r>
      <w:r w:rsidR="00C41F73">
        <w:rPr>
          <w:rFonts w:ascii="Times New Roman" w:eastAsia="Calibri" w:hAnsi="Times New Roman" w:cs="Times New Roman"/>
          <w:color w:val="000000"/>
          <w:sz w:val="28"/>
          <w:szCs w:val="28"/>
        </w:rPr>
        <w:t>Худусова Р.А. (9,</w:t>
      </w:r>
      <w:r w:rsidR="00D77E6C" w:rsidRPr="004746A4">
        <w:rPr>
          <w:rFonts w:ascii="Times New Roman" w:eastAsia="Calibri" w:hAnsi="Times New Roman" w:cs="Times New Roman"/>
          <w:color w:val="000000"/>
          <w:sz w:val="28"/>
          <w:szCs w:val="28"/>
        </w:rPr>
        <w:t>11кл),</w:t>
      </w:r>
      <w:r w:rsidR="00C41F73" w:rsidRPr="00C41F73">
        <w:rPr>
          <w:rFonts w:ascii="Times New Roman" w:eastAsia="Calibri" w:hAnsi="Times New Roman" w:cs="Times New Roman"/>
          <w:color w:val="000000"/>
          <w:sz w:val="28"/>
          <w:szCs w:val="28"/>
        </w:rPr>
        <w:t xml:space="preserve"> </w:t>
      </w:r>
      <w:r w:rsidR="00D77E6C" w:rsidRPr="004746A4">
        <w:rPr>
          <w:rFonts w:ascii="Times New Roman" w:eastAsia="Calibri" w:hAnsi="Times New Roman" w:cs="Times New Roman"/>
          <w:color w:val="000000"/>
          <w:sz w:val="28"/>
          <w:szCs w:val="28"/>
        </w:rPr>
        <w:t xml:space="preserve">рассматривались вопросы успеваемости учащихся, овладение ими определенным багажом знаний и умений. В результате учащиеся выпускных классов были  разведены на группы: ниже базового уровня, базового уровня и повышенного уровня;  занятия проводились с учетом знаний и возможностей учащихся. В учебный план школы в выпускных классах были включены </w:t>
      </w:r>
      <w:r w:rsidR="00D77E6C">
        <w:rPr>
          <w:rFonts w:ascii="Times New Roman" w:eastAsia="Calibri" w:hAnsi="Times New Roman" w:cs="Times New Roman"/>
          <w:color w:val="000000"/>
          <w:sz w:val="28"/>
          <w:szCs w:val="28"/>
        </w:rPr>
        <w:t xml:space="preserve">элективные </w:t>
      </w:r>
      <w:r w:rsidR="00D77E6C" w:rsidRPr="004746A4">
        <w:rPr>
          <w:rFonts w:ascii="Times New Roman" w:eastAsia="Calibri" w:hAnsi="Times New Roman" w:cs="Times New Roman"/>
          <w:color w:val="000000"/>
          <w:sz w:val="28"/>
          <w:szCs w:val="28"/>
        </w:rPr>
        <w:t>курсы</w:t>
      </w:r>
      <w:r w:rsidR="00D77E6C">
        <w:rPr>
          <w:rFonts w:ascii="Times New Roman" w:eastAsia="Calibri" w:hAnsi="Times New Roman" w:cs="Times New Roman"/>
          <w:color w:val="000000"/>
          <w:sz w:val="28"/>
          <w:szCs w:val="28"/>
        </w:rPr>
        <w:t>, которые  должны были способствовать</w:t>
      </w:r>
      <w:r w:rsidR="00D77E6C" w:rsidRPr="004746A4">
        <w:rPr>
          <w:rFonts w:ascii="Times New Roman" w:eastAsia="Calibri" w:hAnsi="Times New Roman" w:cs="Times New Roman"/>
          <w:color w:val="000000"/>
          <w:sz w:val="28"/>
          <w:szCs w:val="28"/>
        </w:rPr>
        <w:t xml:space="preserve"> более качественной подготовке учащихся к итоговой аттестации в совокупности с систематической дополнительной </w:t>
      </w:r>
      <w:r w:rsidR="00C41F73">
        <w:rPr>
          <w:rFonts w:ascii="Times New Roman" w:eastAsia="Calibri" w:hAnsi="Times New Roman" w:cs="Times New Roman"/>
          <w:color w:val="000000"/>
          <w:sz w:val="28"/>
          <w:szCs w:val="28"/>
        </w:rPr>
        <w:t>работой по подготовке к ГИА-2018</w:t>
      </w:r>
      <w:r w:rsidR="00D77E6C">
        <w:rPr>
          <w:rFonts w:ascii="Times New Roman" w:eastAsia="Calibri" w:hAnsi="Times New Roman" w:cs="Times New Roman"/>
          <w:color w:val="000000"/>
          <w:sz w:val="28"/>
          <w:szCs w:val="28"/>
        </w:rPr>
        <w:t>.</w:t>
      </w:r>
    </w:p>
    <w:p w:rsidR="00D77E6C" w:rsidRPr="007B47D3" w:rsidRDefault="00DB025B" w:rsidP="00C6524E">
      <w:pPr>
        <w:spacing w:after="0" w:line="255" w:lineRule="atLeast"/>
        <w:ind w:left="-142"/>
        <w:jc w:val="both"/>
        <w:rPr>
          <w:rFonts w:ascii="Calibri" w:eastAsia="Calibri" w:hAnsi="Calibri" w:cs="Calibri"/>
          <w:color w:val="000000"/>
          <w:sz w:val="28"/>
          <w:szCs w:val="28"/>
        </w:rPr>
      </w:pPr>
      <w:r>
        <w:rPr>
          <w:rFonts w:ascii="Times New Roman" w:eastAsia="Calibri" w:hAnsi="Times New Roman" w:cs="Times New Roman"/>
          <w:color w:val="000000"/>
          <w:sz w:val="28"/>
          <w:szCs w:val="28"/>
        </w:rPr>
        <w:t xml:space="preserve">             </w:t>
      </w:r>
      <w:r w:rsidR="00D77E6C" w:rsidRPr="007B47D3">
        <w:rPr>
          <w:rFonts w:ascii="Times New Roman" w:eastAsia="Calibri" w:hAnsi="Times New Roman" w:cs="Times New Roman"/>
          <w:color w:val="000000"/>
          <w:sz w:val="28"/>
          <w:szCs w:val="28"/>
        </w:rPr>
        <w:t>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 – распорядительными документами федерального, регионального, муниципального, школьного уровней. Все нормативно – распорядительные документы рассматривались на совещаниях различного уровня.</w:t>
      </w:r>
    </w:p>
    <w:p w:rsidR="00D77E6C" w:rsidRPr="007B47D3" w:rsidRDefault="00DB025B" w:rsidP="00C6524E">
      <w:pPr>
        <w:spacing w:after="0" w:line="255" w:lineRule="atLeast"/>
        <w:ind w:left="-142"/>
        <w:jc w:val="both"/>
        <w:rPr>
          <w:rFonts w:ascii="Calibri" w:eastAsia="Calibri" w:hAnsi="Calibri" w:cs="Calibri"/>
          <w:color w:val="000000"/>
          <w:sz w:val="28"/>
          <w:szCs w:val="28"/>
        </w:rPr>
      </w:pPr>
      <w:r>
        <w:rPr>
          <w:rFonts w:ascii="Times New Roman" w:eastAsia="Calibri" w:hAnsi="Times New Roman" w:cs="Times New Roman"/>
          <w:color w:val="000000"/>
          <w:sz w:val="28"/>
          <w:szCs w:val="28"/>
        </w:rPr>
        <w:t xml:space="preserve">              </w:t>
      </w:r>
      <w:r w:rsidR="00D77E6C" w:rsidRPr="007B47D3">
        <w:rPr>
          <w:rFonts w:ascii="Times New Roman" w:eastAsia="Calibri" w:hAnsi="Times New Roman" w:cs="Times New Roman"/>
          <w:color w:val="000000"/>
          <w:sz w:val="28"/>
          <w:szCs w:val="28"/>
        </w:rPr>
        <w:t>На МС, совещаниях при директоре и зам.</w:t>
      </w:r>
      <w:r w:rsidR="00F27763">
        <w:rPr>
          <w:rFonts w:ascii="Times New Roman" w:eastAsia="Calibri" w:hAnsi="Times New Roman" w:cs="Times New Roman"/>
          <w:color w:val="000000"/>
          <w:sz w:val="28"/>
          <w:szCs w:val="28"/>
        </w:rPr>
        <w:t xml:space="preserve"> </w:t>
      </w:r>
      <w:r w:rsidR="00D77E6C" w:rsidRPr="007B47D3">
        <w:rPr>
          <w:rFonts w:ascii="Times New Roman" w:eastAsia="Calibri" w:hAnsi="Times New Roman" w:cs="Times New Roman"/>
          <w:color w:val="000000"/>
          <w:sz w:val="28"/>
          <w:szCs w:val="28"/>
        </w:rPr>
        <w:t>директора, педагогических советах,</w:t>
      </w:r>
      <w:r w:rsidR="00D77E6C" w:rsidRPr="007B47D3">
        <w:rPr>
          <w:rFonts w:ascii="Times New Roman" w:eastAsia="Calibri" w:hAnsi="Times New Roman" w:cs="Times New Roman"/>
          <w:color w:val="000000"/>
          <w:sz w:val="28"/>
          <w:szCs w:val="28"/>
          <w:lang w:val="en-US"/>
        </w:rPr>
        <w:t> </w:t>
      </w:r>
      <w:r w:rsidR="00D77E6C" w:rsidRPr="007B47D3">
        <w:rPr>
          <w:rFonts w:ascii="Times New Roman" w:eastAsia="Calibri" w:hAnsi="Times New Roman" w:cs="Times New Roman"/>
          <w:color w:val="000000"/>
          <w:sz w:val="28"/>
          <w:szCs w:val="28"/>
        </w:rPr>
        <w:t xml:space="preserve">среди других, </w:t>
      </w:r>
      <w:r w:rsidR="00D77E6C" w:rsidRPr="007B47D3">
        <w:rPr>
          <w:rFonts w:ascii="Times New Roman" w:eastAsia="Calibri" w:hAnsi="Times New Roman" w:cs="Times New Roman"/>
          <w:color w:val="000000"/>
          <w:sz w:val="28"/>
          <w:szCs w:val="28"/>
          <w:lang w:val="en-US"/>
        </w:rPr>
        <w:t> </w:t>
      </w:r>
      <w:r w:rsidR="00D77E6C" w:rsidRPr="007B47D3">
        <w:rPr>
          <w:rFonts w:ascii="Times New Roman" w:eastAsia="Calibri" w:hAnsi="Times New Roman" w:cs="Times New Roman"/>
          <w:color w:val="000000"/>
          <w:sz w:val="28"/>
          <w:szCs w:val="28"/>
        </w:rPr>
        <w:t>рассматривались вопросы:</w:t>
      </w:r>
    </w:p>
    <w:p w:rsidR="00D77E6C" w:rsidRPr="007B47D3" w:rsidRDefault="00D77E6C" w:rsidP="00C6524E">
      <w:pPr>
        <w:spacing w:after="0" w:line="240" w:lineRule="auto"/>
        <w:ind w:left="-142"/>
        <w:rPr>
          <w:rFonts w:ascii="Calibri" w:eastAsia="Calibri" w:hAnsi="Calibri" w:cs="Calibri"/>
          <w:color w:val="000000"/>
          <w:sz w:val="28"/>
          <w:szCs w:val="28"/>
        </w:rPr>
      </w:pPr>
      <w:r w:rsidRPr="007B47D3">
        <w:rPr>
          <w:rFonts w:ascii="Symbol" w:eastAsia="Calibri" w:hAnsi="Symbol" w:cs="Calibri"/>
          <w:color w:val="000000"/>
          <w:sz w:val="28"/>
          <w:szCs w:val="28"/>
          <w:lang w:val="en-US"/>
        </w:rPr>
        <w:t></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Ознакомление с нормати</w:t>
      </w:r>
      <w:r>
        <w:rPr>
          <w:rFonts w:ascii="Times New Roman" w:eastAsia="Calibri" w:hAnsi="Times New Roman" w:cs="Times New Roman"/>
          <w:color w:val="000000"/>
          <w:sz w:val="28"/>
          <w:szCs w:val="28"/>
        </w:rPr>
        <w:t>вно-правовыми актами, регулирую</w:t>
      </w:r>
      <w:r w:rsidRPr="007B47D3">
        <w:rPr>
          <w:rFonts w:ascii="Times New Roman" w:eastAsia="Calibri" w:hAnsi="Times New Roman" w:cs="Times New Roman"/>
          <w:color w:val="000000"/>
          <w:sz w:val="28"/>
          <w:szCs w:val="28"/>
        </w:rPr>
        <w:t>щими порядок проведения государств</w:t>
      </w:r>
      <w:r>
        <w:rPr>
          <w:rFonts w:ascii="Times New Roman" w:eastAsia="Calibri" w:hAnsi="Times New Roman" w:cs="Times New Roman"/>
          <w:color w:val="000000"/>
          <w:sz w:val="28"/>
          <w:szCs w:val="28"/>
        </w:rPr>
        <w:t>енной итоговой аттестации выпус</w:t>
      </w:r>
      <w:r w:rsidRPr="007B47D3">
        <w:rPr>
          <w:rFonts w:ascii="Times New Roman" w:eastAsia="Calibri" w:hAnsi="Times New Roman" w:cs="Times New Roman"/>
          <w:color w:val="000000"/>
          <w:sz w:val="28"/>
          <w:szCs w:val="28"/>
        </w:rPr>
        <w:t>кников.</w:t>
      </w:r>
    </w:p>
    <w:p w:rsidR="00D77E6C" w:rsidRPr="007B47D3" w:rsidRDefault="00D77E6C" w:rsidP="00C6524E">
      <w:pPr>
        <w:spacing w:after="0" w:line="240" w:lineRule="auto"/>
        <w:ind w:left="-142"/>
        <w:rPr>
          <w:rFonts w:ascii="Times New Roman" w:eastAsia="Calibri" w:hAnsi="Times New Roman" w:cs="Times New Roman"/>
          <w:color w:val="000000"/>
          <w:sz w:val="28"/>
          <w:szCs w:val="28"/>
        </w:rPr>
      </w:pPr>
      <w:r w:rsidRPr="007B47D3">
        <w:rPr>
          <w:rFonts w:ascii="Symbol" w:eastAsia="Calibri" w:hAnsi="Symbol" w:cs="Calibri"/>
          <w:color w:val="000000"/>
          <w:sz w:val="28"/>
          <w:szCs w:val="28"/>
          <w:lang w:val="en-US"/>
        </w:rPr>
        <w:t></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Положение о государственн</w:t>
      </w:r>
      <w:r>
        <w:rPr>
          <w:rFonts w:ascii="Times New Roman" w:eastAsia="Calibri" w:hAnsi="Times New Roman" w:cs="Times New Roman"/>
          <w:color w:val="000000"/>
          <w:sz w:val="28"/>
          <w:szCs w:val="28"/>
        </w:rPr>
        <w:t>ой итоговой аттестации выпускни</w:t>
      </w:r>
      <w:r w:rsidRPr="007B47D3">
        <w:rPr>
          <w:rFonts w:ascii="Times New Roman" w:eastAsia="Calibri" w:hAnsi="Times New Roman" w:cs="Times New Roman"/>
          <w:color w:val="000000"/>
          <w:sz w:val="28"/>
          <w:szCs w:val="28"/>
        </w:rPr>
        <w:t>ков.</w:t>
      </w:r>
    </w:p>
    <w:p w:rsidR="00D77E6C" w:rsidRPr="007B47D3" w:rsidRDefault="00F27763" w:rsidP="00C6524E">
      <w:pPr>
        <w:numPr>
          <w:ilvl w:val="0"/>
          <w:numId w:val="23"/>
        </w:numPr>
        <w:spacing w:after="0" w:line="240" w:lineRule="auto"/>
        <w:ind w:left="-142" w:firstLine="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D77E6C" w:rsidRPr="007B47D3">
        <w:rPr>
          <w:rFonts w:ascii="Times New Roman" w:eastAsia="Calibri" w:hAnsi="Times New Roman" w:cs="Times New Roman"/>
          <w:color w:val="000000"/>
          <w:sz w:val="28"/>
          <w:szCs w:val="28"/>
        </w:rPr>
        <w:t xml:space="preserve">      Изменен</w:t>
      </w:r>
      <w:r w:rsidR="00C41F73">
        <w:rPr>
          <w:rFonts w:ascii="Times New Roman" w:eastAsia="Calibri" w:hAnsi="Times New Roman" w:cs="Times New Roman"/>
          <w:color w:val="000000"/>
          <w:sz w:val="28"/>
          <w:szCs w:val="28"/>
        </w:rPr>
        <w:t>ия в порядке проведения ГИА-2018</w:t>
      </w:r>
    </w:p>
    <w:p w:rsidR="00D77E6C" w:rsidRPr="007B47D3" w:rsidRDefault="00D77E6C" w:rsidP="00C6524E">
      <w:pPr>
        <w:spacing w:after="0" w:line="240" w:lineRule="auto"/>
        <w:ind w:left="-142"/>
        <w:rPr>
          <w:rFonts w:ascii="Calibri" w:eastAsia="Calibri" w:hAnsi="Calibri" w:cs="Calibri"/>
          <w:color w:val="000000"/>
          <w:sz w:val="28"/>
          <w:szCs w:val="28"/>
        </w:rPr>
      </w:pPr>
      <w:r w:rsidRPr="007B47D3">
        <w:rPr>
          <w:rFonts w:ascii="Symbol" w:eastAsia="Calibri" w:hAnsi="Symbol" w:cs="Calibri"/>
          <w:color w:val="000000"/>
          <w:sz w:val="28"/>
          <w:szCs w:val="28"/>
          <w:lang w:val="en-US"/>
        </w:rPr>
        <w:t></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Формы проведения экзаменов.</w:t>
      </w:r>
    </w:p>
    <w:p w:rsidR="00D77E6C" w:rsidRPr="007B47D3" w:rsidRDefault="00D77E6C" w:rsidP="00C6524E">
      <w:pPr>
        <w:spacing w:after="0" w:line="240" w:lineRule="auto"/>
        <w:ind w:left="-142"/>
        <w:rPr>
          <w:rFonts w:ascii="Calibri" w:eastAsia="Calibri" w:hAnsi="Calibri" w:cs="Calibri"/>
          <w:color w:val="000000"/>
          <w:sz w:val="28"/>
          <w:szCs w:val="28"/>
        </w:rPr>
      </w:pPr>
      <w:r w:rsidRPr="007B47D3">
        <w:rPr>
          <w:rFonts w:ascii="Symbol" w:eastAsia="Calibri" w:hAnsi="Symbol" w:cs="Calibri"/>
          <w:color w:val="000000"/>
          <w:sz w:val="28"/>
          <w:szCs w:val="28"/>
          <w:lang w:val="en-US"/>
        </w:rPr>
        <w:t></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 xml:space="preserve"> Обеспечение готовности учащихся выполнять задания различных уровней сложности.</w:t>
      </w:r>
    </w:p>
    <w:p w:rsidR="00D77E6C" w:rsidRPr="007B47D3" w:rsidRDefault="00D77E6C" w:rsidP="00C6524E">
      <w:pPr>
        <w:spacing w:after="0" w:line="240" w:lineRule="auto"/>
        <w:ind w:left="-142"/>
        <w:rPr>
          <w:rFonts w:ascii="Calibri" w:eastAsia="Calibri" w:hAnsi="Calibri" w:cs="Calibri"/>
          <w:color w:val="000000"/>
          <w:sz w:val="28"/>
          <w:szCs w:val="28"/>
        </w:rPr>
      </w:pPr>
      <w:r w:rsidRPr="007B47D3">
        <w:rPr>
          <w:rFonts w:ascii="Symbol" w:eastAsia="Calibri" w:hAnsi="Symbol" w:cs="Calibri"/>
          <w:color w:val="000000"/>
          <w:sz w:val="28"/>
          <w:szCs w:val="28"/>
          <w:lang w:val="en-US"/>
        </w:rPr>
        <w:t></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Анализ качес</w:t>
      </w:r>
      <w:r w:rsidR="00C41F73">
        <w:rPr>
          <w:rFonts w:ascii="Times New Roman" w:eastAsia="Calibri" w:hAnsi="Times New Roman" w:cs="Times New Roman"/>
          <w:color w:val="000000"/>
          <w:sz w:val="28"/>
          <w:szCs w:val="28"/>
        </w:rPr>
        <w:t>тва образования выпускников 2018</w:t>
      </w:r>
      <w:r w:rsidRPr="007B47D3">
        <w:rPr>
          <w:rFonts w:ascii="Times New Roman" w:eastAsia="Calibri" w:hAnsi="Times New Roman" w:cs="Times New Roman"/>
          <w:color w:val="000000"/>
          <w:sz w:val="28"/>
          <w:szCs w:val="28"/>
        </w:rPr>
        <w:t>г.</w:t>
      </w:r>
    </w:p>
    <w:p w:rsidR="00D77E6C" w:rsidRPr="007B47D3" w:rsidRDefault="00D77E6C" w:rsidP="00C6524E">
      <w:pPr>
        <w:spacing w:after="0" w:line="255" w:lineRule="atLeast"/>
        <w:ind w:left="-142" w:firstLine="708"/>
        <w:jc w:val="both"/>
        <w:rPr>
          <w:rFonts w:ascii="Calibri" w:eastAsia="Calibri" w:hAnsi="Calibri" w:cs="Calibri"/>
          <w:color w:val="000000"/>
          <w:sz w:val="28"/>
          <w:szCs w:val="28"/>
        </w:rPr>
      </w:pPr>
      <w:r w:rsidRPr="007B47D3">
        <w:rPr>
          <w:rFonts w:ascii="Times New Roman" w:eastAsia="Calibri" w:hAnsi="Times New Roman" w:cs="Times New Roman"/>
          <w:color w:val="000000"/>
          <w:sz w:val="28"/>
          <w:szCs w:val="28"/>
        </w:rPr>
        <w:t>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9</w:t>
      </w:r>
      <w:r>
        <w:rPr>
          <w:rFonts w:ascii="Times New Roman" w:eastAsia="Calibri" w:hAnsi="Times New Roman" w:cs="Times New Roman"/>
          <w:color w:val="000000"/>
          <w:sz w:val="28"/>
          <w:szCs w:val="28"/>
        </w:rPr>
        <w:t>,11</w:t>
      </w:r>
      <w:r w:rsidRPr="007B47D3">
        <w:rPr>
          <w:rFonts w:ascii="Times New Roman" w:eastAsia="Calibri" w:hAnsi="Times New Roman" w:cs="Times New Roman"/>
          <w:color w:val="000000"/>
          <w:sz w:val="28"/>
          <w:szCs w:val="28"/>
        </w:rPr>
        <w:t>-х классов</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проводилась администрацией через родительские и ученические собрания,  где они знакомились с но</w:t>
      </w:r>
      <w:r>
        <w:rPr>
          <w:rFonts w:ascii="Times New Roman" w:eastAsia="Calibri" w:hAnsi="Times New Roman" w:cs="Times New Roman"/>
          <w:color w:val="000000"/>
          <w:sz w:val="28"/>
          <w:szCs w:val="28"/>
        </w:rPr>
        <w:t>рмативно – правовой документацией</w:t>
      </w:r>
      <w:r w:rsidRPr="007B47D3">
        <w:rPr>
          <w:rFonts w:ascii="Times New Roman" w:eastAsia="Calibri" w:hAnsi="Times New Roman" w:cs="Times New Roman"/>
          <w:color w:val="000000"/>
          <w:sz w:val="28"/>
          <w:szCs w:val="28"/>
        </w:rPr>
        <w:t xml:space="preserve">, методическими рекомендациями, вся информация </w:t>
      </w:r>
      <w:r>
        <w:rPr>
          <w:rFonts w:ascii="Times New Roman" w:eastAsia="Calibri" w:hAnsi="Times New Roman" w:cs="Times New Roman"/>
          <w:color w:val="000000"/>
          <w:sz w:val="28"/>
          <w:szCs w:val="28"/>
        </w:rPr>
        <w:t>размещалась на сайте школы. В течение</w:t>
      </w:r>
      <w:r w:rsidRPr="007B47D3">
        <w:rPr>
          <w:rFonts w:ascii="Times New Roman" w:eastAsia="Calibri" w:hAnsi="Times New Roman" w:cs="Times New Roman"/>
          <w:color w:val="000000"/>
          <w:sz w:val="28"/>
          <w:szCs w:val="28"/>
        </w:rPr>
        <w:t xml:space="preserve"> года проводилось индивидуальное консультирование учителей, родителей и учащихся по вопросам государственной итоговой аттестации.</w:t>
      </w:r>
    </w:p>
    <w:p w:rsidR="00D77E6C" w:rsidRPr="007B47D3" w:rsidRDefault="00D77E6C" w:rsidP="00C6524E">
      <w:pPr>
        <w:spacing w:after="0" w:line="255" w:lineRule="atLeast"/>
        <w:ind w:left="-142" w:firstLine="708"/>
        <w:jc w:val="both"/>
        <w:rPr>
          <w:rFonts w:ascii="Calibri" w:eastAsia="Calibri" w:hAnsi="Calibri" w:cs="Calibri"/>
          <w:color w:val="000000"/>
          <w:sz w:val="28"/>
          <w:szCs w:val="28"/>
        </w:rPr>
      </w:pPr>
      <w:r w:rsidRPr="007B47D3">
        <w:rPr>
          <w:rFonts w:ascii="Times New Roman" w:eastAsia="Calibri" w:hAnsi="Times New Roman" w:cs="Times New Roman"/>
          <w:color w:val="000000"/>
          <w:sz w:val="28"/>
          <w:szCs w:val="28"/>
        </w:rPr>
        <w:t>В помощь выпускнику, родителям, учителям были оформлены стенды, подготовлены  и выданы информационные буклеты. 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D77E6C" w:rsidRPr="007B47D3" w:rsidRDefault="00D77E6C" w:rsidP="00C6524E">
      <w:pPr>
        <w:spacing w:after="0" w:line="255" w:lineRule="atLeast"/>
        <w:ind w:left="-142" w:firstLine="1080"/>
        <w:jc w:val="both"/>
        <w:rPr>
          <w:rFonts w:ascii="Calibri" w:eastAsia="Calibri" w:hAnsi="Calibri" w:cs="Calibri"/>
          <w:color w:val="000000"/>
          <w:sz w:val="28"/>
          <w:szCs w:val="28"/>
        </w:rPr>
      </w:pPr>
      <w:r w:rsidRPr="007B47D3">
        <w:rPr>
          <w:rFonts w:ascii="Times New Roman" w:eastAsia="Calibri" w:hAnsi="Times New Roman" w:cs="Times New Roman"/>
          <w:color w:val="000000"/>
          <w:sz w:val="28"/>
          <w:szCs w:val="28"/>
        </w:rPr>
        <w:t>Контрольно-инспекционная деятельность администрации проводилась по нескольким направлениям:</w:t>
      </w:r>
    </w:p>
    <w:p w:rsidR="00D77E6C" w:rsidRPr="007B47D3" w:rsidRDefault="00D77E6C" w:rsidP="00C6524E">
      <w:pPr>
        <w:tabs>
          <w:tab w:val="left" w:pos="567"/>
        </w:tabs>
        <w:spacing w:after="0" w:line="240" w:lineRule="auto"/>
        <w:ind w:left="-142" w:hanging="11"/>
        <w:rPr>
          <w:rFonts w:ascii="Calibri" w:eastAsia="Calibri" w:hAnsi="Calibri" w:cs="Calibri"/>
          <w:color w:val="000000"/>
          <w:sz w:val="28"/>
          <w:szCs w:val="28"/>
        </w:rPr>
      </w:pPr>
      <w:r w:rsidRPr="007B47D3">
        <w:rPr>
          <w:rFonts w:ascii="Symbol" w:eastAsia="Calibri" w:hAnsi="Symbol" w:cs="Calibri"/>
          <w:color w:val="000000"/>
          <w:sz w:val="28"/>
          <w:szCs w:val="28"/>
          <w:lang w:val="en-US"/>
        </w:rPr>
        <w:t></w:t>
      </w:r>
      <w:r w:rsidRPr="007B47D3">
        <w:rPr>
          <w:rFonts w:ascii="Times New Roman" w:eastAsia="Calibri" w:hAnsi="Times New Roman" w:cs="Times New Roman"/>
          <w:color w:val="000000"/>
          <w:sz w:val="28"/>
          <w:szCs w:val="28"/>
          <w:lang w:val="en-US"/>
        </w:rPr>
        <w:t>      </w:t>
      </w:r>
      <w:r>
        <w:rPr>
          <w:rFonts w:ascii="Times New Roman" w:eastAsia="Calibri" w:hAnsi="Times New Roman" w:cs="Times New Roman"/>
          <w:color w:val="000000"/>
          <w:sz w:val="28"/>
          <w:szCs w:val="28"/>
        </w:rPr>
        <w:t xml:space="preserve">Осуществлялся </w:t>
      </w:r>
      <w:r w:rsidRPr="007B47D3">
        <w:rPr>
          <w:rFonts w:ascii="Times New Roman" w:eastAsia="Calibri" w:hAnsi="Times New Roman" w:cs="Times New Roman"/>
          <w:color w:val="000000"/>
          <w:sz w:val="28"/>
          <w:szCs w:val="28"/>
        </w:rPr>
        <w:t>контроль</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качества</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обученности</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 xml:space="preserve"> учащихся.</w:t>
      </w:r>
    </w:p>
    <w:p w:rsidR="00D77E6C" w:rsidRPr="007B47D3" w:rsidRDefault="00D77E6C" w:rsidP="00C6524E">
      <w:pPr>
        <w:tabs>
          <w:tab w:val="left" w:pos="567"/>
        </w:tabs>
        <w:spacing w:after="0" w:line="240" w:lineRule="auto"/>
        <w:ind w:left="-142" w:hanging="11"/>
        <w:jc w:val="both"/>
        <w:rPr>
          <w:rFonts w:ascii="Calibri" w:eastAsia="Calibri" w:hAnsi="Calibri" w:cs="Calibri"/>
          <w:color w:val="000000"/>
          <w:sz w:val="28"/>
          <w:szCs w:val="28"/>
        </w:rPr>
      </w:pPr>
      <w:r w:rsidRPr="007B47D3">
        <w:rPr>
          <w:rFonts w:ascii="Symbol" w:eastAsia="Calibri" w:hAnsi="Symbol" w:cs="Calibri"/>
          <w:color w:val="000000"/>
          <w:sz w:val="28"/>
          <w:szCs w:val="28"/>
          <w:lang w:val="en-US"/>
        </w:rPr>
        <w:t></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Контроль за прохождением программного материала по предме-там учебного плана. Итоги рассматривались на совещании при</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директоре.</w:t>
      </w:r>
    </w:p>
    <w:p w:rsidR="00D77E6C" w:rsidRPr="007B47D3" w:rsidRDefault="00D77E6C" w:rsidP="00C6524E">
      <w:pPr>
        <w:tabs>
          <w:tab w:val="left" w:pos="567"/>
        </w:tabs>
        <w:spacing w:after="0" w:line="240" w:lineRule="auto"/>
        <w:ind w:left="-142" w:hanging="11"/>
        <w:jc w:val="both"/>
        <w:rPr>
          <w:rFonts w:ascii="Calibri" w:eastAsia="Calibri" w:hAnsi="Calibri" w:cs="Calibri"/>
          <w:color w:val="000000"/>
          <w:sz w:val="28"/>
          <w:szCs w:val="28"/>
        </w:rPr>
      </w:pPr>
      <w:r w:rsidRPr="007B47D3">
        <w:rPr>
          <w:rFonts w:ascii="Symbol" w:eastAsia="Calibri" w:hAnsi="Symbol" w:cs="Calibri"/>
          <w:color w:val="000000"/>
          <w:sz w:val="28"/>
          <w:szCs w:val="28"/>
          <w:lang w:val="en-US"/>
        </w:rPr>
        <w:t></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Контроль</w:t>
      </w:r>
      <w:r w:rsidRPr="007B47D3">
        <w:rPr>
          <w:rFonts w:ascii="Times New Roman" w:eastAsia="Calibri" w:hAnsi="Times New Roman" w:cs="Times New Roman"/>
          <w:color w:val="000000"/>
          <w:sz w:val="28"/>
          <w:szCs w:val="28"/>
          <w:lang w:val="en-US"/>
        </w:rPr>
        <w:t>  </w:t>
      </w:r>
      <w:r w:rsidRPr="007B47D3">
        <w:rPr>
          <w:rFonts w:ascii="Times New Roman" w:eastAsia="Calibri" w:hAnsi="Times New Roman" w:cs="Times New Roman"/>
          <w:color w:val="000000"/>
          <w:sz w:val="28"/>
          <w:szCs w:val="28"/>
        </w:rPr>
        <w:t>состояния ведения классных журналов.</w:t>
      </w:r>
    </w:p>
    <w:p w:rsidR="00D77E6C" w:rsidRDefault="00D77E6C" w:rsidP="00C6524E">
      <w:pPr>
        <w:spacing w:after="0" w:line="255" w:lineRule="atLeast"/>
        <w:ind w:left="-142" w:firstLine="567"/>
        <w:jc w:val="both"/>
        <w:rPr>
          <w:rFonts w:ascii="Times New Roman" w:eastAsia="Calibri" w:hAnsi="Times New Roman" w:cs="Times New Roman"/>
          <w:color w:val="000000"/>
          <w:sz w:val="28"/>
          <w:szCs w:val="28"/>
        </w:rPr>
      </w:pPr>
      <w:r w:rsidRPr="007B47D3">
        <w:rPr>
          <w:rFonts w:ascii="Times New Roman" w:eastAsia="Calibri" w:hAnsi="Times New Roman" w:cs="Times New Roman"/>
          <w:color w:val="000000"/>
          <w:sz w:val="28"/>
          <w:szCs w:val="28"/>
        </w:rPr>
        <w:t>Постоянно в поле зрения находилась успеваемость и посещаемость учащихся выпускных 9</w:t>
      </w:r>
      <w:r>
        <w:rPr>
          <w:rFonts w:ascii="Times New Roman" w:eastAsia="Calibri" w:hAnsi="Times New Roman" w:cs="Times New Roman"/>
          <w:color w:val="000000"/>
          <w:sz w:val="28"/>
          <w:szCs w:val="28"/>
        </w:rPr>
        <w:t>,11</w:t>
      </w:r>
      <w:r w:rsidRPr="007B47D3">
        <w:rPr>
          <w:rFonts w:ascii="Times New Roman" w:eastAsia="Calibri" w:hAnsi="Times New Roman" w:cs="Times New Roman"/>
          <w:color w:val="000000"/>
          <w:sz w:val="28"/>
          <w:szCs w:val="28"/>
        </w:rPr>
        <w:t>-х классов.   С целью предупреждения неуспеваемости, пропусков учебных занятий без уважительной причины, проводились индивидуальные беседы в присутствии учащихся и их родителей (законных представителей</w:t>
      </w:r>
      <w:r>
        <w:rPr>
          <w:rFonts w:ascii="Times New Roman" w:eastAsia="Calibri" w:hAnsi="Times New Roman" w:cs="Times New Roman"/>
          <w:color w:val="000000"/>
          <w:sz w:val="28"/>
          <w:szCs w:val="28"/>
        </w:rPr>
        <w:t>).</w:t>
      </w:r>
    </w:p>
    <w:p w:rsidR="00A33FDE" w:rsidRDefault="00D77E6C" w:rsidP="00C6524E">
      <w:pPr>
        <w:tabs>
          <w:tab w:val="left" w:pos="8640"/>
        </w:tabs>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декабре выпускники 11 классов успешно написали сочинение по литературе, кот</w:t>
      </w:r>
      <w:r w:rsidR="00A33FDE">
        <w:rPr>
          <w:rFonts w:ascii="Times New Roman" w:eastAsia="Times New Roman" w:hAnsi="Times New Roman" w:cs="Times New Roman"/>
          <w:sz w:val="28"/>
          <w:szCs w:val="28"/>
        </w:rPr>
        <w:t>орое  являлось допуском к ГИА-19</w:t>
      </w:r>
    </w:p>
    <w:p w:rsidR="00A33FDE" w:rsidRDefault="00A33FDE" w:rsidP="00C6524E">
      <w:pPr>
        <w:tabs>
          <w:tab w:val="left" w:pos="8640"/>
        </w:tabs>
        <w:spacing w:after="0" w:line="240" w:lineRule="auto"/>
        <w:ind w:left="-142" w:firstLine="567"/>
        <w:jc w:val="both"/>
        <w:rPr>
          <w:b/>
          <w:u w:val="single"/>
        </w:rPr>
      </w:pPr>
    </w:p>
    <w:p w:rsidR="00D77E6C" w:rsidRPr="00D5744C" w:rsidRDefault="00A33FDE" w:rsidP="00C6524E">
      <w:pPr>
        <w:tabs>
          <w:tab w:val="left" w:pos="8640"/>
        </w:tabs>
        <w:spacing w:after="0" w:line="240" w:lineRule="auto"/>
        <w:ind w:left="-142" w:firstLine="567"/>
        <w:jc w:val="both"/>
        <w:rPr>
          <w:rFonts w:ascii="Times New Roman" w:eastAsia="Times New Roman" w:hAnsi="Times New Roman" w:cs="Times New Roman"/>
          <w:sz w:val="28"/>
          <w:szCs w:val="28"/>
        </w:rPr>
      </w:pPr>
      <w:r w:rsidRPr="00D5744C">
        <w:rPr>
          <w:rFonts w:ascii="Times New Roman" w:hAnsi="Times New Roman" w:cs="Times New Roman"/>
          <w:b/>
          <w:u w:val="single"/>
        </w:rPr>
        <w:t>ИНФОРМАЦИЯ О РЕЗУЛЬТАТАХ ЕГЭ – 2019 ПО ПРЕДМЕТАМ  ( средний балл)</w:t>
      </w:r>
    </w:p>
    <w:p w:rsidR="00D77E6C" w:rsidRPr="00D5744C" w:rsidRDefault="00D77E6C" w:rsidP="00C6524E">
      <w:pPr>
        <w:tabs>
          <w:tab w:val="left" w:pos="8640"/>
        </w:tabs>
        <w:spacing w:after="0" w:line="240" w:lineRule="auto"/>
        <w:ind w:left="-142" w:firstLine="567"/>
        <w:jc w:val="both"/>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3033"/>
        <w:gridCol w:w="2080"/>
        <w:gridCol w:w="2286"/>
        <w:gridCol w:w="2172"/>
      </w:tblGrid>
      <w:tr w:rsidR="00A33FDE" w:rsidTr="00A33FDE">
        <w:tc>
          <w:tcPr>
            <w:tcW w:w="3033" w:type="dxa"/>
          </w:tcPr>
          <w:p w:rsidR="00A33FDE" w:rsidRDefault="00A33FDE" w:rsidP="00C6524E">
            <w:pPr>
              <w:tabs>
                <w:tab w:val="left" w:pos="8640"/>
              </w:tabs>
              <w:ind w:left="-142"/>
              <w:jc w:val="center"/>
              <w:rPr>
                <w:sz w:val="28"/>
                <w:szCs w:val="28"/>
              </w:rPr>
            </w:pPr>
            <w:r>
              <w:rPr>
                <w:sz w:val="28"/>
                <w:szCs w:val="28"/>
              </w:rPr>
              <w:t>Предмет</w:t>
            </w:r>
          </w:p>
        </w:tc>
        <w:tc>
          <w:tcPr>
            <w:tcW w:w="2080" w:type="dxa"/>
          </w:tcPr>
          <w:p w:rsidR="00A33FDE" w:rsidRDefault="00A33FDE" w:rsidP="00C6524E">
            <w:pPr>
              <w:tabs>
                <w:tab w:val="left" w:pos="8640"/>
              </w:tabs>
              <w:ind w:left="-142"/>
              <w:jc w:val="center"/>
              <w:rPr>
                <w:sz w:val="28"/>
                <w:szCs w:val="28"/>
              </w:rPr>
            </w:pPr>
            <w:r>
              <w:rPr>
                <w:sz w:val="28"/>
                <w:szCs w:val="28"/>
              </w:rPr>
              <w:t>2017</w:t>
            </w:r>
          </w:p>
        </w:tc>
        <w:tc>
          <w:tcPr>
            <w:tcW w:w="2286" w:type="dxa"/>
          </w:tcPr>
          <w:p w:rsidR="00A33FDE" w:rsidRDefault="00A33FDE" w:rsidP="00C6524E">
            <w:pPr>
              <w:tabs>
                <w:tab w:val="left" w:pos="8640"/>
              </w:tabs>
              <w:ind w:left="-142"/>
              <w:jc w:val="center"/>
              <w:rPr>
                <w:sz w:val="28"/>
                <w:szCs w:val="28"/>
              </w:rPr>
            </w:pPr>
            <w:r>
              <w:rPr>
                <w:sz w:val="28"/>
                <w:szCs w:val="28"/>
              </w:rPr>
              <w:t>2018</w:t>
            </w:r>
          </w:p>
        </w:tc>
        <w:tc>
          <w:tcPr>
            <w:tcW w:w="2172" w:type="dxa"/>
          </w:tcPr>
          <w:p w:rsidR="00A33FDE" w:rsidRDefault="00A33FDE" w:rsidP="00C6524E">
            <w:pPr>
              <w:tabs>
                <w:tab w:val="left" w:pos="8640"/>
              </w:tabs>
              <w:ind w:left="-142"/>
              <w:jc w:val="center"/>
              <w:rPr>
                <w:sz w:val="28"/>
                <w:szCs w:val="28"/>
              </w:rPr>
            </w:pPr>
            <w:r>
              <w:rPr>
                <w:sz w:val="28"/>
                <w:szCs w:val="28"/>
              </w:rPr>
              <w:t>2019</w:t>
            </w:r>
          </w:p>
        </w:tc>
      </w:tr>
      <w:tr w:rsidR="00A33FDE" w:rsidTr="00A33FDE">
        <w:tc>
          <w:tcPr>
            <w:tcW w:w="3033" w:type="dxa"/>
          </w:tcPr>
          <w:p w:rsidR="00A33FDE" w:rsidRDefault="00A33FDE" w:rsidP="00C6524E">
            <w:pPr>
              <w:tabs>
                <w:tab w:val="left" w:pos="8640"/>
              </w:tabs>
              <w:ind w:left="-142"/>
              <w:jc w:val="both"/>
              <w:rPr>
                <w:sz w:val="28"/>
                <w:szCs w:val="28"/>
              </w:rPr>
            </w:pPr>
            <w:r>
              <w:rPr>
                <w:sz w:val="28"/>
                <w:szCs w:val="28"/>
              </w:rPr>
              <w:t>Русский язык</w:t>
            </w:r>
          </w:p>
        </w:tc>
        <w:tc>
          <w:tcPr>
            <w:tcW w:w="2080" w:type="dxa"/>
          </w:tcPr>
          <w:p w:rsidR="00A33FDE" w:rsidRDefault="00A33FDE" w:rsidP="00C6524E">
            <w:pPr>
              <w:tabs>
                <w:tab w:val="left" w:pos="8640"/>
              </w:tabs>
              <w:ind w:left="-142"/>
              <w:jc w:val="center"/>
              <w:rPr>
                <w:sz w:val="28"/>
                <w:szCs w:val="28"/>
              </w:rPr>
            </w:pPr>
            <w:r>
              <w:rPr>
                <w:sz w:val="28"/>
                <w:szCs w:val="28"/>
              </w:rPr>
              <w:t>64</w:t>
            </w:r>
          </w:p>
        </w:tc>
        <w:tc>
          <w:tcPr>
            <w:tcW w:w="2286" w:type="dxa"/>
          </w:tcPr>
          <w:p w:rsidR="00A33FDE" w:rsidRDefault="00A33FDE" w:rsidP="00C6524E">
            <w:pPr>
              <w:tabs>
                <w:tab w:val="left" w:pos="8640"/>
              </w:tabs>
              <w:ind w:left="-142"/>
              <w:jc w:val="center"/>
              <w:rPr>
                <w:sz w:val="28"/>
                <w:szCs w:val="28"/>
              </w:rPr>
            </w:pPr>
            <w:r>
              <w:rPr>
                <w:sz w:val="28"/>
                <w:szCs w:val="28"/>
              </w:rPr>
              <w:t>64,4</w:t>
            </w:r>
          </w:p>
        </w:tc>
        <w:tc>
          <w:tcPr>
            <w:tcW w:w="2172" w:type="dxa"/>
          </w:tcPr>
          <w:p w:rsidR="00A33FDE" w:rsidRDefault="00A33FDE" w:rsidP="00C6524E">
            <w:pPr>
              <w:tabs>
                <w:tab w:val="left" w:pos="8640"/>
              </w:tabs>
              <w:ind w:left="-142"/>
              <w:jc w:val="center"/>
              <w:rPr>
                <w:sz w:val="28"/>
                <w:szCs w:val="28"/>
              </w:rPr>
            </w:pPr>
            <w:r>
              <w:rPr>
                <w:sz w:val="28"/>
                <w:szCs w:val="28"/>
              </w:rPr>
              <w:t>67,8</w:t>
            </w:r>
          </w:p>
        </w:tc>
      </w:tr>
      <w:tr w:rsidR="00A33FDE" w:rsidTr="00A33FDE">
        <w:tc>
          <w:tcPr>
            <w:tcW w:w="3033" w:type="dxa"/>
          </w:tcPr>
          <w:p w:rsidR="00A33FDE" w:rsidRDefault="00A33FDE" w:rsidP="00C6524E">
            <w:pPr>
              <w:tabs>
                <w:tab w:val="left" w:pos="8640"/>
              </w:tabs>
              <w:ind w:left="-142"/>
              <w:jc w:val="both"/>
              <w:rPr>
                <w:sz w:val="28"/>
                <w:szCs w:val="28"/>
              </w:rPr>
            </w:pPr>
            <w:r>
              <w:rPr>
                <w:sz w:val="28"/>
                <w:szCs w:val="28"/>
              </w:rPr>
              <w:t>Математика б/п</w:t>
            </w:r>
          </w:p>
        </w:tc>
        <w:tc>
          <w:tcPr>
            <w:tcW w:w="2080" w:type="dxa"/>
          </w:tcPr>
          <w:p w:rsidR="00A33FDE" w:rsidRDefault="00A33FDE" w:rsidP="00C6524E">
            <w:pPr>
              <w:tabs>
                <w:tab w:val="left" w:pos="8640"/>
              </w:tabs>
              <w:ind w:left="-142"/>
              <w:jc w:val="center"/>
              <w:rPr>
                <w:sz w:val="28"/>
                <w:szCs w:val="28"/>
              </w:rPr>
            </w:pPr>
            <w:r>
              <w:rPr>
                <w:sz w:val="28"/>
                <w:szCs w:val="28"/>
              </w:rPr>
              <w:t>4/42,7</w:t>
            </w:r>
          </w:p>
        </w:tc>
        <w:tc>
          <w:tcPr>
            <w:tcW w:w="2286" w:type="dxa"/>
          </w:tcPr>
          <w:p w:rsidR="00A33FDE" w:rsidRDefault="00A33FDE" w:rsidP="00C6524E">
            <w:pPr>
              <w:tabs>
                <w:tab w:val="left" w:pos="8640"/>
              </w:tabs>
              <w:ind w:left="-142"/>
              <w:jc w:val="center"/>
              <w:rPr>
                <w:sz w:val="28"/>
                <w:szCs w:val="28"/>
              </w:rPr>
            </w:pPr>
            <w:r>
              <w:rPr>
                <w:sz w:val="28"/>
                <w:szCs w:val="28"/>
              </w:rPr>
              <w:t>4/42,9</w:t>
            </w:r>
          </w:p>
        </w:tc>
        <w:tc>
          <w:tcPr>
            <w:tcW w:w="2172" w:type="dxa"/>
          </w:tcPr>
          <w:p w:rsidR="00A33FDE" w:rsidRDefault="00A33FDE" w:rsidP="00C6524E">
            <w:pPr>
              <w:tabs>
                <w:tab w:val="left" w:pos="8640"/>
              </w:tabs>
              <w:ind w:left="-142"/>
              <w:jc w:val="center"/>
              <w:rPr>
                <w:sz w:val="28"/>
                <w:szCs w:val="28"/>
              </w:rPr>
            </w:pPr>
            <w:r>
              <w:rPr>
                <w:sz w:val="28"/>
                <w:szCs w:val="28"/>
              </w:rPr>
              <w:t>3,9/51,5</w:t>
            </w:r>
          </w:p>
        </w:tc>
      </w:tr>
      <w:tr w:rsidR="00A33FDE" w:rsidTr="00A33FDE">
        <w:tc>
          <w:tcPr>
            <w:tcW w:w="3033" w:type="dxa"/>
          </w:tcPr>
          <w:p w:rsidR="00A33FDE" w:rsidRDefault="00A33FDE" w:rsidP="00C6524E">
            <w:pPr>
              <w:tabs>
                <w:tab w:val="left" w:pos="8640"/>
              </w:tabs>
              <w:ind w:left="-142"/>
              <w:jc w:val="both"/>
              <w:rPr>
                <w:sz w:val="28"/>
                <w:szCs w:val="28"/>
              </w:rPr>
            </w:pPr>
            <w:r>
              <w:rPr>
                <w:sz w:val="28"/>
                <w:szCs w:val="28"/>
              </w:rPr>
              <w:t>Физика</w:t>
            </w:r>
          </w:p>
        </w:tc>
        <w:tc>
          <w:tcPr>
            <w:tcW w:w="2080" w:type="dxa"/>
          </w:tcPr>
          <w:p w:rsidR="00A33FDE" w:rsidRDefault="00A33FDE" w:rsidP="00C6524E">
            <w:pPr>
              <w:tabs>
                <w:tab w:val="left" w:pos="8640"/>
              </w:tabs>
              <w:ind w:left="-142"/>
              <w:jc w:val="center"/>
              <w:rPr>
                <w:sz w:val="28"/>
                <w:szCs w:val="28"/>
              </w:rPr>
            </w:pPr>
            <w:r>
              <w:rPr>
                <w:sz w:val="28"/>
                <w:szCs w:val="28"/>
              </w:rPr>
              <w:t>49,2</w:t>
            </w:r>
          </w:p>
        </w:tc>
        <w:tc>
          <w:tcPr>
            <w:tcW w:w="2286" w:type="dxa"/>
          </w:tcPr>
          <w:p w:rsidR="00A33FDE" w:rsidRDefault="00A33FDE" w:rsidP="00C6524E">
            <w:pPr>
              <w:tabs>
                <w:tab w:val="left" w:pos="8640"/>
              </w:tabs>
              <w:ind w:left="-142"/>
              <w:jc w:val="center"/>
              <w:rPr>
                <w:sz w:val="28"/>
                <w:szCs w:val="28"/>
              </w:rPr>
            </w:pPr>
            <w:r>
              <w:rPr>
                <w:sz w:val="28"/>
                <w:szCs w:val="28"/>
              </w:rPr>
              <w:t>44,5</w:t>
            </w:r>
          </w:p>
        </w:tc>
        <w:tc>
          <w:tcPr>
            <w:tcW w:w="2172" w:type="dxa"/>
          </w:tcPr>
          <w:p w:rsidR="00A33FDE" w:rsidRDefault="00A33FDE" w:rsidP="00C6524E">
            <w:pPr>
              <w:tabs>
                <w:tab w:val="left" w:pos="8640"/>
              </w:tabs>
              <w:ind w:left="-142"/>
              <w:jc w:val="center"/>
              <w:rPr>
                <w:sz w:val="28"/>
                <w:szCs w:val="28"/>
              </w:rPr>
            </w:pPr>
            <w:r>
              <w:rPr>
                <w:sz w:val="28"/>
                <w:szCs w:val="28"/>
              </w:rPr>
              <w:t>53,1</w:t>
            </w:r>
          </w:p>
        </w:tc>
      </w:tr>
      <w:tr w:rsidR="00A33FDE" w:rsidTr="00A33FDE">
        <w:tc>
          <w:tcPr>
            <w:tcW w:w="3033" w:type="dxa"/>
          </w:tcPr>
          <w:p w:rsidR="00A33FDE" w:rsidRDefault="00A33FDE" w:rsidP="00C6524E">
            <w:pPr>
              <w:tabs>
                <w:tab w:val="left" w:pos="8640"/>
              </w:tabs>
              <w:ind w:left="-142"/>
              <w:jc w:val="both"/>
              <w:rPr>
                <w:sz w:val="28"/>
                <w:szCs w:val="28"/>
              </w:rPr>
            </w:pPr>
            <w:r>
              <w:rPr>
                <w:sz w:val="28"/>
                <w:szCs w:val="28"/>
              </w:rPr>
              <w:t>Обществознание</w:t>
            </w:r>
          </w:p>
        </w:tc>
        <w:tc>
          <w:tcPr>
            <w:tcW w:w="2080" w:type="dxa"/>
          </w:tcPr>
          <w:p w:rsidR="00A33FDE" w:rsidRDefault="00A33FDE" w:rsidP="00C6524E">
            <w:pPr>
              <w:tabs>
                <w:tab w:val="left" w:pos="8640"/>
              </w:tabs>
              <w:ind w:left="-142"/>
              <w:jc w:val="center"/>
              <w:rPr>
                <w:sz w:val="28"/>
                <w:szCs w:val="28"/>
              </w:rPr>
            </w:pPr>
            <w:r>
              <w:rPr>
                <w:sz w:val="28"/>
                <w:szCs w:val="28"/>
              </w:rPr>
              <w:t>56,2</w:t>
            </w:r>
          </w:p>
        </w:tc>
        <w:tc>
          <w:tcPr>
            <w:tcW w:w="2286" w:type="dxa"/>
          </w:tcPr>
          <w:p w:rsidR="00A33FDE" w:rsidRDefault="00A33FDE" w:rsidP="00C6524E">
            <w:pPr>
              <w:tabs>
                <w:tab w:val="left" w:pos="8640"/>
              </w:tabs>
              <w:ind w:left="-142"/>
              <w:jc w:val="center"/>
              <w:rPr>
                <w:sz w:val="28"/>
                <w:szCs w:val="28"/>
              </w:rPr>
            </w:pPr>
            <w:r>
              <w:rPr>
                <w:sz w:val="28"/>
                <w:szCs w:val="28"/>
              </w:rPr>
              <w:t>51,8</w:t>
            </w:r>
          </w:p>
        </w:tc>
        <w:tc>
          <w:tcPr>
            <w:tcW w:w="2172" w:type="dxa"/>
          </w:tcPr>
          <w:p w:rsidR="00A33FDE" w:rsidRDefault="00A33FDE" w:rsidP="00C6524E">
            <w:pPr>
              <w:tabs>
                <w:tab w:val="left" w:pos="8640"/>
              </w:tabs>
              <w:ind w:left="-142"/>
              <w:jc w:val="center"/>
              <w:rPr>
                <w:sz w:val="28"/>
                <w:szCs w:val="28"/>
              </w:rPr>
            </w:pPr>
            <w:r>
              <w:rPr>
                <w:sz w:val="28"/>
                <w:szCs w:val="28"/>
              </w:rPr>
              <w:t>53,4</w:t>
            </w:r>
          </w:p>
        </w:tc>
      </w:tr>
      <w:tr w:rsidR="00A33FDE" w:rsidTr="00A33FDE">
        <w:tc>
          <w:tcPr>
            <w:tcW w:w="3033" w:type="dxa"/>
          </w:tcPr>
          <w:p w:rsidR="00A33FDE" w:rsidRDefault="00A33FDE" w:rsidP="00C6524E">
            <w:pPr>
              <w:tabs>
                <w:tab w:val="left" w:pos="8640"/>
              </w:tabs>
              <w:ind w:left="-142"/>
              <w:jc w:val="both"/>
              <w:rPr>
                <w:sz w:val="28"/>
                <w:szCs w:val="28"/>
              </w:rPr>
            </w:pPr>
            <w:r>
              <w:rPr>
                <w:sz w:val="28"/>
                <w:szCs w:val="28"/>
              </w:rPr>
              <w:t>История</w:t>
            </w:r>
          </w:p>
        </w:tc>
        <w:tc>
          <w:tcPr>
            <w:tcW w:w="2080" w:type="dxa"/>
          </w:tcPr>
          <w:p w:rsidR="00A33FDE" w:rsidRDefault="00A33FDE" w:rsidP="00C6524E">
            <w:pPr>
              <w:tabs>
                <w:tab w:val="left" w:pos="8640"/>
              </w:tabs>
              <w:ind w:left="-142"/>
              <w:jc w:val="center"/>
              <w:rPr>
                <w:sz w:val="28"/>
                <w:szCs w:val="28"/>
              </w:rPr>
            </w:pPr>
            <w:r>
              <w:rPr>
                <w:sz w:val="28"/>
                <w:szCs w:val="28"/>
              </w:rPr>
              <w:t>44</w:t>
            </w:r>
          </w:p>
        </w:tc>
        <w:tc>
          <w:tcPr>
            <w:tcW w:w="2286" w:type="dxa"/>
          </w:tcPr>
          <w:p w:rsidR="00A33FDE" w:rsidRDefault="00A33FDE" w:rsidP="00C6524E">
            <w:pPr>
              <w:tabs>
                <w:tab w:val="left" w:pos="8640"/>
              </w:tabs>
              <w:ind w:left="-142"/>
              <w:jc w:val="center"/>
              <w:rPr>
                <w:sz w:val="28"/>
                <w:szCs w:val="28"/>
              </w:rPr>
            </w:pPr>
            <w:r>
              <w:rPr>
                <w:sz w:val="28"/>
                <w:szCs w:val="28"/>
              </w:rPr>
              <w:t>59</w:t>
            </w:r>
          </w:p>
        </w:tc>
        <w:tc>
          <w:tcPr>
            <w:tcW w:w="2172" w:type="dxa"/>
          </w:tcPr>
          <w:p w:rsidR="00A33FDE" w:rsidRDefault="00A33FDE" w:rsidP="00C6524E">
            <w:pPr>
              <w:tabs>
                <w:tab w:val="left" w:pos="8640"/>
              </w:tabs>
              <w:ind w:left="-142"/>
              <w:jc w:val="center"/>
              <w:rPr>
                <w:sz w:val="28"/>
                <w:szCs w:val="28"/>
              </w:rPr>
            </w:pPr>
            <w:r>
              <w:rPr>
                <w:sz w:val="28"/>
                <w:szCs w:val="28"/>
              </w:rPr>
              <w:t>53</w:t>
            </w:r>
          </w:p>
        </w:tc>
      </w:tr>
    </w:tbl>
    <w:p w:rsidR="007708A6" w:rsidRPr="004239F4" w:rsidRDefault="007708A6" w:rsidP="004239F4">
      <w:pPr>
        <w:shd w:val="clear" w:color="auto" w:fill="FFFFFF"/>
        <w:tabs>
          <w:tab w:val="left" w:pos="1035"/>
        </w:tabs>
        <w:rPr>
          <w:bCs/>
          <w:sz w:val="28"/>
          <w:szCs w:val="28"/>
        </w:rPr>
      </w:pPr>
    </w:p>
    <w:p w:rsidR="00D5744C" w:rsidRPr="00D5744C" w:rsidRDefault="00D5744C" w:rsidP="00C6524E">
      <w:pPr>
        <w:shd w:val="clear" w:color="auto" w:fill="FFFFFF"/>
        <w:tabs>
          <w:tab w:val="left" w:pos="1035"/>
        </w:tabs>
        <w:ind w:left="-142"/>
        <w:jc w:val="center"/>
        <w:rPr>
          <w:rFonts w:ascii="Times New Roman" w:hAnsi="Times New Roman" w:cs="Times New Roman"/>
          <w:b/>
          <w:color w:val="292929"/>
          <w:u w:val="single"/>
        </w:rPr>
      </w:pPr>
      <w:r w:rsidRPr="00D5744C">
        <w:rPr>
          <w:rFonts w:ascii="Times New Roman" w:hAnsi="Times New Roman" w:cs="Times New Roman"/>
          <w:b/>
          <w:color w:val="292929"/>
          <w:u w:val="single"/>
        </w:rPr>
        <w:t xml:space="preserve">СРЕДНИЙ БАЛЛ, ПОЛУЧЕННЫЙ ПО РЕЗУЛЬТАТАМ ЕГЭ  ВЫПУСКНИКАМИ ОБЩЕОБРАЗОВАТЕЛЬНЫХ ОРГАНИЗАЦИЙ В 2019 ГОДУ  </w:t>
      </w:r>
    </w:p>
    <w:p w:rsidR="00D5744C" w:rsidRDefault="00D5744C" w:rsidP="00C6524E">
      <w:pPr>
        <w:shd w:val="clear" w:color="auto" w:fill="FFFFFF"/>
        <w:tabs>
          <w:tab w:val="left" w:pos="1035"/>
        </w:tabs>
        <w:ind w:left="-142"/>
        <w:jc w:val="center"/>
        <w:rPr>
          <w:b/>
          <w:color w:val="292929"/>
        </w:rPr>
      </w:pPr>
    </w:p>
    <w:tbl>
      <w:tblPr>
        <w:tblW w:w="10160"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1152"/>
        <w:gridCol w:w="687"/>
        <w:gridCol w:w="687"/>
        <w:gridCol w:w="687"/>
        <w:gridCol w:w="687"/>
        <w:gridCol w:w="687"/>
        <w:gridCol w:w="687"/>
        <w:gridCol w:w="687"/>
        <w:gridCol w:w="687"/>
        <w:gridCol w:w="687"/>
        <w:gridCol w:w="687"/>
        <w:gridCol w:w="687"/>
      </w:tblGrid>
      <w:tr w:rsidR="00D5744C" w:rsidTr="003D6B3F">
        <w:trPr>
          <w:cantSplit/>
          <w:trHeight w:val="1440"/>
        </w:trPr>
        <w:tc>
          <w:tcPr>
            <w:tcW w:w="1204" w:type="dxa"/>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p>
          <w:p w:rsidR="00D5744C" w:rsidRPr="00D5744C" w:rsidRDefault="00D5744C" w:rsidP="00C6524E">
            <w:pPr>
              <w:shd w:val="clear" w:color="auto" w:fill="FFFFFF"/>
              <w:tabs>
                <w:tab w:val="left" w:pos="1035"/>
              </w:tabs>
              <w:ind w:left="-142"/>
              <w:jc w:val="center"/>
              <w:rPr>
                <w:rFonts w:ascii="Times New Roman" w:hAnsi="Times New Roman" w:cs="Times New Roman"/>
                <w:color w:val="292929"/>
              </w:rPr>
            </w:pPr>
            <w:r w:rsidRPr="00D5744C">
              <w:rPr>
                <w:rFonts w:ascii="Times New Roman" w:hAnsi="Times New Roman" w:cs="Times New Roman"/>
                <w:color w:val="292929"/>
              </w:rPr>
              <w:t>ОО</w:t>
            </w:r>
          </w:p>
          <w:p w:rsidR="00D5744C" w:rsidRPr="00D5744C" w:rsidRDefault="00D5744C" w:rsidP="00C6524E">
            <w:pPr>
              <w:shd w:val="clear" w:color="auto" w:fill="FFFFFF"/>
              <w:tabs>
                <w:tab w:val="left" w:pos="1035"/>
              </w:tabs>
              <w:ind w:left="-142"/>
              <w:jc w:val="center"/>
              <w:rPr>
                <w:rFonts w:ascii="Times New Roman" w:hAnsi="Times New Roman" w:cs="Times New Roman"/>
                <w:color w:val="292929"/>
              </w:rPr>
            </w:pPr>
          </w:p>
          <w:p w:rsidR="00D5744C" w:rsidRPr="00D5744C" w:rsidRDefault="00D5744C" w:rsidP="00C6524E">
            <w:pPr>
              <w:shd w:val="clear" w:color="auto" w:fill="FFFFFF"/>
              <w:tabs>
                <w:tab w:val="left" w:pos="1035"/>
              </w:tabs>
              <w:ind w:left="-142"/>
              <w:jc w:val="center"/>
              <w:rPr>
                <w:rFonts w:ascii="Times New Roman" w:hAnsi="Times New Roman" w:cs="Times New Roman"/>
                <w:color w:val="292929"/>
              </w:rPr>
            </w:pPr>
          </w:p>
          <w:p w:rsidR="00D5744C" w:rsidRPr="00D5744C" w:rsidRDefault="00D5744C" w:rsidP="00C6524E">
            <w:pPr>
              <w:shd w:val="clear" w:color="auto" w:fill="FFFFFF"/>
              <w:tabs>
                <w:tab w:val="left" w:pos="1035"/>
              </w:tabs>
              <w:ind w:left="-142"/>
              <w:rPr>
                <w:rFonts w:ascii="Times New Roman" w:hAnsi="Times New Roman" w:cs="Times New Roman"/>
                <w:color w:val="292929"/>
                <w:sz w:val="32"/>
                <w:szCs w:val="32"/>
              </w:rPr>
            </w:pPr>
          </w:p>
        </w:tc>
        <w:tc>
          <w:tcPr>
            <w:tcW w:w="1190"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Русский</w:t>
            </w:r>
          </w:p>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язык</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Математика (профиль)</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Математика (базовый)</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Литература</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Обществозна-ние</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sz w:val="20"/>
                <w:szCs w:val="20"/>
              </w:rPr>
            </w:pPr>
            <w:r w:rsidRPr="00D5744C">
              <w:rPr>
                <w:rFonts w:ascii="Times New Roman" w:hAnsi="Times New Roman" w:cs="Times New Roman"/>
                <w:sz w:val="20"/>
                <w:szCs w:val="20"/>
              </w:rPr>
              <w:t>История</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География</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Физика</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Биология</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sz w:val="20"/>
                <w:szCs w:val="20"/>
              </w:rPr>
            </w:pPr>
            <w:r w:rsidRPr="00D5744C">
              <w:rPr>
                <w:rFonts w:ascii="Times New Roman" w:hAnsi="Times New Roman" w:cs="Times New Roman"/>
                <w:sz w:val="20"/>
                <w:szCs w:val="20"/>
              </w:rPr>
              <w:t>Химия</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Англ. язык</w:t>
            </w:r>
          </w:p>
        </w:tc>
        <w:tc>
          <w:tcPr>
            <w:tcW w:w="706" w:type="dxa"/>
            <w:textDirection w:val="btLr"/>
            <w:hideMark/>
          </w:tcPr>
          <w:p w:rsidR="00D5744C" w:rsidRPr="00D5744C" w:rsidRDefault="00D5744C" w:rsidP="00C6524E">
            <w:pPr>
              <w:shd w:val="clear" w:color="auto" w:fill="FFFFFF"/>
              <w:tabs>
                <w:tab w:val="left" w:pos="1035"/>
              </w:tabs>
              <w:ind w:left="-142" w:right="113"/>
              <w:jc w:val="center"/>
              <w:rPr>
                <w:rFonts w:ascii="Times New Roman" w:hAnsi="Times New Roman" w:cs="Times New Roman"/>
                <w:color w:val="292929"/>
                <w:sz w:val="20"/>
                <w:szCs w:val="20"/>
              </w:rPr>
            </w:pPr>
            <w:r w:rsidRPr="00D5744C">
              <w:rPr>
                <w:rFonts w:ascii="Times New Roman" w:hAnsi="Times New Roman" w:cs="Times New Roman"/>
                <w:color w:val="292929"/>
                <w:sz w:val="20"/>
                <w:szCs w:val="20"/>
              </w:rPr>
              <w:t>Информатика и ИКТ</w:t>
            </w:r>
          </w:p>
        </w:tc>
      </w:tr>
      <w:tr w:rsidR="00D5744C" w:rsidTr="003D6B3F">
        <w:tc>
          <w:tcPr>
            <w:tcW w:w="1204" w:type="dxa"/>
            <w:hideMark/>
          </w:tcPr>
          <w:p w:rsidR="00D5744C" w:rsidRPr="00D5744C" w:rsidRDefault="00D5744C" w:rsidP="00C6524E">
            <w:pPr>
              <w:shd w:val="clear" w:color="auto" w:fill="FFFFFF"/>
              <w:ind w:left="-142"/>
              <w:rPr>
                <w:rFonts w:ascii="Times New Roman" w:hAnsi="Times New Roman" w:cs="Times New Roman"/>
                <w:sz w:val="20"/>
                <w:szCs w:val="20"/>
              </w:rPr>
            </w:pPr>
            <w:r w:rsidRPr="00D5744C">
              <w:rPr>
                <w:rFonts w:ascii="Times New Roman" w:hAnsi="Times New Roman" w:cs="Times New Roman"/>
                <w:sz w:val="20"/>
                <w:szCs w:val="20"/>
              </w:rPr>
              <w:t>МБОУ СОШ №20 им.Н.И.Ходенко</w:t>
            </w:r>
          </w:p>
        </w:tc>
        <w:tc>
          <w:tcPr>
            <w:tcW w:w="1190"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69,8</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58,1</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3,9</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64</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58,4</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53</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66</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56,2</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45,6</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44,7</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78</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color w:val="292929"/>
                <w:sz w:val="24"/>
                <w:szCs w:val="24"/>
              </w:rPr>
            </w:pPr>
            <w:r w:rsidRPr="00D5744C">
              <w:rPr>
                <w:rFonts w:ascii="Times New Roman" w:hAnsi="Times New Roman" w:cs="Times New Roman"/>
                <w:color w:val="292929"/>
              </w:rPr>
              <w:t>70</w:t>
            </w:r>
          </w:p>
        </w:tc>
      </w:tr>
      <w:tr w:rsidR="00D5744C" w:rsidTr="003D6B3F">
        <w:tc>
          <w:tcPr>
            <w:tcW w:w="1204" w:type="dxa"/>
            <w:hideMark/>
          </w:tcPr>
          <w:p w:rsidR="00D5744C" w:rsidRPr="00D5744C" w:rsidRDefault="00D5744C" w:rsidP="00C6524E">
            <w:pPr>
              <w:shd w:val="clear" w:color="auto" w:fill="FFFFFF"/>
              <w:ind w:left="-142"/>
              <w:rPr>
                <w:rFonts w:ascii="Times New Roman" w:hAnsi="Times New Roman" w:cs="Times New Roman"/>
                <w:b/>
                <w:color w:val="292929"/>
                <w:sz w:val="20"/>
                <w:szCs w:val="20"/>
              </w:rPr>
            </w:pPr>
            <w:r w:rsidRPr="00D5744C">
              <w:rPr>
                <w:rFonts w:ascii="Times New Roman" w:hAnsi="Times New Roman" w:cs="Times New Roman"/>
                <w:b/>
                <w:color w:val="292929"/>
                <w:sz w:val="20"/>
                <w:szCs w:val="20"/>
              </w:rPr>
              <w:t>Геленджик</w:t>
            </w:r>
          </w:p>
        </w:tc>
        <w:tc>
          <w:tcPr>
            <w:tcW w:w="1190"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69,9</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57</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4</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63,2</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54,8</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56,6</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62,6</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FF0000"/>
                <w:sz w:val="24"/>
                <w:szCs w:val="24"/>
              </w:rPr>
            </w:pPr>
            <w:r w:rsidRPr="00D5744C">
              <w:rPr>
                <w:rFonts w:ascii="Times New Roman" w:hAnsi="Times New Roman" w:cs="Times New Roman"/>
                <w:b/>
                <w:color w:val="FF0000"/>
              </w:rPr>
              <w:t>55,3</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52,9</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55,7</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67,4</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FF0000"/>
                <w:sz w:val="24"/>
                <w:szCs w:val="24"/>
              </w:rPr>
            </w:pPr>
            <w:r w:rsidRPr="00D5744C">
              <w:rPr>
                <w:rFonts w:ascii="Times New Roman" w:hAnsi="Times New Roman" w:cs="Times New Roman"/>
                <w:b/>
                <w:color w:val="FF0000"/>
              </w:rPr>
              <w:t>70</w:t>
            </w:r>
          </w:p>
        </w:tc>
      </w:tr>
      <w:tr w:rsidR="00D5744C" w:rsidTr="003D6B3F">
        <w:tc>
          <w:tcPr>
            <w:tcW w:w="1204" w:type="dxa"/>
            <w:hideMark/>
          </w:tcPr>
          <w:p w:rsidR="00D5744C" w:rsidRPr="00D5744C" w:rsidRDefault="00D5744C" w:rsidP="00C6524E">
            <w:pPr>
              <w:shd w:val="clear" w:color="auto" w:fill="FFFFFF"/>
              <w:ind w:left="-142"/>
              <w:rPr>
                <w:rFonts w:ascii="Times New Roman" w:hAnsi="Times New Roman" w:cs="Times New Roman"/>
                <w:b/>
                <w:color w:val="292929"/>
                <w:sz w:val="20"/>
                <w:szCs w:val="20"/>
              </w:rPr>
            </w:pPr>
            <w:r w:rsidRPr="00D5744C">
              <w:rPr>
                <w:rFonts w:ascii="Times New Roman" w:hAnsi="Times New Roman" w:cs="Times New Roman"/>
                <w:b/>
                <w:color w:val="292929"/>
                <w:sz w:val="20"/>
                <w:szCs w:val="20"/>
              </w:rPr>
              <w:t>Краснодарский край</w:t>
            </w:r>
          </w:p>
        </w:tc>
        <w:tc>
          <w:tcPr>
            <w:tcW w:w="1190"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73,5</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58,6</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4,1</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69,7</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59,6</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59,4</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65,8</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54,5</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56</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64,8</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72,6</w:t>
            </w:r>
          </w:p>
        </w:tc>
        <w:tc>
          <w:tcPr>
            <w:tcW w:w="706" w:type="dxa"/>
            <w:hideMark/>
          </w:tcPr>
          <w:p w:rsidR="00D5744C" w:rsidRPr="00D5744C" w:rsidRDefault="00D5744C" w:rsidP="00C6524E">
            <w:pPr>
              <w:shd w:val="clear" w:color="auto" w:fill="FFFFFF"/>
              <w:tabs>
                <w:tab w:val="left" w:pos="1035"/>
              </w:tabs>
              <w:ind w:left="-142"/>
              <w:jc w:val="center"/>
              <w:rPr>
                <w:rFonts w:ascii="Times New Roman" w:hAnsi="Times New Roman" w:cs="Times New Roman"/>
                <w:b/>
                <w:color w:val="292929"/>
                <w:sz w:val="24"/>
                <w:szCs w:val="24"/>
              </w:rPr>
            </w:pPr>
            <w:r w:rsidRPr="00D5744C">
              <w:rPr>
                <w:rFonts w:ascii="Times New Roman" w:hAnsi="Times New Roman" w:cs="Times New Roman"/>
                <w:b/>
                <w:color w:val="292929"/>
              </w:rPr>
              <w:t>65,4</w:t>
            </w:r>
          </w:p>
        </w:tc>
      </w:tr>
    </w:tbl>
    <w:p w:rsidR="00D5744C" w:rsidRDefault="00D77E6C" w:rsidP="00C6524E">
      <w:pPr>
        <w:ind w:left="-142"/>
        <w:jc w:val="both"/>
        <w:rPr>
          <w:rFonts w:ascii="Times New Roman" w:hAnsi="Times New Roman" w:cs="Times New Roman"/>
          <w:bCs/>
          <w:sz w:val="28"/>
          <w:szCs w:val="28"/>
        </w:rPr>
      </w:pPr>
      <w:r w:rsidRPr="00D5744C">
        <w:rPr>
          <w:rFonts w:ascii="Times New Roman" w:hAnsi="Times New Roman" w:cs="Times New Roman"/>
          <w:bCs/>
          <w:sz w:val="28"/>
          <w:szCs w:val="28"/>
        </w:rPr>
        <w:t xml:space="preserve">Однако, следует заметить, что по сравнению с прошлым годом увеличилось количество выпускников, </w:t>
      </w:r>
      <w:r w:rsidR="00A33FDE" w:rsidRPr="00D5744C">
        <w:rPr>
          <w:rFonts w:ascii="Times New Roman" w:hAnsi="Times New Roman" w:cs="Times New Roman"/>
          <w:bCs/>
          <w:sz w:val="28"/>
          <w:szCs w:val="28"/>
        </w:rPr>
        <w:t xml:space="preserve">получивших высокие баллы от 85 до 99 – 11 человек  </w:t>
      </w:r>
    </w:p>
    <w:p w:rsidR="00D5744C" w:rsidRPr="00D5744C" w:rsidRDefault="00A33FDE" w:rsidP="00C6524E">
      <w:pPr>
        <w:ind w:left="-142"/>
        <w:jc w:val="both"/>
        <w:rPr>
          <w:rFonts w:ascii="Times New Roman" w:hAnsi="Times New Roman" w:cs="Times New Roman"/>
          <w:bCs/>
          <w:sz w:val="28"/>
          <w:szCs w:val="28"/>
        </w:rPr>
      </w:pPr>
      <w:r w:rsidRPr="00D5744C">
        <w:rPr>
          <w:rFonts w:ascii="Times New Roman" w:hAnsi="Times New Roman" w:cs="Times New Roman"/>
          <w:bCs/>
          <w:sz w:val="28"/>
          <w:szCs w:val="28"/>
        </w:rPr>
        <w:t xml:space="preserve"> ( 11, 7% выпускников)</w:t>
      </w:r>
    </w:p>
    <w:p w:rsidR="00D5744C" w:rsidRPr="00D5744C" w:rsidRDefault="00D5744C" w:rsidP="00C6524E">
      <w:pPr>
        <w:pStyle w:val="ac"/>
        <w:spacing w:after="0"/>
        <w:ind w:left="-142" w:firstLine="540"/>
        <w:jc w:val="center"/>
        <w:rPr>
          <w:b/>
          <w:u w:val="single"/>
        </w:rPr>
      </w:pPr>
      <w:r w:rsidRPr="00D5744C">
        <w:rPr>
          <w:b/>
          <w:u w:val="single"/>
        </w:rPr>
        <w:t xml:space="preserve">СРЕДНИЙ БАЛЛ  ОГЭ  </w:t>
      </w:r>
    </w:p>
    <w:p w:rsidR="00D5744C" w:rsidRPr="00D5744C" w:rsidRDefault="00D5744C" w:rsidP="00C6524E">
      <w:pPr>
        <w:pStyle w:val="ac"/>
        <w:spacing w:after="0"/>
        <w:ind w:left="-142" w:firstLine="540"/>
        <w:jc w:val="center"/>
        <w:rPr>
          <w:b/>
          <w:u w:val="single"/>
        </w:rPr>
      </w:pPr>
      <w:r w:rsidRPr="00D5744C">
        <w:rPr>
          <w:b/>
          <w:u w:val="single"/>
        </w:rPr>
        <w:t xml:space="preserve">ПО РУССКОМУ ЯЗЫКУ И МАТЕМАТИКЕ В 2019 ГОДУ </w:t>
      </w:r>
    </w:p>
    <w:tbl>
      <w:tblPr>
        <w:tblpPr w:leftFromText="180" w:rightFromText="180" w:vertAnchor="text" w:horzAnchor="margin" w:tblpXSpec="center" w:tblpY="41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979"/>
        <w:gridCol w:w="3107"/>
      </w:tblGrid>
      <w:tr w:rsidR="003D6B3F" w:rsidRPr="00D5744C" w:rsidTr="003D6B3F">
        <w:tc>
          <w:tcPr>
            <w:tcW w:w="2263" w:type="dxa"/>
            <w:tcBorders>
              <w:top w:val="single" w:sz="4" w:space="0" w:color="auto"/>
              <w:left w:val="single" w:sz="4" w:space="0" w:color="auto"/>
              <w:bottom w:val="single" w:sz="4" w:space="0" w:color="auto"/>
              <w:right w:val="single" w:sz="4" w:space="0" w:color="auto"/>
            </w:tcBorders>
            <w:hideMark/>
          </w:tcPr>
          <w:p w:rsidR="003D6B3F" w:rsidRPr="00D5744C" w:rsidRDefault="003D6B3F" w:rsidP="00C6524E">
            <w:pPr>
              <w:ind w:left="-142"/>
              <w:jc w:val="center"/>
              <w:rPr>
                <w:rFonts w:ascii="Times New Roman" w:hAnsi="Times New Roman" w:cs="Times New Roman"/>
                <w:b/>
                <w:sz w:val="24"/>
                <w:szCs w:val="24"/>
              </w:rPr>
            </w:pPr>
            <w:r w:rsidRPr="00D5744C">
              <w:rPr>
                <w:rFonts w:ascii="Times New Roman" w:hAnsi="Times New Roman" w:cs="Times New Roman"/>
                <w:b/>
              </w:rPr>
              <w:t>Предмет</w:t>
            </w:r>
          </w:p>
        </w:tc>
        <w:tc>
          <w:tcPr>
            <w:tcW w:w="4979" w:type="dxa"/>
            <w:tcBorders>
              <w:top w:val="single" w:sz="4" w:space="0" w:color="auto"/>
              <w:left w:val="single" w:sz="4" w:space="0" w:color="auto"/>
              <w:bottom w:val="single" w:sz="4" w:space="0" w:color="auto"/>
              <w:right w:val="single" w:sz="4" w:space="0" w:color="auto"/>
            </w:tcBorders>
            <w:hideMark/>
          </w:tcPr>
          <w:p w:rsidR="003D6B3F" w:rsidRPr="00D5744C" w:rsidRDefault="003D6B3F" w:rsidP="00C6524E">
            <w:pPr>
              <w:ind w:left="-142"/>
              <w:jc w:val="center"/>
              <w:rPr>
                <w:rFonts w:ascii="Times New Roman" w:hAnsi="Times New Roman" w:cs="Times New Roman"/>
                <w:b/>
                <w:sz w:val="24"/>
                <w:szCs w:val="24"/>
              </w:rPr>
            </w:pPr>
            <w:r w:rsidRPr="00D5744C">
              <w:rPr>
                <w:rFonts w:ascii="Times New Roman" w:hAnsi="Times New Roman" w:cs="Times New Roman"/>
                <w:b/>
              </w:rPr>
              <w:t>ОУ</w:t>
            </w:r>
          </w:p>
        </w:tc>
        <w:tc>
          <w:tcPr>
            <w:tcW w:w="3107" w:type="dxa"/>
            <w:tcBorders>
              <w:top w:val="single" w:sz="4" w:space="0" w:color="auto"/>
              <w:left w:val="single" w:sz="4" w:space="0" w:color="auto"/>
              <w:bottom w:val="single" w:sz="4" w:space="0" w:color="auto"/>
              <w:right w:val="single" w:sz="4" w:space="0" w:color="auto"/>
            </w:tcBorders>
            <w:hideMark/>
          </w:tcPr>
          <w:p w:rsidR="003D6B3F" w:rsidRPr="00D5744C" w:rsidRDefault="003D6B3F" w:rsidP="00C6524E">
            <w:pPr>
              <w:ind w:left="-142"/>
              <w:jc w:val="center"/>
              <w:rPr>
                <w:rFonts w:ascii="Times New Roman" w:hAnsi="Times New Roman" w:cs="Times New Roman"/>
                <w:b/>
                <w:sz w:val="24"/>
                <w:szCs w:val="24"/>
              </w:rPr>
            </w:pPr>
            <w:r w:rsidRPr="00D5744C">
              <w:rPr>
                <w:rFonts w:ascii="Times New Roman" w:hAnsi="Times New Roman" w:cs="Times New Roman"/>
                <w:b/>
              </w:rPr>
              <w:t>Средний балл</w:t>
            </w:r>
          </w:p>
        </w:tc>
      </w:tr>
      <w:tr w:rsidR="003D6B3F" w:rsidRPr="00D5744C" w:rsidTr="003D6B3F">
        <w:tc>
          <w:tcPr>
            <w:tcW w:w="2263" w:type="dxa"/>
            <w:tcBorders>
              <w:top w:val="single" w:sz="4" w:space="0" w:color="auto"/>
              <w:left w:val="single" w:sz="4" w:space="0" w:color="auto"/>
              <w:bottom w:val="single" w:sz="4" w:space="0" w:color="auto"/>
              <w:right w:val="single" w:sz="4" w:space="0" w:color="auto"/>
            </w:tcBorders>
            <w:vAlign w:val="center"/>
            <w:hideMark/>
          </w:tcPr>
          <w:p w:rsidR="003D6B3F" w:rsidRPr="00D5744C" w:rsidRDefault="003D6B3F" w:rsidP="00C6524E">
            <w:pPr>
              <w:ind w:left="-142"/>
              <w:rPr>
                <w:rFonts w:ascii="Times New Roman" w:hAnsi="Times New Roman" w:cs="Times New Roman"/>
              </w:rPr>
            </w:pPr>
            <w:r w:rsidRPr="00D5744C">
              <w:rPr>
                <w:rFonts w:ascii="Times New Roman" w:hAnsi="Times New Roman" w:cs="Times New Roman"/>
              </w:rPr>
              <w:t>Русский ( 26,6)</w:t>
            </w:r>
          </w:p>
        </w:tc>
        <w:tc>
          <w:tcPr>
            <w:tcW w:w="4979" w:type="dxa"/>
            <w:tcBorders>
              <w:top w:val="single" w:sz="4" w:space="0" w:color="auto"/>
              <w:left w:val="single" w:sz="4" w:space="0" w:color="auto"/>
              <w:bottom w:val="single" w:sz="4" w:space="0" w:color="auto"/>
              <w:right w:val="single" w:sz="4" w:space="0" w:color="auto"/>
            </w:tcBorders>
            <w:hideMark/>
          </w:tcPr>
          <w:p w:rsidR="003D6B3F" w:rsidRPr="00D5744C" w:rsidRDefault="003D6B3F" w:rsidP="00C6524E">
            <w:pPr>
              <w:ind w:left="-142"/>
              <w:rPr>
                <w:rFonts w:ascii="Times New Roman" w:hAnsi="Times New Roman" w:cs="Times New Roman"/>
              </w:rPr>
            </w:pPr>
            <w:r w:rsidRPr="00D5744C">
              <w:rPr>
                <w:rFonts w:ascii="Times New Roman" w:hAnsi="Times New Roman" w:cs="Times New Roman"/>
              </w:rPr>
              <w:t>МБОУ СОШ №20 им. Н.И. Ходенко</w:t>
            </w:r>
          </w:p>
        </w:tc>
        <w:tc>
          <w:tcPr>
            <w:tcW w:w="3107" w:type="dxa"/>
            <w:tcBorders>
              <w:top w:val="single" w:sz="4" w:space="0" w:color="auto"/>
              <w:left w:val="single" w:sz="4" w:space="0" w:color="auto"/>
              <w:bottom w:val="single" w:sz="4" w:space="0" w:color="auto"/>
              <w:right w:val="single" w:sz="4" w:space="0" w:color="auto"/>
            </w:tcBorders>
            <w:hideMark/>
          </w:tcPr>
          <w:p w:rsidR="003D6B3F" w:rsidRPr="00D5744C" w:rsidRDefault="003D6B3F" w:rsidP="00C6524E">
            <w:pPr>
              <w:ind w:left="-142"/>
              <w:jc w:val="center"/>
              <w:rPr>
                <w:rFonts w:ascii="Times New Roman" w:hAnsi="Times New Roman" w:cs="Times New Roman"/>
              </w:rPr>
            </w:pPr>
            <w:r w:rsidRPr="00D5744C">
              <w:rPr>
                <w:rFonts w:ascii="Times New Roman" w:hAnsi="Times New Roman" w:cs="Times New Roman"/>
              </w:rPr>
              <w:t>28,8</w:t>
            </w:r>
          </w:p>
        </w:tc>
      </w:tr>
      <w:tr w:rsidR="003D6B3F" w:rsidRPr="00D5744C" w:rsidTr="003D6B3F">
        <w:trPr>
          <w:trHeight w:val="276"/>
        </w:trPr>
        <w:tc>
          <w:tcPr>
            <w:tcW w:w="2263" w:type="dxa"/>
            <w:tcBorders>
              <w:top w:val="single" w:sz="4" w:space="0" w:color="auto"/>
              <w:left w:val="single" w:sz="4" w:space="0" w:color="auto"/>
              <w:bottom w:val="single" w:sz="4" w:space="0" w:color="auto"/>
              <w:right w:val="single" w:sz="4" w:space="0" w:color="auto"/>
            </w:tcBorders>
            <w:vAlign w:val="center"/>
            <w:hideMark/>
          </w:tcPr>
          <w:p w:rsidR="003D6B3F" w:rsidRPr="00D5744C" w:rsidRDefault="003D6B3F" w:rsidP="00C6524E">
            <w:pPr>
              <w:ind w:left="-142"/>
              <w:rPr>
                <w:rFonts w:ascii="Times New Roman" w:hAnsi="Times New Roman" w:cs="Times New Roman"/>
              </w:rPr>
            </w:pPr>
            <w:r w:rsidRPr="00D5744C">
              <w:rPr>
                <w:rFonts w:ascii="Times New Roman" w:hAnsi="Times New Roman" w:cs="Times New Roman"/>
              </w:rPr>
              <w:t>Математика (16,6)</w:t>
            </w:r>
          </w:p>
        </w:tc>
        <w:tc>
          <w:tcPr>
            <w:tcW w:w="4979" w:type="dxa"/>
            <w:tcBorders>
              <w:top w:val="single" w:sz="4" w:space="0" w:color="auto"/>
              <w:left w:val="single" w:sz="4" w:space="0" w:color="auto"/>
              <w:bottom w:val="single" w:sz="4" w:space="0" w:color="auto"/>
              <w:right w:val="single" w:sz="4" w:space="0" w:color="auto"/>
            </w:tcBorders>
            <w:hideMark/>
          </w:tcPr>
          <w:p w:rsidR="003D6B3F" w:rsidRPr="00D5744C" w:rsidRDefault="003D6B3F" w:rsidP="00C6524E">
            <w:pPr>
              <w:ind w:left="-142"/>
              <w:rPr>
                <w:rFonts w:ascii="Times New Roman" w:hAnsi="Times New Roman" w:cs="Times New Roman"/>
              </w:rPr>
            </w:pPr>
            <w:r w:rsidRPr="00D5744C">
              <w:rPr>
                <w:rFonts w:ascii="Times New Roman" w:hAnsi="Times New Roman" w:cs="Times New Roman"/>
              </w:rPr>
              <w:t>МБОУ СОШ №20 им. Н.И. Ходенко</w:t>
            </w:r>
          </w:p>
        </w:tc>
        <w:tc>
          <w:tcPr>
            <w:tcW w:w="3107" w:type="dxa"/>
            <w:tcBorders>
              <w:top w:val="single" w:sz="4" w:space="0" w:color="auto"/>
              <w:left w:val="single" w:sz="4" w:space="0" w:color="auto"/>
              <w:bottom w:val="single" w:sz="4" w:space="0" w:color="auto"/>
              <w:right w:val="single" w:sz="4" w:space="0" w:color="auto"/>
            </w:tcBorders>
            <w:hideMark/>
          </w:tcPr>
          <w:p w:rsidR="003D6B3F" w:rsidRPr="00D5744C" w:rsidRDefault="003D6B3F" w:rsidP="00C6524E">
            <w:pPr>
              <w:ind w:left="-142"/>
              <w:jc w:val="center"/>
              <w:rPr>
                <w:rFonts w:ascii="Times New Roman" w:hAnsi="Times New Roman" w:cs="Times New Roman"/>
              </w:rPr>
            </w:pPr>
            <w:r w:rsidRPr="00D5744C">
              <w:rPr>
                <w:rFonts w:ascii="Times New Roman" w:hAnsi="Times New Roman" w:cs="Times New Roman"/>
              </w:rPr>
              <w:t>16,3</w:t>
            </w:r>
          </w:p>
        </w:tc>
      </w:tr>
    </w:tbl>
    <w:p w:rsidR="00D77E6C" w:rsidRDefault="00D77E6C" w:rsidP="00C6524E">
      <w:pPr>
        <w:spacing w:after="0" w:line="255" w:lineRule="atLeast"/>
        <w:ind w:left="-142" w:firstLine="1080"/>
        <w:jc w:val="both"/>
        <w:rPr>
          <w:rFonts w:ascii="Times New Roman" w:eastAsia="Calibri" w:hAnsi="Times New Roman" w:cs="Times New Roman"/>
          <w:color w:val="000000"/>
          <w:sz w:val="28"/>
          <w:szCs w:val="28"/>
        </w:rPr>
      </w:pPr>
    </w:p>
    <w:p w:rsidR="003D6B3F" w:rsidRDefault="003D6B3F" w:rsidP="00C6524E">
      <w:pPr>
        <w:spacing w:after="0" w:line="255" w:lineRule="atLeast"/>
        <w:ind w:left="-142" w:firstLine="708"/>
        <w:jc w:val="both"/>
        <w:rPr>
          <w:rFonts w:ascii="Times New Roman" w:eastAsia="Calibri" w:hAnsi="Times New Roman" w:cs="Times New Roman"/>
          <w:color w:val="000000"/>
          <w:sz w:val="28"/>
          <w:szCs w:val="28"/>
        </w:rPr>
      </w:pPr>
    </w:p>
    <w:p w:rsidR="00C6524E" w:rsidRDefault="00D77E6C" w:rsidP="00C6524E">
      <w:pPr>
        <w:spacing w:after="0" w:line="255" w:lineRule="atLeast"/>
        <w:ind w:left="-142" w:firstLine="992"/>
        <w:jc w:val="both"/>
        <w:rPr>
          <w:rFonts w:ascii="Times New Roman" w:eastAsia="Calibri" w:hAnsi="Times New Roman" w:cs="Times New Roman"/>
          <w:color w:val="000000"/>
          <w:sz w:val="28"/>
          <w:szCs w:val="28"/>
        </w:rPr>
      </w:pPr>
      <w:r w:rsidRPr="00C34CC3">
        <w:rPr>
          <w:rFonts w:ascii="Times New Roman" w:eastAsia="Calibri" w:hAnsi="Times New Roman" w:cs="Times New Roman"/>
          <w:color w:val="000000"/>
          <w:sz w:val="28"/>
          <w:szCs w:val="28"/>
        </w:rPr>
        <w:t>При проведении государственной и</w:t>
      </w:r>
      <w:r>
        <w:rPr>
          <w:rFonts w:ascii="Times New Roman" w:eastAsia="Calibri" w:hAnsi="Times New Roman" w:cs="Times New Roman"/>
          <w:color w:val="000000"/>
          <w:sz w:val="28"/>
          <w:szCs w:val="28"/>
        </w:rPr>
        <w:t xml:space="preserve">тоговой аттестации выпускниками </w:t>
      </w:r>
      <w:r w:rsidRPr="00C34CC3">
        <w:rPr>
          <w:rFonts w:ascii="Times New Roman" w:eastAsia="Calibri" w:hAnsi="Times New Roman" w:cs="Times New Roman"/>
          <w:color w:val="000000"/>
          <w:sz w:val="28"/>
          <w:szCs w:val="28"/>
        </w:rPr>
        <w:t>9-х</w:t>
      </w:r>
      <w:r>
        <w:rPr>
          <w:rFonts w:ascii="Times New Roman" w:eastAsia="Calibri" w:hAnsi="Times New Roman" w:cs="Times New Roman"/>
          <w:color w:val="000000"/>
          <w:sz w:val="28"/>
          <w:szCs w:val="28"/>
        </w:rPr>
        <w:t xml:space="preserve"> и 11-х</w:t>
      </w:r>
      <w:r w:rsidRPr="00C34CC3">
        <w:rPr>
          <w:rFonts w:ascii="Times New Roman" w:eastAsia="Calibri" w:hAnsi="Times New Roman" w:cs="Times New Roman"/>
          <w:color w:val="000000"/>
          <w:sz w:val="28"/>
          <w:szCs w:val="28"/>
        </w:rPr>
        <w:t xml:space="preserve"> классов не было нарушений порядка проведения экзаменов и требований</w:t>
      </w:r>
      <w:r w:rsidR="00F27763">
        <w:rPr>
          <w:rFonts w:ascii="Times New Roman" w:eastAsia="Calibri" w:hAnsi="Times New Roman" w:cs="Times New Roman"/>
          <w:color w:val="000000"/>
          <w:sz w:val="28"/>
          <w:szCs w:val="28"/>
        </w:rPr>
        <w:t xml:space="preserve"> </w:t>
      </w:r>
      <w:r w:rsidRPr="00C34CC3">
        <w:rPr>
          <w:rFonts w:ascii="Times New Roman" w:eastAsia="Calibri" w:hAnsi="Times New Roman" w:cs="Times New Roman"/>
          <w:color w:val="000000"/>
          <w:sz w:val="28"/>
          <w:szCs w:val="28"/>
        </w:rPr>
        <w:t>информационной безопасности. По результатам экзаменов апелляций никто из выпускников не подавал.</w:t>
      </w:r>
      <w:r w:rsidR="00C6524E">
        <w:rPr>
          <w:rFonts w:ascii="Times New Roman" w:eastAsia="Calibri" w:hAnsi="Times New Roman" w:cs="Times New Roman"/>
          <w:color w:val="000000"/>
          <w:sz w:val="28"/>
          <w:szCs w:val="28"/>
        </w:rPr>
        <w:t xml:space="preserve">  </w:t>
      </w:r>
    </w:p>
    <w:p w:rsidR="00D77E6C" w:rsidRDefault="00D77E6C" w:rsidP="00C6524E">
      <w:pPr>
        <w:spacing w:after="0" w:line="240" w:lineRule="auto"/>
        <w:ind w:left="-142" w:firstLine="992"/>
        <w:jc w:val="both"/>
        <w:rPr>
          <w:rFonts w:ascii="Times New Roman" w:eastAsia="Times New Roman" w:hAnsi="Times New Roman" w:cs="Times New Roman"/>
          <w:b/>
          <w:sz w:val="28"/>
          <w:szCs w:val="28"/>
        </w:rPr>
      </w:pPr>
      <w:r w:rsidRPr="00D841E8">
        <w:rPr>
          <w:rFonts w:ascii="Times New Roman" w:eastAsia="Times New Roman" w:hAnsi="Times New Roman" w:cs="Times New Roman"/>
          <w:sz w:val="28"/>
          <w:szCs w:val="28"/>
        </w:rPr>
        <w:t>Качество обучения можно повысить за счет инд</w:t>
      </w:r>
      <w:r>
        <w:rPr>
          <w:rFonts w:ascii="Times New Roman" w:eastAsia="Times New Roman" w:hAnsi="Times New Roman" w:cs="Times New Roman"/>
          <w:sz w:val="28"/>
          <w:szCs w:val="28"/>
        </w:rPr>
        <w:t>ивидуальной работы с учащимися,</w:t>
      </w:r>
      <w:r w:rsidR="00F27763">
        <w:rPr>
          <w:rFonts w:ascii="Times New Roman" w:eastAsia="Times New Roman" w:hAnsi="Times New Roman" w:cs="Times New Roman"/>
          <w:sz w:val="28"/>
          <w:szCs w:val="28"/>
        </w:rPr>
        <w:t xml:space="preserve"> </w:t>
      </w:r>
      <w:r w:rsidRPr="00D841E8">
        <w:rPr>
          <w:rFonts w:ascii="Times New Roman" w:eastAsia="Times New Roman" w:hAnsi="Times New Roman" w:cs="Times New Roman"/>
          <w:sz w:val="28"/>
          <w:szCs w:val="28"/>
        </w:rPr>
        <w:t>а также за счет совершенствования форм и методов обучения.</w:t>
      </w:r>
    </w:p>
    <w:p w:rsidR="00D77E6C" w:rsidRDefault="00D77E6C" w:rsidP="00C6524E">
      <w:pPr>
        <w:spacing w:after="0" w:line="240" w:lineRule="auto"/>
        <w:ind w:left="-142" w:firstLine="992"/>
        <w:jc w:val="both"/>
        <w:rPr>
          <w:rFonts w:ascii="Times New Roman" w:eastAsia="Times New Roman" w:hAnsi="Times New Roman" w:cs="Times New Roman"/>
          <w:b/>
          <w:sz w:val="28"/>
          <w:szCs w:val="28"/>
        </w:rPr>
      </w:pPr>
      <w:r w:rsidRPr="00D841E8">
        <w:rPr>
          <w:rFonts w:ascii="Times New Roman" w:eastAsia="Times New Roman" w:hAnsi="Times New Roman" w:cs="Times New Roman"/>
          <w:sz w:val="28"/>
          <w:szCs w:val="28"/>
        </w:rPr>
        <w:t>На основании вышеизложенного первоочередной задачей нового учебного года по подготовке учащихся выпускных классов к государственной итоговой аттестации в форме ЕГЭ</w:t>
      </w:r>
      <w:r>
        <w:rPr>
          <w:rFonts w:ascii="Times New Roman" w:eastAsia="Times New Roman" w:hAnsi="Times New Roman" w:cs="Times New Roman"/>
          <w:sz w:val="28"/>
          <w:szCs w:val="28"/>
        </w:rPr>
        <w:t xml:space="preserve"> и ОГЭ</w:t>
      </w:r>
      <w:r w:rsidRPr="00D841E8">
        <w:rPr>
          <w:rFonts w:ascii="Times New Roman" w:eastAsia="Times New Roman" w:hAnsi="Times New Roman" w:cs="Times New Roman"/>
          <w:sz w:val="28"/>
          <w:szCs w:val="28"/>
        </w:rPr>
        <w:t xml:space="preserve"> является изучение достижений ученика в уровне качества знаний, умений и навыков для достижения результатов</w:t>
      </w:r>
      <w:r>
        <w:rPr>
          <w:rFonts w:ascii="Times New Roman" w:eastAsia="Times New Roman" w:hAnsi="Times New Roman" w:cs="Times New Roman"/>
          <w:sz w:val="28"/>
          <w:szCs w:val="28"/>
        </w:rPr>
        <w:t xml:space="preserve"> муниципального и</w:t>
      </w:r>
      <w:r w:rsidRPr="00D841E8">
        <w:rPr>
          <w:rFonts w:ascii="Times New Roman" w:eastAsia="Times New Roman" w:hAnsi="Times New Roman" w:cs="Times New Roman"/>
          <w:sz w:val="28"/>
          <w:szCs w:val="28"/>
        </w:rPr>
        <w:t xml:space="preserve"> краевого уровня.</w:t>
      </w:r>
    </w:p>
    <w:p w:rsidR="00D77E6C" w:rsidRDefault="00C6524E" w:rsidP="00C6524E">
      <w:pPr>
        <w:spacing w:after="0" w:line="240" w:lineRule="auto"/>
        <w:ind w:left="-142" w:firstLine="99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Подтвердили свои достижения результатами ЕГЭ и получили золотые медали: Козел Ангелина, Кузина Полина, Маслова Маргарита, Овчаренко</w:t>
      </w:r>
    </w:p>
    <w:p w:rsidR="00C6524E" w:rsidRPr="00A83EF2" w:rsidRDefault="00C6524E" w:rsidP="00C6524E">
      <w:pPr>
        <w:spacing w:after="0" w:line="240" w:lineRule="auto"/>
        <w:ind w:left="-142" w:firstLine="992"/>
        <w:jc w:val="both"/>
        <w:rPr>
          <w:rFonts w:ascii="Times New Roman" w:eastAsia="Times New Roman" w:hAnsi="Times New Roman" w:cs="Times New Roman"/>
          <w:b/>
          <w:sz w:val="28"/>
          <w:szCs w:val="28"/>
        </w:rPr>
      </w:pPr>
    </w:p>
    <w:p w:rsidR="00D77E6C" w:rsidRPr="00A83EF2" w:rsidRDefault="00D77E6C" w:rsidP="00C6524E">
      <w:pPr>
        <w:ind w:left="-142"/>
        <w:contextualSpacing/>
        <w:jc w:val="center"/>
        <w:rPr>
          <w:rFonts w:ascii="Times New Roman" w:eastAsia="Calibri" w:hAnsi="Times New Roman" w:cs="Times New Roman"/>
          <w:sz w:val="28"/>
          <w:szCs w:val="28"/>
        </w:rPr>
      </w:pPr>
      <w:r w:rsidRPr="00A83EF2">
        <w:rPr>
          <w:rFonts w:ascii="Times New Roman" w:eastAsia="Calibri" w:hAnsi="Times New Roman" w:cs="Times New Roman"/>
          <w:b/>
          <w:sz w:val="28"/>
          <w:szCs w:val="28"/>
        </w:rPr>
        <w:t>Выводы по результатам анализа учебной работы</w:t>
      </w:r>
      <w:r w:rsidRPr="00A83EF2">
        <w:rPr>
          <w:rFonts w:ascii="Times New Roman" w:eastAsia="Calibri" w:hAnsi="Times New Roman" w:cs="Times New Roman"/>
          <w:sz w:val="28"/>
          <w:szCs w:val="28"/>
        </w:rPr>
        <w:t>:</w:t>
      </w:r>
    </w:p>
    <w:p w:rsidR="00D77E6C" w:rsidRPr="007B47D3" w:rsidRDefault="00D77E6C" w:rsidP="00C6524E">
      <w:pPr>
        <w:spacing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1.Школа функционирует стабильно:</w:t>
      </w:r>
    </w:p>
    <w:p w:rsidR="00D77E6C" w:rsidRPr="007B47D3" w:rsidRDefault="00D77E6C" w:rsidP="00C6524E">
      <w:pPr>
        <w:spacing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-предоставляет доступное образование, воспитание и развитие в безопасных, комфортных условиях, адаптированных к возможностям ребенка.</w:t>
      </w:r>
    </w:p>
    <w:p w:rsidR="00D77E6C" w:rsidRPr="007B47D3" w:rsidRDefault="00D77E6C" w:rsidP="00C6524E">
      <w:pPr>
        <w:spacing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lastRenderedPageBreak/>
        <w:t>-направление работы соответствует целям и задачам.</w:t>
      </w:r>
    </w:p>
    <w:p w:rsidR="00D77E6C" w:rsidRPr="007B47D3" w:rsidRDefault="00D77E6C" w:rsidP="00C6524E">
      <w:pPr>
        <w:spacing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2. Учебный план выполнен. Государственная программа по предметам пройдена в полном объеме, без отставаний.</w:t>
      </w:r>
    </w:p>
    <w:p w:rsidR="00D77E6C" w:rsidRPr="007B47D3" w:rsidRDefault="00D77E6C" w:rsidP="00C6524E">
      <w:pPr>
        <w:spacing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3.Проводится целенаправленная работа по повышению качества ЗУН учащихся и  подготовке к государственной итоговой аттестации учащихся.</w:t>
      </w:r>
    </w:p>
    <w:p w:rsidR="00D77E6C" w:rsidRDefault="00D77E6C" w:rsidP="00C6524E">
      <w:pPr>
        <w:spacing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4. Уровень компетенции и методической подготовленности администрации школы достаточен для обеспечения квалифицированного руководства всеми направлениями учебно-воспитательного процесса.</w:t>
      </w:r>
    </w:p>
    <w:p w:rsidR="00D77E6C" w:rsidRPr="00D841E8" w:rsidRDefault="00D77E6C" w:rsidP="00C6524E">
      <w:pPr>
        <w:spacing w:line="240" w:lineRule="auto"/>
        <w:ind w:left="-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D841E8">
        <w:rPr>
          <w:rFonts w:ascii="Times New Roman" w:eastAsia="Calibri" w:hAnsi="Times New Roman" w:cs="Times New Roman"/>
          <w:sz w:val="28"/>
          <w:szCs w:val="28"/>
        </w:rPr>
        <w:t xml:space="preserve">Создаваемая в школе система работы обеспечивает условия по реализации целей деятельности школы и позволяет решать задачи, поставленные перед педагогическим коллективом. Деятельность школы за отчетный период может быть оценена удовлетворительно. Достижения в области учебной работы обеспечили относительно успешное завершение учебного года. Программы деятельности школы реализуются в соответствии с профессиональным вкладом каждого из сотрудников школы. </w:t>
      </w:r>
    </w:p>
    <w:p w:rsidR="00D77E6C" w:rsidRPr="007B47D3" w:rsidRDefault="00D77E6C" w:rsidP="00C6524E">
      <w:pPr>
        <w:spacing w:line="240" w:lineRule="auto"/>
        <w:ind w:left="-142"/>
        <w:contextualSpacing/>
        <w:rPr>
          <w:rFonts w:ascii="Times New Roman" w:eastAsia="Calibri" w:hAnsi="Times New Roman" w:cs="Times New Roman"/>
          <w:sz w:val="28"/>
          <w:szCs w:val="28"/>
        </w:rPr>
      </w:pPr>
      <w:r w:rsidRPr="007B47D3">
        <w:rPr>
          <w:rFonts w:ascii="Times New Roman" w:eastAsia="Calibri" w:hAnsi="Times New Roman" w:cs="Times New Roman"/>
          <w:b/>
          <w:sz w:val="28"/>
          <w:szCs w:val="28"/>
        </w:rPr>
        <w:t>Проблемы школы</w:t>
      </w:r>
      <w:r w:rsidRPr="007B47D3">
        <w:rPr>
          <w:rFonts w:ascii="Times New Roman" w:eastAsia="Calibri" w:hAnsi="Times New Roman" w:cs="Times New Roman"/>
          <w:sz w:val="28"/>
          <w:szCs w:val="28"/>
        </w:rPr>
        <w:t>:</w:t>
      </w:r>
    </w:p>
    <w:p w:rsidR="00D77E6C" w:rsidRPr="007B47D3" w:rsidRDefault="00D77E6C" w:rsidP="00C6524E">
      <w:pPr>
        <w:spacing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lang w:val="en-US"/>
        </w:rPr>
        <w:t>l</w:t>
      </w:r>
      <w:r>
        <w:rPr>
          <w:rFonts w:ascii="Times New Roman" w:eastAsia="Calibri" w:hAnsi="Times New Roman" w:cs="Times New Roman"/>
          <w:sz w:val="28"/>
          <w:szCs w:val="28"/>
        </w:rPr>
        <w:t>.</w:t>
      </w:r>
      <w:r w:rsidRPr="007B47D3">
        <w:rPr>
          <w:rFonts w:ascii="Times New Roman" w:eastAsia="Calibri" w:hAnsi="Times New Roman" w:cs="Times New Roman"/>
          <w:sz w:val="28"/>
          <w:szCs w:val="28"/>
        </w:rPr>
        <w:t xml:space="preserve"> Недостаточная  мотивация к учебной деятельности части контингента школы и как следствие – страдает  качество ЗУН учащихся;</w:t>
      </w:r>
    </w:p>
    <w:p w:rsidR="00D77E6C" w:rsidRPr="007B47D3" w:rsidRDefault="00123841" w:rsidP="00C6524E">
      <w:pPr>
        <w:spacing w:line="240" w:lineRule="auto"/>
        <w:ind w:left="-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77E6C">
        <w:rPr>
          <w:rFonts w:ascii="Times New Roman" w:eastAsia="Calibri" w:hAnsi="Times New Roman" w:cs="Times New Roman"/>
          <w:sz w:val="28"/>
          <w:szCs w:val="28"/>
        </w:rPr>
        <w:t>.</w:t>
      </w:r>
      <w:r w:rsidR="00D77E6C" w:rsidRPr="007B47D3">
        <w:rPr>
          <w:rFonts w:ascii="Times New Roman" w:eastAsia="Calibri" w:hAnsi="Times New Roman" w:cs="Times New Roman"/>
          <w:sz w:val="28"/>
          <w:szCs w:val="28"/>
        </w:rPr>
        <w:t xml:space="preserve"> Недостаточный уровень  владение ИКТ – технологиями некоторых учителей школы в связи с отсутствием постоянной практики;</w:t>
      </w:r>
    </w:p>
    <w:p w:rsidR="00D77E6C" w:rsidRPr="007B47D3" w:rsidRDefault="00D77E6C" w:rsidP="00C6524E">
      <w:pPr>
        <w:spacing w:line="240" w:lineRule="auto"/>
        <w:ind w:left="-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23841">
        <w:rPr>
          <w:rFonts w:ascii="Times New Roman" w:eastAsia="Calibri" w:hAnsi="Times New Roman" w:cs="Times New Roman"/>
          <w:sz w:val="28"/>
          <w:szCs w:val="28"/>
        </w:rPr>
        <w:t xml:space="preserve"> </w:t>
      </w:r>
      <w:r w:rsidRPr="007B47D3">
        <w:rPr>
          <w:rFonts w:ascii="Times New Roman" w:eastAsia="Calibri" w:hAnsi="Times New Roman" w:cs="Times New Roman"/>
          <w:sz w:val="28"/>
          <w:szCs w:val="28"/>
        </w:rPr>
        <w:t>Недостаточный уровень  работы учителей с мотивированными учащимися, и как следствие снижение количества призеров предметных олимпиад,  конкурсов; и части результатов ГИА</w:t>
      </w:r>
    </w:p>
    <w:p w:rsidR="00D77E6C" w:rsidRDefault="00D77E6C" w:rsidP="00C6524E">
      <w:pPr>
        <w:spacing w:after="0" w:line="240" w:lineRule="auto"/>
        <w:ind w:left="-142"/>
        <w:contextualSpacing/>
      </w:pPr>
      <w:r w:rsidRPr="007B47D3">
        <w:rPr>
          <w:rFonts w:ascii="Times New Roman" w:eastAsia="Calibri" w:hAnsi="Times New Roman" w:cs="Times New Roman"/>
          <w:b/>
          <w:sz w:val="28"/>
          <w:szCs w:val="28"/>
        </w:rPr>
        <w:t>Рекомендации</w:t>
      </w:r>
      <w:r w:rsidRPr="007B47D3">
        <w:rPr>
          <w:rFonts w:ascii="Times New Roman" w:eastAsia="Calibri" w:hAnsi="Times New Roman" w:cs="Times New Roman"/>
          <w:sz w:val="28"/>
          <w:szCs w:val="28"/>
        </w:rPr>
        <w:t>:</w:t>
      </w:r>
    </w:p>
    <w:p w:rsidR="00C6524E" w:rsidRDefault="00D77E6C" w:rsidP="00C6524E">
      <w:pPr>
        <w:pStyle w:val="a4"/>
        <w:numPr>
          <w:ilvl w:val="0"/>
          <w:numId w:val="24"/>
        </w:numPr>
        <w:suppressAutoHyphens w:val="0"/>
        <w:spacing w:after="0" w:line="240" w:lineRule="auto"/>
        <w:ind w:left="-142" w:firstLine="0"/>
        <w:contextualSpacing/>
        <w:jc w:val="both"/>
        <w:rPr>
          <w:rFonts w:ascii="Times New Roman" w:hAnsi="Times New Roman"/>
          <w:sz w:val="28"/>
          <w:szCs w:val="28"/>
        </w:rPr>
      </w:pPr>
      <w:r w:rsidRPr="00D841E8">
        <w:rPr>
          <w:rFonts w:ascii="Times New Roman" w:hAnsi="Times New Roman"/>
          <w:sz w:val="28"/>
          <w:szCs w:val="28"/>
        </w:rPr>
        <w:t>Переориентация работы учителей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w:t>
      </w:r>
    </w:p>
    <w:p w:rsidR="00D77E6C" w:rsidRPr="00C6524E" w:rsidRDefault="00D77E6C" w:rsidP="00C6524E">
      <w:pPr>
        <w:pStyle w:val="a4"/>
        <w:numPr>
          <w:ilvl w:val="0"/>
          <w:numId w:val="24"/>
        </w:numPr>
        <w:suppressAutoHyphens w:val="0"/>
        <w:spacing w:after="0" w:line="240" w:lineRule="auto"/>
        <w:ind w:left="-142" w:firstLine="0"/>
        <w:contextualSpacing/>
        <w:jc w:val="both"/>
        <w:rPr>
          <w:rFonts w:ascii="Times New Roman" w:hAnsi="Times New Roman"/>
          <w:sz w:val="28"/>
          <w:szCs w:val="28"/>
        </w:rPr>
      </w:pPr>
      <w:r w:rsidRPr="00C6524E">
        <w:rPr>
          <w:rFonts w:ascii="Times New Roman" w:hAnsi="Times New Roman"/>
          <w:sz w:val="28"/>
          <w:szCs w:val="28"/>
        </w:rPr>
        <w:t>Исследование содержания и организации учебного процесса показывают, что повысить качества знаний учащихся можно в результате:</w:t>
      </w:r>
    </w:p>
    <w:p w:rsidR="00D77E6C" w:rsidRPr="007B47D3" w:rsidRDefault="00D77E6C" w:rsidP="00C6524E">
      <w:pPr>
        <w:spacing w:after="0"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 использования личностно ориентированных информационных технологий;</w:t>
      </w:r>
    </w:p>
    <w:p w:rsidR="00D77E6C" w:rsidRPr="007B47D3" w:rsidRDefault="00D77E6C" w:rsidP="00C6524E">
      <w:pPr>
        <w:spacing w:after="0"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 дифференциации и индивидуализации обучения на основе учета диагностических данных;</w:t>
      </w:r>
    </w:p>
    <w:p w:rsidR="00D77E6C" w:rsidRPr="007B47D3" w:rsidRDefault="00D77E6C" w:rsidP="00C6524E">
      <w:pPr>
        <w:spacing w:after="0"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 организации преподавания отдельных предметов на повышенном образовательном уровне (русский язык, математика).</w:t>
      </w:r>
    </w:p>
    <w:p w:rsidR="00D77E6C" w:rsidRPr="007B47D3" w:rsidRDefault="00D77E6C" w:rsidP="00C6524E">
      <w:pPr>
        <w:spacing w:after="0"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 повышения эффективности проведения уроков;</w:t>
      </w:r>
    </w:p>
    <w:p w:rsidR="00D77E6C" w:rsidRPr="007B47D3" w:rsidRDefault="00D77E6C" w:rsidP="00C6524E">
      <w:pPr>
        <w:spacing w:after="0" w:line="240" w:lineRule="auto"/>
        <w:ind w:left="-142"/>
        <w:contextualSpacing/>
        <w:jc w:val="both"/>
        <w:rPr>
          <w:rFonts w:ascii="Times New Roman" w:eastAsia="Calibri" w:hAnsi="Times New Roman" w:cs="Times New Roman"/>
          <w:sz w:val="28"/>
          <w:szCs w:val="28"/>
        </w:rPr>
      </w:pPr>
      <w:r w:rsidRPr="007B47D3">
        <w:rPr>
          <w:rFonts w:ascii="Times New Roman" w:eastAsia="Calibri" w:hAnsi="Times New Roman" w:cs="Times New Roman"/>
          <w:sz w:val="28"/>
          <w:szCs w:val="28"/>
        </w:rPr>
        <w:t>- использования инновационных технологий, нетрадиционных форм и методов при проведении уроков;</w:t>
      </w:r>
    </w:p>
    <w:p w:rsidR="001F2AE0" w:rsidRPr="008D3405" w:rsidRDefault="00D77E6C" w:rsidP="00C6524E">
      <w:pPr>
        <w:spacing w:after="0" w:line="240" w:lineRule="auto"/>
        <w:ind w:left="-142"/>
        <w:contextualSpacing/>
        <w:jc w:val="both"/>
        <w:rPr>
          <w:rFonts w:ascii="Calibri" w:eastAsia="Calibri" w:hAnsi="Calibri" w:cs="Times New Roman"/>
        </w:rPr>
      </w:pPr>
      <w:r w:rsidRPr="007B47D3">
        <w:rPr>
          <w:rFonts w:ascii="Times New Roman" w:eastAsia="Calibri" w:hAnsi="Times New Roman" w:cs="Times New Roman"/>
          <w:sz w:val="28"/>
          <w:szCs w:val="28"/>
        </w:rPr>
        <w:t>- повышения мотивации обучения школьников по отдельным предметам</w:t>
      </w:r>
      <w:r w:rsidR="00DB025B">
        <w:rPr>
          <w:rFonts w:ascii="Calibri" w:eastAsia="Calibri" w:hAnsi="Calibri" w:cs="Times New Roman"/>
        </w:rPr>
        <w:t>.</w:t>
      </w:r>
    </w:p>
    <w:p w:rsidR="00F27763" w:rsidRDefault="00F27763" w:rsidP="00C6524E">
      <w:pPr>
        <w:spacing w:after="0" w:line="240" w:lineRule="auto"/>
        <w:ind w:left="-142"/>
        <w:rPr>
          <w:rFonts w:ascii="Times New Roman" w:eastAsia="Times New Roman" w:hAnsi="Times New Roman" w:cs="Times New Roman"/>
          <w:b/>
          <w:sz w:val="28"/>
          <w:szCs w:val="28"/>
        </w:rPr>
      </w:pPr>
    </w:p>
    <w:p w:rsidR="007708A6" w:rsidRDefault="007708A6" w:rsidP="00C6524E">
      <w:pPr>
        <w:spacing w:after="0" w:line="240" w:lineRule="auto"/>
        <w:ind w:left="-142" w:firstLine="600"/>
        <w:jc w:val="center"/>
        <w:rPr>
          <w:rFonts w:ascii="Times New Roman" w:eastAsia="Times New Roman" w:hAnsi="Times New Roman" w:cs="Times New Roman"/>
          <w:b/>
          <w:sz w:val="28"/>
          <w:szCs w:val="28"/>
        </w:rPr>
      </w:pPr>
    </w:p>
    <w:p w:rsidR="00DB025B" w:rsidRPr="00725C42" w:rsidRDefault="00DB025B" w:rsidP="00C6524E">
      <w:pPr>
        <w:spacing w:after="0" w:line="240" w:lineRule="auto"/>
        <w:ind w:left="-142" w:firstLine="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725C42">
        <w:rPr>
          <w:rFonts w:ascii="Times New Roman" w:eastAsia="Times New Roman" w:hAnsi="Times New Roman" w:cs="Times New Roman"/>
          <w:b/>
          <w:sz w:val="28"/>
          <w:szCs w:val="28"/>
        </w:rPr>
        <w:t>Анализ методической работы</w:t>
      </w:r>
    </w:p>
    <w:p w:rsidR="00F27763" w:rsidRPr="00BA6263" w:rsidRDefault="00F27763" w:rsidP="00C6524E">
      <w:pPr>
        <w:spacing w:after="0" w:line="240" w:lineRule="auto"/>
        <w:ind w:left="-142"/>
        <w:jc w:val="both"/>
        <w:rPr>
          <w:rFonts w:ascii="Times New Roman" w:eastAsia="Times New Roman" w:hAnsi="Times New Roman" w:cs="Times New Roman"/>
          <w:sz w:val="28"/>
          <w:szCs w:val="28"/>
        </w:rPr>
      </w:pPr>
    </w:p>
    <w:p w:rsidR="00304966" w:rsidRDefault="003D6B3F" w:rsidP="00B84B0C">
      <w:pPr>
        <w:spacing w:line="240" w:lineRule="auto"/>
        <w:ind w:left="-142"/>
        <w:contextualSpacing/>
        <w:jc w:val="both"/>
        <w:rPr>
          <w:rFonts w:ascii="Times New Roman" w:hAnsi="Times New Roman" w:cs="Times New Roman"/>
          <w:sz w:val="28"/>
          <w:szCs w:val="28"/>
        </w:rPr>
      </w:pPr>
      <w:r>
        <w:rPr>
          <w:rFonts w:ascii="Times New Roman" w:eastAsia="Times New Roman" w:hAnsi="Times New Roman" w:cs="Times New Roman"/>
          <w:sz w:val="28"/>
          <w:szCs w:val="28"/>
        </w:rPr>
        <w:t>Методическая работа школы в 2018/2019</w:t>
      </w:r>
      <w:r w:rsidR="00DB025B" w:rsidRPr="00BA6263">
        <w:rPr>
          <w:rFonts w:ascii="Times New Roman" w:eastAsia="Times New Roman" w:hAnsi="Times New Roman" w:cs="Times New Roman"/>
          <w:sz w:val="28"/>
          <w:szCs w:val="28"/>
        </w:rPr>
        <w:t xml:space="preserve"> учебном году была направлена на выполнение поставленных задач и их реализацию через образовательную программу и учебно-воспитательный процесс. С учетом уровня организации </w:t>
      </w:r>
      <w:r w:rsidR="00DB025B" w:rsidRPr="00BA6263">
        <w:rPr>
          <w:rFonts w:ascii="Times New Roman" w:eastAsia="Times New Roman" w:hAnsi="Times New Roman" w:cs="Times New Roman"/>
          <w:sz w:val="28"/>
          <w:szCs w:val="28"/>
        </w:rPr>
        <w:lastRenderedPageBreak/>
        <w:t>учебно</w:t>
      </w:r>
      <w:r>
        <w:rPr>
          <w:rFonts w:ascii="Times New Roman" w:eastAsia="Times New Roman" w:hAnsi="Times New Roman" w:cs="Times New Roman"/>
          <w:sz w:val="28"/>
          <w:szCs w:val="28"/>
        </w:rPr>
        <w:t>-воспитательного процесса в 2018–2019</w:t>
      </w:r>
      <w:r w:rsidR="00DB025B" w:rsidRPr="00BA6263">
        <w:rPr>
          <w:rFonts w:ascii="Times New Roman" w:eastAsia="Times New Roman" w:hAnsi="Times New Roman" w:cs="Times New Roman"/>
          <w:sz w:val="28"/>
          <w:szCs w:val="28"/>
        </w:rPr>
        <w:t xml:space="preserve"> учебном году была продолжена работа над </w:t>
      </w:r>
      <w:r w:rsidR="00304966">
        <w:rPr>
          <w:rFonts w:ascii="Times New Roman" w:eastAsia="Times New Roman" w:hAnsi="Times New Roman" w:cs="Times New Roman"/>
          <w:sz w:val="28"/>
          <w:szCs w:val="28"/>
        </w:rPr>
        <w:t>общей</w:t>
      </w:r>
      <w:r w:rsidR="00DB025B" w:rsidRPr="00BA6263">
        <w:rPr>
          <w:rFonts w:ascii="Times New Roman" w:eastAsia="Times New Roman" w:hAnsi="Times New Roman" w:cs="Times New Roman"/>
          <w:sz w:val="28"/>
          <w:szCs w:val="28"/>
        </w:rPr>
        <w:t xml:space="preserve"> </w:t>
      </w:r>
      <w:r w:rsidR="00DB025B" w:rsidRPr="00BA6263">
        <w:rPr>
          <w:rFonts w:ascii="Times New Roman" w:eastAsia="Times New Roman" w:hAnsi="Times New Roman" w:cs="Times New Roman"/>
          <w:bCs/>
          <w:sz w:val="28"/>
          <w:szCs w:val="28"/>
        </w:rPr>
        <w:t>методической темой</w:t>
      </w:r>
      <w:r w:rsidR="00DB025B">
        <w:rPr>
          <w:rFonts w:ascii="Times New Roman" w:eastAsia="Times New Roman" w:hAnsi="Times New Roman" w:cs="Times New Roman"/>
          <w:bCs/>
          <w:sz w:val="28"/>
          <w:szCs w:val="28"/>
        </w:rPr>
        <w:t xml:space="preserve"> </w:t>
      </w:r>
      <w:r w:rsidR="00DB025B" w:rsidRPr="00BA6263">
        <w:rPr>
          <w:rFonts w:ascii="Times New Roman" w:eastAsia="Times New Roman" w:hAnsi="Times New Roman" w:cs="Times New Roman"/>
          <w:sz w:val="28"/>
          <w:szCs w:val="28"/>
        </w:rPr>
        <w:t xml:space="preserve">школы: </w:t>
      </w:r>
      <w:r w:rsidR="00DB025B" w:rsidRPr="00BA6263">
        <w:rPr>
          <w:rFonts w:ascii="Times New Roman" w:eastAsia="Times New Roman" w:hAnsi="Times New Roman" w:cs="Times New Roman"/>
          <w:b/>
          <w:sz w:val="28"/>
          <w:szCs w:val="28"/>
        </w:rPr>
        <w:t>«</w:t>
      </w:r>
      <w:r w:rsidR="00304966">
        <w:rPr>
          <w:rFonts w:ascii="Times New Roman" w:hAnsi="Times New Roman" w:cs="Times New Roman"/>
          <w:b/>
          <w:sz w:val="28"/>
          <w:szCs w:val="28"/>
        </w:rPr>
        <w:t>Использование технологии критического мышления как  средство повышения профессиональных компетенций учителя и формирования  УУД школьников</w:t>
      </w:r>
      <w:r w:rsidR="00304966">
        <w:rPr>
          <w:rFonts w:ascii="Times New Roman" w:hAnsi="Times New Roman" w:cs="Times New Roman"/>
          <w:sz w:val="28"/>
          <w:szCs w:val="28"/>
        </w:rPr>
        <w:t>.</w:t>
      </w:r>
    </w:p>
    <w:p w:rsidR="00DB025B" w:rsidRPr="00BA6263" w:rsidRDefault="00DB025B"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Цель методической работы школы - обеспечение оптимального уровня научно-теоретической и методической подготовленности педагогов для решения следующих задач:</w:t>
      </w:r>
    </w:p>
    <w:p w:rsidR="00DB025B" w:rsidRPr="009F5B38" w:rsidRDefault="00DB025B" w:rsidP="00B84B0C">
      <w:pPr>
        <w:spacing w:after="0" w:line="240" w:lineRule="auto"/>
        <w:ind w:left="-142" w:firstLine="600"/>
        <w:jc w:val="both"/>
        <w:rPr>
          <w:rFonts w:ascii="Times New Roman" w:hAnsi="Times New Roman"/>
          <w:sz w:val="28"/>
          <w:szCs w:val="28"/>
        </w:rPr>
      </w:pPr>
      <w:r w:rsidRPr="00BA6263">
        <w:rPr>
          <w:rFonts w:ascii="Times New Roman" w:eastAsia="Times New Roman" w:hAnsi="Times New Roman" w:cs="Times New Roman"/>
          <w:sz w:val="28"/>
          <w:szCs w:val="28"/>
        </w:rPr>
        <w:t xml:space="preserve">- </w:t>
      </w:r>
      <w:r w:rsidRPr="009F5B38">
        <w:rPr>
          <w:rFonts w:ascii="Times New Roman" w:hAnsi="Times New Roman"/>
          <w:sz w:val="28"/>
          <w:szCs w:val="28"/>
        </w:rPr>
        <w:t>совершенствование и усиление ВШК через новые формы контроля;</w:t>
      </w:r>
    </w:p>
    <w:p w:rsidR="001F2AE0" w:rsidRPr="009F5B38" w:rsidRDefault="001F2AE0" w:rsidP="00B84B0C">
      <w:pPr>
        <w:spacing w:after="0" w:line="240" w:lineRule="auto"/>
        <w:ind w:left="-142" w:firstLine="600"/>
        <w:jc w:val="both"/>
        <w:rPr>
          <w:rFonts w:ascii="Times New Roman" w:hAnsi="Times New Roman"/>
          <w:sz w:val="28"/>
          <w:szCs w:val="28"/>
        </w:rPr>
      </w:pPr>
      <w:r>
        <w:rPr>
          <w:rFonts w:ascii="Times New Roman" w:hAnsi="Times New Roman"/>
          <w:sz w:val="28"/>
          <w:szCs w:val="28"/>
        </w:rPr>
        <w:t>-</w:t>
      </w:r>
      <w:r w:rsidRPr="009F5B38">
        <w:rPr>
          <w:rFonts w:ascii="Times New Roman" w:hAnsi="Times New Roman"/>
          <w:sz w:val="28"/>
          <w:szCs w:val="28"/>
        </w:rPr>
        <w:t>активизация работы методического совета школы;</w:t>
      </w:r>
    </w:p>
    <w:p w:rsidR="009759E7" w:rsidRPr="00BA6263" w:rsidRDefault="001F2AE0" w:rsidP="00B84B0C">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9759E7" w:rsidRPr="00BA6263">
        <w:rPr>
          <w:rFonts w:ascii="Times New Roman" w:eastAsia="Times New Roman" w:hAnsi="Times New Roman" w:cs="Times New Roman"/>
          <w:sz w:val="28"/>
          <w:szCs w:val="28"/>
        </w:rPr>
        <w:t>оздание условий для включения педагогов в инновационную деятельность, направленную на формирование универсальн</w:t>
      </w:r>
      <w:r>
        <w:rPr>
          <w:rFonts w:ascii="Times New Roman" w:eastAsia="Times New Roman" w:hAnsi="Times New Roman" w:cs="Times New Roman"/>
          <w:sz w:val="28"/>
          <w:szCs w:val="28"/>
        </w:rPr>
        <w:t>ых учебных действий обучающихся;</w:t>
      </w:r>
    </w:p>
    <w:p w:rsidR="009759E7" w:rsidRPr="00BA6263" w:rsidRDefault="006E207B" w:rsidP="00B84B0C">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2AE0">
        <w:rPr>
          <w:rFonts w:ascii="Times New Roman" w:eastAsia="Times New Roman" w:hAnsi="Times New Roman" w:cs="Times New Roman"/>
          <w:sz w:val="28"/>
          <w:szCs w:val="28"/>
        </w:rPr>
        <w:t>о</w:t>
      </w:r>
      <w:r w:rsidR="009759E7" w:rsidRPr="00BA6263">
        <w:rPr>
          <w:rFonts w:ascii="Times New Roman" w:eastAsia="Times New Roman" w:hAnsi="Times New Roman" w:cs="Times New Roman"/>
          <w:sz w:val="28"/>
          <w:szCs w:val="28"/>
        </w:rPr>
        <w:t>своение новых форм оценивания уч</w:t>
      </w:r>
      <w:r w:rsidR="001F2AE0">
        <w:rPr>
          <w:rFonts w:ascii="Times New Roman" w:eastAsia="Times New Roman" w:hAnsi="Times New Roman" w:cs="Times New Roman"/>
          <w:sz w:val="28"/>
          <w:szCs w:val="28"/>
        </w:rPr>
        <w:t>ебных достижений и УУД учащихся;</w:t>
      </w:r>
    </w:p>
    <w:p w:rsidR="009759E7" w:rsidRPr="00BA6263" w:rsidRDefault="006E207B" w:rsidP="00B84B0C">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2AE0">
        <w:rPr>
          <w:rFonts w:ascii="Times New Roman" w:eastAsia="Times New Roman" w:hAnsi="Times New Roman" w:cs="Times New Roman"/>
          <w:sz w:val="28"/>
          <w:szCs w:val="28"/>
        </w:rPr>
        <w:t>о</w:t>
      </w:r>
      <w:r w:rsidR="009759E7" w:rsidRPr="00BA6263">
        <w:rPr>
          <w:rFonts w:ascii="Times New Roman" w:eastAsia="Times New Roman" w:hAnsi="Times New Roman" w:cs="Times New Roman"/>
          <w:sz w:val="28"/>
          <w:szCs w:val="28"/>
        </w:rPr>
        <w:t>бобщение и распространение опыта учителей по освоению и реализации ФГ</w:t>
      </w:r>
      <w:r w:rsidR="001F2AE0">
        <w:rPr>
          <w:rFonts w:ascii="Times New Roman" w:eastAsia="Times New Roman" w:hAnsi="Times New Roman" w:cs="Times New Roman"/>
          <w:sz w:val="28"/>
          <w:szCs w:val="28"/>
        </w:rPr>
        <w:t>ОС основного общего образования;</w:t>
      </w:r>
    </w:p>
    <w:p w:rsidR="009759E7" w:rsidRPr="00BA6263" w:rsidRDefault="006E207B" w:rsidP="00B84B0C">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2AE0">
        <w:rPr>
          <w:rFonts w:ascii="Times New Roman" w:eastAsia="Times New Roman" w:hAnsi="Times New Roman" w:cs="Times New Roman"/>
          <w:sz w:val="28"/>
          <w:szCs w:val="28"/>
        </w:rPr>
        <w:t>с</w:t>
      </w:r>
      <w:r w:rsidR="009759E7" w:rsidRPr="00BA6263">
        <w:rPr>
          <w:rFonts w:ascii="Times New Roman" w:eastAsia="Times New Roman" w:hAnsi="Times New Roman" w:cs="Times New Roman"/>
          <w:sz w:val="28"/>
          <w:szCs w:val="28"/>
        </w:rPr>
        <w:t xml:space="preserve">овершенствование педагогического мастерства учителей  по овладению методикой системного анализа результатов </w:t>
      </w:r>
      <w:r w:rsidR="001F2AE0">
        <w:rPr>
          <w:rFonts w:ascii="Times New Roman" w:eastAsia="Times New Roman" w:hAnsi="Times New Roman" w:cs="Times New Roman"/>
          <w:sz w:val="28"/>
          <w:szCs w:val="28"/>
        </w:rPr>
        <w:t>учебно-воспитательного процесса;</w:t>
      </w:r>
    </w:p>
    <w:p w:rsidR="009759E7" w:rsidRPr="00BA6263" w:rsidRDefault="006E207B" w:rsidP="00B84B0C">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2AE0">
        <w:rPr>
          <w:rFonts w:ascii="Times New Roman" w:eastAsia="Times New Roman" w:hAnsi="Times New Roman" w:cs="Times New Roman"/>
          <w:sz w:val="28"/>
          <w:szCs w:val="28"/>
        </w:rPr>
        <w:t>а</w:t>
      </w:r>
      <w:r w:rsidR="009759E7" w:rsidRPr="00BA6263">
        <w:rPr>
          <w:rFonts w:ascii="Times New Roman" w:eastAsia="Times New Roman" w:hAnsi="Times New Roman" w:cs="Times New Roman"/>
          <w:sz w:val="28"/>
          <w:szCs w:val="28"/>
        </w:rPr>
        <w:t xml:space="preserve">ктивизация деятельности коллектива в области развития интеллектуального творчества школьников через </w:t>
      </w:r>
      <w:r w:rsidR="00532F88">
        <w:rPr>
          <w:rFonts w:ascii="Times New Roman" w:eastAsia="Times New Roman" w:hAnsi="Times New Roman" w:cs="Times New Roman"/>
          <w:sz w:val="28"/>
          <w:szCs w:val="28"/>
        </w:rPr>
        <w:t>тьюторство</w:t>
      </w:r>
      <w:r w:rsidR="009759E7" w:rsidRPr="00BA6263">
        <w:rPr>
          <w:rFonts w:ascii="Times New Roman" w:eastAsia="Times New Roman" w:hAnsi="Times New Roman" w:cs="Times New Roman"/>
          <w:sz w:val="28"/>
          <w:szCs w:val="28"/>
        </w:rPr>
        <w:t xml:space="preserve"> при подготовке учащихся к предметным олимпиадам, конкурсам научно-исследовательск</w:t>
      </w:r>
      <w:r w:rsidR="001F2AE0">
        <w:rPr>
          <w:rFonts w:ascii="Times New Roman" w:eastAsia="Times New Roman" w:hAnsi="Times New Roman" w:cs="Times New Roman"/>
          <w:sz w:val="28"/>
          <w:szCs w:val="28"/>
        </w:rPr>
        <w:t>их работ  и творческих проектов;</w:t>
      </w:r>
    </w:p>
    <w:p w:rsidR="009759E7" w:rsidRPr="00BA6263" w:rsidRDefault="006E207B" w:rsidP="00B84B0C">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2AE0">
        <w:rPr>
          <w:rFonts w:ascii="Times New Roman" w:eastAsia="Times New Roman" w:hAnsi="Times New Roman" w:cs="Times New Roman"/>
          <w:sz w:val="28"/>
          <w:szCs w:val="28"/>
        </w:rPr>
        <w:t>п</w:t>
      </w:r>
      <w:r w:rsidR="009759E7" w:rsidRPr="00BA6263">
        <w:rPr>
          <w:rFonts w:ascii="Times New Roman" w:eastAsia="Times New Roman" w:hAnsi="Times New Roman" w:cs="Times New Roman"/>
          <w:sz w:val="28"/>
          <w:szCs w:val="28"/>
        </w:rPr>
        <w:t>овышение качества проведения учебных занятий на основе  внедрения  в практику современ</w:t>
      </w:r>
      <w:r w:rsidR="001F2AE0">
        <w:rPr>
          <w:rFonts w:ascii="Times New Roman" w:eastAsia="Times New Roman" w:hAnsi="Times New Roman" w:cs="Times New Roman"/>
          <w:sz w:val="28"/>
          <w:szCs w:val="28"/>
        </w:rPr>
        <w:t>ных  педагогических  технологий;</w:t>
      </w:r>
    </w:p>
    <w:p w:rsidR="009759E7" w:rsidRPr="00BA6263" w:rsidRDefault="00D36755" w:rsidP="00B84B0C">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6144E">
        <w:rPr>
          <w:rFonts w:ascii="Times New Roman" w:eastAsia="Times New Roman" w:hAnsi="Times New Roman" w:cs="Times New Roman"/>
          <w:sz w:val="28"/>
          <w:szCs w:val="28"/>
        </w:rPr>
        <w:t>а</w:t>
      </w:r>
      <w:r w:rsidR="009759E7" w:rsidRPr="00BA6263">
        <w:rPr>
          <w:rFonts w:ascii="Times New Roman" w:eastAsia="Times New Roman" w:hAnsi="Times New Roman" w:cs="Times New Roman"/>
          <w:sz w:val="28"/>
          <w:szCs w:val="28"/>
        </w:rPr>
        <w:t>ктивизация работы учителей над темами самообразования.</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П</w:t>
      </w:r>
      <w:r w:rsidRPr="00BA6263">
        <w:rPr>
          <w:rFonts w:ascii="Times New Roman" w:eastAsia="Times New Roman" w:hAnsi="Times New Roman" w:cs="Times New Roman"/>
          <w:sz w:val="28"/>
          <w:szCs w:val="28"/>
        </w:rPr>
        <w:t>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повышение мотивации к обучению у учащихся, а также ознакомление учителей с новой педагогической и методической литературой.</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6E207B">
        <w:rPr>
          <w:rFonts w:ascii="Times New Roman" w:eastAsia="Times New Roman" w:hAnsi="Times New Roman" w:cs="Times New Roman"/>
          <w:sz w:val="28"/>
          <w:szCs w:val="28"/>
        </w:rPr>
        <w:t>При планировании методической работы МБОУ СОШ №</w:t>
      </w:r>
      <w:r w:rsidR="00532F88" w:rsidRPr="006E207B">
        <w:rPr>
          <w:rFonts w:ascii="Times New Roman" w:eastAsia="Times New Roman" w:hAnsi="Times New Roman" w:cs="Times New Roman"/>
          <w:sz w:val="28"/>
          <w:szCs w:val="28"/>
        </w:rPr>
        <w:t>20 им. Н.И. Ходенко</w:t>
      </w:r>
      <w:r w:rsidRPr="006E207B">
        <w:rPr>
          <w:rFonts w:ascii="Times New Roman" w:eastAsia="Times New Roman" w:hAnsi="Times New Roman" w:cs="Times New Roman"/>
          <w:sz w:val="28"/>
          <w:szCs w:val="28"/>
        </w:rPr>
        <w:t xml:space="preserve"> педколлектив отобрал те формы, которые реально позволили бы решать проблемы и</w:t>
      </w:r>
      <w:r w:rsidRPr="00BA6263">
        <w:rPr>
          <w:rFonts w:ascii="Times New Roman" w:eastAsia="Times New Roman" w:hAnsi="Times New Roman" w:cs="Times New Roman"/>
          <w:sz w:val="28"/>
          <w:szCs w:val="28"/>
        </w:rPr>
        <w:t xml:space="preserve"> задачи, стоящие перед школой. </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П</w:t>
      </w:r>
      <w:r w:rsidRPr="00BA6263">
        <w:rPr>
          <w:rFonts w:ascii="Times New Roman" w:eastAsia="Times New Roman" w:hAnsi="Times New Roman" w:cs="Times New Roman"/>
          <w:sz w:val="28"/>
          <w:szCs w:val="28"/>
        </w:rPr>
        <w:t>едагогический коллектив учреждения использует следующие формы методической работы:</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тематические педсоветы;</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методический совет;</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методические объединения;</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 временные исследовательские коллективы (создаются из учителей по решению определенной проблемы, подготовка к педагогическим советам);</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учителей над темами самообразования;</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открытые уроки, их анализ и самоанализ; </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взаимопосещение уроков;                                             </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предметные недели;</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информационно – методическое обслуживание учителей;</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индивидуальные беседы по организации и проведению урока;</w:t>
      </w:r>
    </w:p>
    <w:p w:rsidR="009759E7" w:rsidRPr="00BA6263" w:rsidRDefault="006E207B" w:rsidP="00B84B0C">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59E7" w:rsidRPr="00BA6263">
        <w:rPr>
          <w:rFonts w:ascii="Times New Roman" w:eastAsia="Times New Roman" w:hAnsi="Times New Roman" w:cs="Times New Roman"/>
          <w:sz w:val="28"/>
          <w:szCs w:val="28"/>
        </w:rPr>
        <w:t>повышение квалификации, педагогического мастерства (курсы повышения квалификации);</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аттестация педагогических работников;</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с молодыми специалистами - консультативно-информационная деятельность;</w:t>
      </w:r>
    </w:p>
    <w:p w:rsidR="009759E7" w:rsidRPr="00BA6263" w:rsidRDefault="009759E7" w:rsidP="00B84B0C">
      <w:pPr>
        <w:spacing w:after="0" w:line="240" w:lineRule="auto"/>
        <w:ind w:left="-142" w:firstLine="600"/>
        <w:jc w:val="both"/>
        <w:rPr>
          <w:rFonts w:ascii="Times New Roman" w:eastAsia="Times New Roman" w:hAnsi="Times New Roman" w:cs="Times New Roman"/>
          <w:bCs/>
          <w:sz w:val="28"/>
          <w:szCs w:val="28"/>
        </w:rPr>
      </w:pPr>
      <w:r w:rsidRPr="00BA6263">
        <w:rPr>
          <w:rFonts w:ascii="Times New Roman" w:eastAsia="Times New Roman" w:hAnsi="Times New Roman" w:cs="Times New Roman"/>
          <w:sz w:val="28"/>
          <w:szCs w:val="28"/>
        </w:rPr>
        <w:t>- работа по выявлению и обобщению педагогического опыта;</w:t>
      </w:r>
    </w:p>
    <w:p w:rsidR="009759E7" w:rsidRPr="00BA6263" w:rsidRDefault="009759E7" w:rsidP="00B84B0C">
      <w:pPr>
        <w:spacing w:after="0" w:line="240" w:lineRule="auto"/>
        <w:ind w:left="-142" w:firstLine="600"/>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демократизация учебно-воспитательного процесса на основе педагогики сотрудничества;</w:t>
      </w:r>
    </w:p>
    <w:p w:rsidR="009759E7" w:rsidRPr="00BA6263" w:rsidRDefault="009759E7" w:rsidP="00B84B0C">
      <w:pPr>
        <w:spacing w:after="0" w:line="240" w:lineRule="auto"/>
        <w:ind w:left="-142" w:firstLine="600"/>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изучение новых методов обучения и воспитания на основе опыта педагогов- новаторов и творчески работающих учителей;</w:t>
      </w:r>
    </w:p>
    <w:p w:rsidR="009759E7" w:rsidRPr="00BA6263" w:rsidRDefault="009759E7" w:rsidP="00B84B0C">
      <w:pPr>
        <w:spacing w:after="0" w:line="240" w:lineRule="auto"/>
        <w:ind w:left="-142" w:firstLine="600"/>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изучение нормативных документов руководящих органов народного образования, направленных на совершенствование учебно-воспитательного процесса;</w:t>
      </w:r>
    </w:p>
    <w:p w:rsidR="009759E7" w:rsidRPr="00BA6263" w:rsidRDefault="009759E7" w:rsidP="00B84B0C">
      <w:pPr>
        <w:spacing w:after="0" w:line="240" w:lineRule="auto"/>
        <w:ind w:left="-142" w:firstLine="600"/>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изучение психолого-педагогических проблем обучения и воспитания учащихся, а также проблем управления образовательным процессом;</w:t>
      </w:r>
    </w:p>
    <w:p w:rsidR="009759E7" w:rsidRPr="00BA6263" w:rsidRDefault="009759E7" w:rsidP="00B84B0C">
      <w:pPr>
        <w:spacing w:after="0" w:line="240" w:lineRule="auto"/>
        <w:ind w:left="-142" w:firstLine="600"/>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xml:space="preserve">- изучение передового педагогического опыта работы коллег в школе, </w:t>
      </w:r>
      <w:r w:rsidRPr="00BA6263">
        <w:rPr>
          <w:rFonts w:ascii="Times New Roman" w:eastAsia="Times New Roman" w:hAnsi="Times New Roman" w:cs="Times New Roman"/>
          <w:bCs/>
          <w:sz w:val="28"/>
          <w:szCs w:val="28"/>
        </w:rPr>
        <w:br/>
        <w:t>городе, области и т. д.</w:t>
      </w:r>
    </w:p>
    <w:p w:rsidR="009759E7" w:rsidRPr="00BA6263" w:rsidRDefault="009759E7" w:rsidP="00B84B0C">
      <w:pPr>
        <w:spacing w:after="0" w:line="240" w:lineRule="auto"/>
        <w:ind w:left="-142" w:firstLine="600"/>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xml:space="preserve"> Основное внимание в  работе уделялось оказанию помощи каждому учителю, формированию нового содержания образования, разработке новых программ, изучению и обобщению передового педагогического опыта. Для того, чтобы эта помощь была действительно реальной, работа с учителями строится на диагностической основе с учетом результатов анализа работы за прошедшие годы и выявленных недостатков. </w:t>
      </w:r>
    </w:p>
    <w:p w:rsidR="009759E7" w:rsidRPr="00BA6263"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Высшей формой коллективной методической работы всегда был и остается педагогический совет. При планировании тем педагогического совета выбирались проблемы, разрешение которых способствовало повышению уровня учебной и воспитательной работы, внедрению в практику достижений науки, включению педагогов школы в научно-исследовательскую работу. </w:t>
      </w:r>
    </w:p>
    <w:p w:rsidR="009759E7" w:rsidRPr="00BA6263" w:rsidRDefault="003D6B3F" w:rsidP="00B84B0C">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2018/2019</w:t>
      </w:r>
      <w:r w:rsidR="009759E7" w:rsidRPr="00BA6263">
        <w:rPr>
          <w:rFonts w:ascii="Times New Roman" w:eastAsia="Times New Roman" w:hAnsi="Times New Roman" w:cs="Times New Roman"/>
          <w:sz w:val="28"/>
          <w:szCs w:val="28"/>
        </w:rPr>
        <w:t xml:space="preserve"> учебном году было проведено пять тематических педсовета:</w:t>
      </w:r>
    </w:p>
    <w:p w:rsidR="009759E7" w:rsidRPr="00DF2D6B" w:rsidRDefault="009759E7" w:rsidP="00B84B0C">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r w:rsidR="003D6B3F">
        <w:rPr>
          <w:rFonts w:ascii="Times New Roman" w:eastAsia="Times New Roman" w:hAnsi="Times New Roman" w:cs="Times New Roman"/>
          <w:sz w:val="28"/>
          <w:szCs w:val="28"/>
        </w:rPr>
        <w:t>Об итогах 2017-2018</w:t>
      </w:r>
      <w:r w:rsidRPr="00DF2D6B">
        <w:rPr>
          <w:rFonts w:ascii="Times New Roman" w:eastAsia="Times New Roman" w:hAnsi="Times New Roman" w:cs="Times New Roman"/>
          <w:sz w:val="28"/>
          <w:szCs w:val="28"/>
        </w:rPr>
        <w:t xml:space="preserve"> учебного года и задачах на новый учебный год.</w:t>
      </w:r>
      <w:r w:rsidR="001472CB" w:rsidRPr="00DF2D6B">
        <w:rPr>
          <w:rFonts w:ascii="Times New Roman" w:eastAsia="Times New Roman" w:hAnsi="Times New Roman" w:cs="Times New Roman"/>
          <w:sz w:val="28"/>
          <w:szCs w:val="28"/>
        </w:rPr>
        <w:t xml:space="preserve"> Проектная деятельность в рамках ФГОС. Формирование ключевых компетентностей учащихся.</w:t>
      </w:r>
    </w:p>
    <w:p w:rsidR="001472CB" w:rsidRPr="00DF2D6B" w:rsidRDefault="001472CB" w:rsidP="00B84B0C">
      <w:pPr>
        <w:spacing w:after="0" w:line="240" w:lineRule="auto"/>
        <w:ind w:left="-142" w:firstLine="600"/>
        <w:jc w:val="both"/>
        <w:rPr>
          <w:rFonts w:ascii="Times New Roman" w:eastAsia="Times New Roman" w:hAnsi="Times New Roman" w:cs="Times New Roman"/>
          <w:sz w:val="28"/>
          <w:szCs w:val="28"/>
        </w:rPr>
      </w:pPr>
      <w:r w:rsidRPr="00DF2D6B">
        <w:rPr>
          <w:rFonts w:ascii="Times New Roman" w:eastAsia="Times New Roman" w:hAnsi="Times New Roman" w:cs="Times New Roman"/>
          <w:sz w:val="28"/>
          <w:szCs w:val="28"/>
        </w:rPr>
        <w:t>-Ко</w:t>
      </w:r>
      <w:r w:rsidR="00460DDB">
        <w:rPr>
          <w:rFonts w:ascii="Times New Roman" w:eastAsia="Times New Roman" w:hAnsi="Times New Roman" w:cs="Times New Roman"/>
          <w:sz w:val="28"/>
          <w:szCs w:val="28"/>
        </w:rPr>
        <w:t>н</w:t>
      </w:r>
      <w:r w:rsidRPr="00DF2D6B">
        <w:rPr>
          <w:rFonts w:ascii="Times New Roman" w:eastAsia="Times New Roman" w:hAnsi="Times New Roman" w:cs="Times New Roman"/>
          <w:sz w:val="28"/>
          <w:szCs w:val="28"/>
        </w:rPr>
        <w:t>троль и оценка результатов обучения по ФГОС.</w:t>
      </w:r>
    </w:p>
    <w:p w:rsidR="001472CB" w:rsidRPr="00DF2D6B" w:rsidRDefault="001472CB" w:rsidP="00B84B0C">
      <w:pPr>
        <w:spacing w:after="0" w:line="240" w:lineRule="auto"/>
        <w:ind w:left="-142" w:firstLine="600"/>
        <w:jc w:val="both"/>
        <w:rPr>
          <w:rFonts w:ascii="Times New Roman" w:eastAsia="Times New Roman" w:hAnsi="Times New Roman" w:cs="Times New Roman"/>
          <w:sz w:val="28"/>
          <w:szCs w:val="28"/>
        </w:rPr>
      </w:pPr>
      <w:r w:rsidRPr="00DF2D6B">
        <w:rPr>
          <w:rFonts w:ascii="Times New Roman" w:eastAsia="Times New Roman" w:hAnsi="Times New Roman" w:cs="Times New Roman"/>
          <w:sz w:val="28"/>
          <w:szCs w:val="28"/>
        </w:rPr>
        <w:t>-Итоги 1-го полугодия и задачи на 2-е полугодие. Анализ работы по  подготовке к ГИА в 9 и 11 классах за первое полугодие.</w:t>
      </w:r>
    </w:p>
    <w:p w:rsidR="001472CB" w:rsidRPr="00DF2D6B" w:rsidRDefault="001472CB" w:rsidP="00B84B0C">
      <w:pPr>
        <w:spacing w:after="0" w:line="240" w:lineRule="auto"/>
        <w:ind w:left="-142" w:firstLine="600"/>
        <w:jc w:val="both"/>
        <w:rPr>
          <w:rFonts w:ascii="Times New Roman" w:eastAsia="Times New Roman" w:hAnsi="Times New Roman" w:cs="Times New Roman"/>
          <w:sz w:val="28"/>
          <w:szCs w:val="28"/>
        </w:rPr>
      </w:pPr>
      <w:r w:rsidRPr="00DF2D6B">
        <w:rPr>
          <w:rFonts w:ascii="Times New Roman" w:eastAsia="Times New Roman" w:hAnsi="Times New Roman" w:cs="Times New Roman"/>
          <w:sz w:val="28"/>
          <w:szCs w:val="28"/>
        </w:rPr>
        <w:t>-Формирование УУД через самооценку и самоанализ обучающихся.</w:t>
      </w:r>
    </w:p>
    <w:p w:rsidR="001472CB" w:rsidRPr="00DF2D6B" w:rsidRDefault="001472CB" w:rsidP="00B84B0C">
      <w:pPr>
        <w:spacing w:after="0" w:line="240" w:lineRule="auto"/>
        <w:ind w:left="-142" w:firstLine="600"/>
        <w:jc w:val="both"/>
        <w:rPr>
          <w:rFonts w:ascii="Times New Roman" w:eastAsia="Times New Roman" w:hAnsi="Times New Roman" w:cs="Times New Roman"/>
          <w:sz w:val="28"/>
          <w:szCs w:val="28"/>
        </w:rPr>
      </w:pPr>
      <w:r w:rsidRPr="00DF2D6B">
        <w:rPr>
          <w:rFonts w:ascii="Times New Roman" w:eastAsia="Times New Roman" w:hAnsi="Times New Roman" w:cs="Times New Roman"/>
          <w:sz w:val="28"/>
          <w:szCs w:val="28"/>
        </w:rPr>
        <w:t>-Итоги 2-го полугодия. Допуск учащихся к ГИА. Организация летней занятости учащихся.</w:t>
      </w:r>
    </w:p>
    <w:p w:rsidR="009759E7" w:rsidRPr="00BA6263" w:rsidRDefault="009759E7" w:rsidP="00B84B0C">
      <w:pPr>
        <w:spacing w:after="45"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b/>
          <w:bCs/>
          <w:sz w:val="28"/>
          <w:szCs w:val="28"/>
        </w:rPr>
        <w:t>Вывод:</w:t>
      </w:r>
      <w:r w:rsidR="008D3405">
        <w:rPr>
          <w:rFonts w:ascii="Times New Roman" w:eastAsia="Times New Roman" w:hAnsi="Times New Roman" w:cs="Times New Roman"/>
          <w:b/>
          <w:bCs/>
          <w:sz w:val="28"/>
          <w:szCs w:val="28"/>
        </w:rPr>
        <w:t xml:space="preserve"> </w:t>
      </w:r>
      <w:r w:rsidR="001E5019">
        <w:rPr>
          <w:rFonts w:ascii="Times New Roman" w:eastAsia="Times New Roman" w:hAnsi="Times New Roman" w:cs="Times New Roman"/>
          <w:sz w:val="28"/>
          <w:szCs w:val="28"/>
        </w:rPr>
        <w:t>с</w:t>
      </w:r>
      <w:r w:rsidRPr="00BA6263">
        <w:rPr>
          <w:rFonts w:ascii="Times New Roman" w:eastAsia="Times New Roman" w:hAnsi="Times New Roman" w:cs="Times New Roman"/>
          <w:sz w:val="28"/>
          <w:szCs w:val="28"/>
        </w:rPr>
        <w:t xml:space="preserve">одержание педсоветов реализует четыре избранных приоритетных направления: управление развитием образования; обновление содержания образования в связи с появлением новых стандартов образования; повышение уровня профессионализма педагогов через внедрение новых образовательных технологий; личностно - ориентированное общение.    Содержание педсоветов позволяет педагогам познакомиться с теоретическими основами многих инновационных направлений в образовании и увидеть их практическое применение, или самим в процессе практикумов отработать многие теоретические идеи. Управленческие педсоветы в начале и конце учебного года позволяют сформировать аналитические умения педагогов, усвоение коллективом </w:t>
      </w:r>
      <w:r w:rsidRPr="00BA6263">
        <w:rPr>
          <w:rFonts w:ascii="Times New Roman" w:eastAsia="Times New Roman" w:hAnsi="Times New Roman" w:cs="Times New Roman"/>
          <w:sz w:val="28"/>
          <w:szCs w:val="28"/>
        </w:rPr>
        <w:lastRenderedPageBreak/>
        <w:t>составляющих качества  образования, и умения планировать деятельность исходя из выявленных проблем и приоритетов развития школы. На тематических педагогических советах в течение  года были подняты и изучены следующие актуальные  проблемы:</w:t>
      </w:r>
    </w:p>
    <w:p w:rsidR="009759E7" w:rsidRPr="00BA6263" w:rsidRDefault="001E5019" w:rsidP="00C6524E">
      <w:pPr>
        <w:spacing w:after="0" w:line="240" w:lineRule="auto"/>
        <w:ind w:left="-142"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9759E7" w:rsidRPr="00BA6263">
        <w:rPr>
          <w:rFonts w:ascii="Times New Roman" w:eastAsia="Times New Roman" w:hAnsi="Times New Roman" w:cs="Times New Roman"/>
          <w:sz w:val="28"/>
          <w:szCs w:val="28"/>
        </w:rPr>
        <w:t xml:space="preserve">нтеграция как средство повышения качества образования.     </w:t>
      </w:r>
    </w:p>
    <w:p w:rsidR="009759E7" w:rsidRPr="00BA6263" w:rsidRDefault="001E5019" w:rsidP="00C6524E">
      <w:pPr>
        <w:spacing w:after="0" w:line="240" w:lineRule="auto"/>
        <w:ind w:left="-142"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w:t>
      </w:r>
      <w:r w:rsidR="009759E7" w:rsidRPr="00BA6263">
        <w:rPr>
          <w:rFonts w:ascii="Times New Roman" w:eastAsia="Times New Roman" w:hAnsi="Times New Roman" w:cs="Times New Roman"/>
          <w:sz w:val="28"/>
          <w:szCs w:val="28"/>
        </w:rPr>
        <w:t>сследовательская деятельность педагога как средство повышения профессионализма.</w:t>
      </w:r>
    </w:p>
    <w:p w:rsidR="009759E7" w:rsidRPr="00BA6263" w:rsidRDefault="001E5019" w:rsidP="00C6524E">
      <w:pPr>
        <w:spacing w:after="0" w:line="240" w:lineRule="auto"/>
        <w:ind w:left="-142"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9759E7" w:rsidRPr="00BA6263">
        <w:rPr>
          <w:rFonts w:ascii="Times New Roman" w:eastAsia="Times New Roman" w:hAnsi="Times New Roman" w:cs="Times New Roman"/>
          <w:sz w:val="28"/>
          <w:szCs w:val="28"/>
        </w:rPr>
        <w:t>отивация как управленческая функция педагога.</w:t>
      </w:r>
    </w:p>
    <w:p w:rsidR="009759E7" w:rsidRPr="00BA6263" w:rsidRDefault="001E5019" w:rsidP="00C6524E">
      <w:pPr>
        <w:spacing w:after="0" w:line="240" w:lineRule="auto"/>
        <w:ind w:left="-142"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9759E7" w:rsidRPr="00BA6263">
        <w:rPr>
          <w:rFonts w:ascii="Times New Roman" w:eastAsia="Times New Roman" w:hAnsi="Times New Roman" w:cs="Times New Roman"/>
          <w:sz w:val="28"/>
          <w:szCs w:val="28"/>
        </w:rPr>
        <w:t>чебно-методическое сопровождение процесса обновления содержания.</w:t>
      </w:r>
    </w:p>
    <w:p w:rsidR="009759E7" w:rsidRPr="00BA6263" w:rsidRDefault="001E5019" w:rsidP="00C6524E">
      <w:pPr>
        <w:spacing w:after="0" w:line="240" w:lineRule="auto"/>
        <w:ind w:left="-142"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9759E7" w:rsidRPr="00BA6263">
        <w:rPr>
          <w:rFonts w:ascii="Times New Roman" w:eastAsia="Times New Roman" w:hAnsi="Times New Roman" w:cs="Times New Roman"/>
          <w:sz w:val="28"/>
          <w:szCs w:val="28"/>
        </w:rPr>
        <w:t>онтрольно - оценочная деятельность педагога.</w:t>
      </w:r>
    </w:p>
    <w:p w:rsidR="009759E7" w:rsidRPr="00BA6263" w:rsidRDefault="001E5019" w:rsidP="00C6524E">
      <w:pPr>
        <w:spacing w:after="0" w:line="240" w:lineRule="auto"/>
        <w:ind w:left="-142"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009759E7" w:rsidRPr="00BA6263">
        <w:rPr>
          <w:rFonts w:ascii="Times New Roman" w:eastAsia="Times New Roman" w:hAnsi="Times New Roman" w:cs="Times New Roman"/>
          <w:sz w:val="28"/>
          <w:szCs w:val="28"/>
        </w:rPr>
        <w:t>ичностно - ориентированное общение как условие повышения качества образования.</w:t>
      </w:r>
    </w:p>
    <w:p w:rsidR="009759E7" w:rsidRPr="00BA6263" w:rsidRDefault="001E5019" w:rsidP="00C6524E">
      <w:pPr>
        <w:spacing w:after="0" w:line="240" w:lineRule="auto"/>
        <w:ind w:left="-142"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9759E7" w:rsidRPr="00BA6263">
        <w:rPr>
          <w:rFonts w:ascii="Times New Roman" w:eastAsia="Times New Roman" w:hAnsi="Times New Roman" w:cs="Times New Roman"/>
          <w:sz w:val="28"/>
          <w:szCs w:val="28"/>
        </w:rPr>
        <w:t>овременные образовательные технологии, применение в образовательном процессе.</w:t>
      </w:r>
    </w:p>
    <w:p w:rsidR="009759E7" w:rsidRPr="00BA6263" w:rsidRDefault="001E5019" w:rsidP="00C6524E">
      <w:pPr>
        <w:spacing w:after="0" w:line="240" w:lineRule="auto"/>
        <w:ind w:left="-142"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9759E7" w:rsidRPr="00BA6263">
        <w:rPr>
          <w:rFonts w:ascii="Times New Roman" w:eastAsia="Times New Roman" w:hAnsi="Times New Roman" w:cs="Times New Roman"/>
          <w:sz w:val="28"/>
          <w:szCs w:val="28"/>
        </w:rPr>
        <w:t>еализация ФГОС в основной школе, про</w:t>
      </w:r>
      <w:r w:rsidR="00DF2D6B">
        <w:rPr>
          <w:rFonts w:ascii="Times New Roman" w:eastAsia="Times New Roman" w:hAnsi="Times New Roman" w:cs="Times New Roman"/>
          <w:sz w:val="28"/>
          <w:szCs w:val="28"/>
        </w:rPr>
        <w:t>е</w:t>
      </w:r>
      <w:r w:rsidR="009759E7" w:rsidRPr="00BA6263">
        <w:rPr>
          <w:rFonts w:ascii="Times New Roman" w:eastAsia="Times New Roman" w:hAnsi="Times New Roman" w:cs="Times New Roman"/>
          <w:sz w:val="28"/>
          <w:szCs w:val="28"/>
        </w:rPr>
        <w:t xml:space="preserve">ктная деятельность. </w:t>
      </w:r>
    </w:p>
    <w:p w:rsidR="009759E7" w:rsidRPr="00BA6263" w:rsidRDefault="001E5019" w:rsidP="00C6524E">
      <w:pPr>
        <w:spacing w:after="0" w:line="240" w:lineRule="auto"/>
        <w:ind w:left="-142"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9759E7" w:rsidRPr="00BA6263">
        <w:rPr>
          <w:rFonts w:ascii="Times New Roman" w:eastAsia="Times New Roman" w:hAnsi="Times New Roman" w:cs="Times New Roman"/>
          <w:sz w:val="28"/>
          <w:szCs w:val="28"/>
        </w:rPr>
        <w:t>истема работы с одарёнными учащимися.</w:t>
      </w:r>
    </w:p>
    <w:p w:rsidR="006B538D" w:rsidRDefault="001E5019" w:rsidP="00C6524E">
      <w:pPr>
        <w:spacing w:after="0" w:line="240" w:lineRule="auto"/>
        <w:ind w:left="-142" w:firstLine="600"/>
        <w:rPr>
          <w:rFonts w:ascii="Times New Roman" w:hAnsi="Times New Roman"/>
          <w:b/>
          <w:sz w:val="28"/>
          <w:szCs w:val="28"/>
        </w:rPr>
      </w:pPr>
      <w:r>
        <w:rPr>
          <w:rFonts w:ascii="Times New Roman" w:eastAsia="Times New Roman" w:hAnsi="Times New Roman" w:cs="Times New Roman"/>
          <w:sz w:val="28"/>
          <w:szCs w:val="28"/>
        </w:rPr>
        <w:t>- с</w:t>
      </w:r>
      <w:r w:rsidR="009759E7" w:rsidRPr="00BA6263">
        <w:rPr>
          <w:rFonts w:ascii="Times New Roman" w:eastAsia="Times New Roman" w:hAnsi="Times New Roman" w:cs="Times New Roman"/>
          <w:sz w:val="28"/>
          <w:szCs w:val="28"/>
        </w:rPr>
        <w:t>истема работы школьного научного общества, конкурсное движение педагогов.</w:t>
      </w:r>
    </w:p>
    <w:p w:rsidR="006B538D" w:rsidRPr="009F5B38" w:rsidRDefault="006B538D" w:rsidP="00C6524E">
      <w:pPr>
        <w:spacing w:after="0" w:line="240" w:lineRule="auto"/>
        <w:ind w:left="-142" w:firstLine="600"/>
        <w:jc w:val="center"/>
        <w:rPr>
          <w:rFonts w:ascii="Times New Roman" w:hAnsi="Times New Roman"/>
          <w:b/>
          <w:sz w:val="28"/>
          <w:szCs w:val="28"/>
        </w:rPr>
      </w:pPr>
      <w:r w:rsidRPr="009F5B38">
        <w:rPr>
          <w:rFonts w:ascii="Times New Roman" w:hAnsi="Times New Roman"/>
          <w:b/>
          <w:sz w:val="28"/>
          <w:szCs w:val="28"/>
        </w:rPr>
        <w:t>Структура организации методической деятельности в школе  представлена следующей моделью:</w:t>
      </w:r>
    </w:p>
    <w:p w:rsidR="009759E7" w:rsidRPr="00BA6263" w:rsidRDefault="006537B9" w:rsidP="00C6524E">
      <w:pPr>
        <w:spacing w:after="0" w:line="240" w:lineRule="auto"/>
        <w:ind w:left="-142" w:firstLine="600"/>
        <w:rPr>
          <w:rFonts w:ascii="Times New Roman" w:eastAsia="Times New Roman" w:hAnsi="Times New Roman" w:cs="Times New Roman"/>
          <w:sz w:val="28"/>
          <w:szCs w:val="28"/>
        </w:rPr>
      </w:pPr>
      <w:r>
        <w:rPr>
          <w:rFonts w:ascii="Times New Roman" w:hAnsi="Times New Roman"/>
          <w:sz w:val="28"/>
          <w:szCs w:val="28"/>
        </w:rPr>
      </w:r>
      <w:r>
        <w:rPr>
          <w:rFonts w:ascii="Times New Roman" w:hAnsi="Times New Roman"/>
          <w:sz w:val="28"/>
          <w:szCs w:val="28"/>
        </w:rPr>
        <w:pict>
          <v:group id="_x0000_s1084" style="width:444.1pt;height:275.4pt;mso-wrap-distance-left:0;mso-wrap-distance-right:0;mso-position-horizontal-relative:char;mso-position-vertical-relative:line" coordorigin=",-334" coordsize="9255,3941">
            <o:lock v:ext="edit" text="t"/>
            <v:rect id="_x0000_s1085" style="position:absolute;top:-334;width:9255;height:3941;v-text-anchor:middle" filled="f" stroked="f">
              <v:stroke joinstyle="round"/>
            </v:rect>
            <v:shapetype id="_x0000_t202" coordsize="21600,21600" o:spt="202" path="m,l,21600r21600,l21600,xe">
              <v:stroke joinstyle="miter"/>
              <v:path gradientshapeok="t" o:connecttype="rect"/>
            </v:shapetype>
            <v:shape id="_x0000_s1086" type="#_x0000_t202" style="position:absolute;left:2904;top:1484;width:3810;height:506;v-text-anchor:middle" strokeweight=".26mm">
              <v:fill color2="black"/>
              <v:textbox style="mso-next-textbox:#_x0000_s1086;mso-rotate-with-shape:t">
                <w:txbxContent>
                  <w:p w:rsidR="004239F4" w:rsidRDefault="004239F4" w:rsidP="006B538D">
                    <w:pPr>
                      <w:jc w:val="center"/>
                    </w:pPr>
                    <w:r>
                      <w:t>Методическая служба</w:t>
                    </w:r>
                  </w:p>
                  <w:p w:rsidR="004239F4" w:rsidRDefault="004239F4" w:rsidP="006B538D">
                    <w:pPr>
                      <w:jc w:val="center"/>
                    </w:pPr>
                    <w:r>
                      <w:t>(методический совет)</w:t>
                    </w:r>
                  </w:p>
                </w:txbxContent>
              </v:textbox>
            </v:shape>
            <v:group id="_x0000_s1087" style="position:absolute;left:3084;top:68;width:3265;height:609;mso-wrap-distance-left:0;mso-wrap-distance-right:0" coordorigin="3084,68" coordsize="3265,609">
              <o:lock v:ext="edit" text="t"/>
              <v:oval id="_x0000_s1088" style="position:absolute;left:3084;top:68;width:3265;height:609;v-text-anchor:middle" strokeweight=".26mm">
                <v:fill color2="black"/>
                <v:stroke joinstyle="miter"/>
              </v:oval>
              <v:shape id="_x0000_s1089" type="#_x0000_t202" style="position:absolute;left:3567;top:160;width:2298;height:427;v-text-anchor:middle" filled="f" stroked="f">
                <v:stroke joinstyle="round"/>
                <v:textbox style="mso-next-textbox:#_x0000_s1089;mso-rotate-with-shape:t">
                  <w:txbxContent>
                    <w:p w:rsidR="004239F4" w:rsidRDefault="004239F4" w:rsidP="006B538D">
                      <w:pPr>
                        <w:jc w:val="center"/>
                      </w:pPr>
                      <w:r>
                        <w:t>директор</w:t>
                      </w:r>
                    </w:p>
                  </w:txbxContent>
                </v:textbox>
              </v:shape>
            </v:group>
            <v:group id="_x0000_s1090" style="position:absolute;left:6351;top:677;width:2903;height:605;mso-wrap-distance-left:0;mso-wrap-distance-right:0" coordorigin="6351,677" coordsize="2903,605">
              <o:lock v:ext="edit" text="t"/>
              <v:oval id="_x0000_s1091" style="position:absolute;left:6351;top:677;width:2903;height:605;v-text-anchor:middle" strokeweight=".26mm">
                <v:fill color2="black"/>
                <v:stroke joinstyle="miter"/>
              </v:oval>
              <v:shape id="_x0000_s1092" type="#_x0000_t202" style="position:absolute;left:6781;top:766;width:2043;height:426;v-text-anchor:middle" filled="f" stroked="f">
                <v:stroke joinstyle="round"/>
                <v:textbox style="mso-next-textbox:#_x0000_s1092;mso-rotate-with-shape:t">
                  <w:txbxContent>
                    <w:p w:rsidR="004239F4" w:rsidRDefault="004239F4" w:rsidP="006B538D">
                      <w:pPr>
                        <w:spacing w:after="0" w:line="240" w:lineRule="auto"/>
                      </w:pPr>
                      <w:r>
                        <w:t>Аттестационная</w:t>
                      </w:r>
                    </w:p>
                    <w:p w:rsidR="004239F4" w:rsidRDefault="004239F4" w:rsidP="006B538D">
                      <w:pPr>
                        <w:spacing w:after="0"/>
                        <w:jc w:val="center"/>
                      </w:pPr>
                      <w:r>
                        <w:t>служба</w:t>
                      </w:r>
                    </w:p>
                  </w:txbxContent>
                </v:textbox>
              </v:shape>
            </v:group>
            <v:shape id="_x0000_s1093" type="#_x0000_t202" style="position:absolute;left:362;top:2394;width:1814;height:706;v-text-anchor:middle" strokeweight=".26mm">
              <v:fill color2="black"/>
              <v:textbox style="mso-next-textbox:#_x0000_s1093;mso-rotate-with-shape:t">
                <w:txbxContent>
                  <w:p w:rsidR="004239F4" w:rsidRDefault="004239F4" w:rsidP="006B538D">
                    <w:r w:rsidRPr="00571B4F">
                      <w:rPr>
                        <w:rFonts w:ascii="Times New Roman" w:hAnsi="Times New Roman"/>
                        <w:sz w:val="16"/>
                        <w:szCs w:val="16"/>
                      </w:rPr>
                      <w:t>МО учителей технологии, ОБЖ, физической культуры, музыки, изобразительного искусства</w:t>
                    </w:r>
                  </w:p>
                </w:txbxContent>
              </v:textbox>
            </v:shape>
            <v:shape id="_x0000_s1094" type="#_x0000_t202" style="position:absolute;left:2721;top:2698;width:1995;height:705;v-text-anchor:middle" strokeweight=".26mm">
              <v:fill color2="black"/>
              <v:textbox style="mso-next-textbox:#_x0000_s1094;mso-rotate-with-shape:t">
                <w:txbxContent>
                  <w:p w:rsidR="004239F4" w:rsidRPr="00571B4F" w:rsidRDefault="004239F4" w:rsidP="006B538D">
                    <w:pPr>
                      <w:rPr>
                        <w:sz w:val="16"/>
                        <w:szCs w:val="16"/>
                      </w:rPr>
                    </w:pPr>
                    <w:r w:rsidRPr="00571B4F">
                      <w:rPr>
                        <w:sz w:val="16"/>
                        <w:szCs w:val="16"/>
                      </w:rPr>
                      <w:t>МО учителей естественно-матема</w:t>
                    </w:r>
                    <w:r>
                      <w:rPr>
                        <w:sz w:val="16"/>
                        <w:szCs w:val="16"/>
                      </w:rPr>
                      <w:t xml:space="preserve">тического </w:t>
                    </w:r>
                    <w:r w:rsidRPr="00571B4F">
                      <w:rPr>
                        <w:sz w:val="16"/>
                        <w:szCs w:val="16"/>
                      </w:rPr>
                      <w:t>цикла</w:t>
                    </w:r>
                  </w:p>
                </w:txbxContent>
              </v:textbox>
            </v:shape>
            <v:shape id="_x0000_s1095" type="#_x0000_t202" style="position:absolute;left:5080;top:2698;width:1994;height:705;v-text-anchor:middle" strokeweight=".26mm">
              <v:fill color2="black"/>
              <v:textbox style="mso-next-textbox:#_x0000_s1095;mso-rotate-with-shape:t">
                <w:txbxContent>
                  <w:p w:rsidR="004239F4" w:rsidRDefault="004239F4" w:rsidP="006B538D">
                    <w:r>
                      <w:t xml:space="preserve">МО </w:t>
                    </w:r>
                    <w:r w:rsidRPr="00571B4F">
                      <w:rPr>
                        <w:rFonts w:ascii="Times New Roman" w:hAnsi="Times New Roman"/>
                        <w:sz w:val="16"/>
                        <w:szCs w:val="16"/>
                      </w:rPr>
                      <w:t>учителей русского,</w:t>
                    </w:r>
                    <w:r>
                      <w:rPr>
                        <w:rFonts w:ascii="Times New Roman" w:hAnsi="Times New Roman"/>
                        <w:sz w:val="16"/>
                        <w:szCs w:val="16"/>
                      </w:rPr>
                      <w:t xml:space="preserve"> </w:t>
                    </w:r>
                    <w:r w:rsidRPr="00571B4F">
                      <w:rPr>
                        <w:rFonts w:ascii="Times New Roman" w:hAnsi="Times New Roman"/>
                        <w:sz w:val="16"/>
                        <w:szCs w:val="16"/>
                      </w:rPr>
                      <w:t>иностранного</w:t>
                    </w:r>
                    <w:r>
                      <w:rPr>
                        <w:rFonts w:ascii="Times New Roman" w:hAnsi="Times New Roman"/>
                        <w:sz w:val="16"/>
                        <w:szCs w:val="16"/>
                      </w:rPr>
                      <w:t xml:space="preserve"> языков и литерату</w:t>
                    </w:r>
                    <w:r w:rsidRPr="00571B4F">
                      <w:rPr>
                        <w:rFonts w:ascii="Times New Roman" w:hAnsi="Times New Roman"/>
                        <w:sz w:val="16"/>
                        <w:szCs w:val="16"/>
                      </w:rPr>
                      <w:t>ры</w:t>
                    </w:r>
                  </w:p>
                </w:txbxContent>
              </v:textbox>
            </v:shape>
            <v:shape id="_x0000_s1096" type="#_x0000_t202" style="position:absolute;left:7621;top:2394;width:1633;height:706;v-text-anchor:middle" strokeweight=".26mm">
              <v:fill color2="black"/>
              <v:textbox style="mso-next-textbox:#_x0000_s1096;mso-rotate-with-shape:t">
                <w:txbxContent>
                  <w:p w:rsidR="004239F4" w:rsidRPr="00571B4F" w:rsidRDefault="004239F4" w:rsidP="006B538D">
                    <w:pPr>
                      <w:rPr>
                        <w:sz w:val="16"/>
                        <w:szCs w:val="16"/>
                      </w:rPr>
                    </w:pPr>
                    <w:r w:rsidRPr="00571B4F">
                      <w:rPr>
                        <w:sz w:val="16"/>
                        <w:szCs w:val="16"/>
                      </w:rPr>
                      <w:t>МО учителей начальных  классов</w:t>
                    </w:r>
                  </w:p>
                </w:txbxContent>
              </v:textbox>
            </v:shape>
            <v:group id="_x0000_s1097" style="position:absolute;left:362;top:677;width:2721;height:707;mso-wrap-distance-left:0;mso-wrap-distance-right:0" coordorigin="362,677" coordsize="2721,707">
              <o:lock v:ext="edit" text="t"/>
              <v:oval id="_x0000_s1098" style="position:absolute;left:362;top:677;width:2721;height:707;v-text-anchor:middle" strokeweight=".26mm">
                <v:fill color2="black"/>
                <v:stroke joinstyle="miter"/>
              </v:oval>
              <v:shape id="_x0000_s1099" type="#_x0000_t202" style="position:absolute;left:765;top:780;width:1915;height:498;v-text-anchor:middle" filled="f" stroked="f">
                <v:stroke joinstyle="round"/>
                <v:textbox style="mso-next-textbox:#_x0000_s1099;mso-rotate-with-shape:t">
                  <w:txbxContent>
                    <w:p w:rsidR="004239F4" w:rsidRDefault="004239F4" w:rsidP="006B538D">
                      <w:pPr>
                        <w:spacing w:after="0" w:line="240" w:lineRule="auto"/>
                      </w:pPr>
                      <w:r>
                        <w:t>Педагогический</w:t>
                      </w:r>
                    </w:p>
                    <w:p w:rsidR="004239F4" w:rsidRDefault="004239F4" w:rsidP="006B538D">
                      <w:pPr>
                        <w:spacing w:after="0"/>
                      </w:pPr>
                      <w:r>
                        <w:t>совет</w:t>
                      </w:r>
                    </w:p>
                    <w:p w:rsidR="004239F4" w:rsidRDefault="004239F4" w:rsidP="006B538D">
                      <w:pPr>
                        <w:jc w:val="center"/>
                      </w:pPr>
                      <w:r>
                        <w:t>совет</w:t>
                      </w:r>
                    </w:p>
                  </w:txbxContent>
                </v:textbox>
              </v:shape>
            </v:group>
            <v:shape id="_x0000_s1100" type="#_x0000_t202" style="position:absolute;left:179;top:1587;width:2176;height:504;v-text-anchor:middle" strokeweight=".26mm">
              <v:fill color2="black"/>
              <v:textbox style="mso-next-textbox:#_x0000_s1100;mso-rotate-with-shape:t">
                <w:txbxContent>
                  <w:p w:rsidR="004239F4" w:rsidRDefault="004239F4" w:rsidP="006B538D">
                    <w:r>
                      <w:t>МО классных руководителей</w:t>
                    </w:r>
                  </w:p>
                </w:txbxContent>
              </v:textbox>
            </v:shape>
            <v:shape id="_x0000_s1101" type="#_x0000_t202" style="position:absolute;left:7622;top:1484;width:1268;height:505;v-text-anchor:middle" strokeweight=".26mm">
              <v:fill color2="black"/>
              <v:textbox style="mso-next-textbox:#_x0000_s1101;mso-rotate-with-shape:t">
                <w:txbxContent>
                  <w:p w:rsidR="004239F4" w:rsidRDefault="004239F4" w:rsidP="006B538D">
                    <w:pPr>
                      <w:jc w:val="center"/>
                    </w:pPr>
                    <w:r>
                      <w:t>ШНО</w:t>
                    </w:r>
                  </w:p>
                </w:txbxContent>
              </v:textbox>
            </v:shape>
            <v:shapetype id="_x0000_t32" coordsize="21600,21600" o:spt="32" o:oned="t" path="m,l21600,21600e" filled="f">
              <v:path arrowok="t" fillok="f" o:connecttype="none"/>
              <o:lock v:ext="edit" shapetype="t"/>
            </v:shapetype>
            <v:shape id="_x0000_s1102" type="#_x0000_t32" style="position:absolute;left:1723;top:374;width:1360;height:302;flip:x" o:connectortype="straight" strokeweight=".26mm">
              <v:stroke startarrow="block" endarrow="block" joinstyle="miter"/>
            </v:shape>
            <v:shape id="_x0000_s1103" type="#_x0000_t32" style="position:absolute;left:6351;top:374;width:2478;height:391" o:connectortype="straight" strokeweight=".26mm">
              <v:stroke startarrow="block" endarrow="block" joinstyle="miter"/>
            </v:shape>
            <v:shape id="_x0000_s1104" type="#_x0000_t32" style="position:absolute;left:4719;top:678;width:89;height:806" o:connectortype="straight" strokeweight=".26mm">
              <v:stroke startarrow="block" endarrow="block" joinstyle="miter"/>
            </v:shape>
            <v:shape id="_x0000_s1105" type="#_x0000_t32" style="position:absolute;left:6715;top:1284;width:1088;height:453;flip:y" o:connectortype="straight" strokeweight=".26mm">
              <v:stroke startarrow="block" endarrow="block" joinstyle="miter"/>
            </v:shape>
            <v:shape id="_x0000_s1106" type="#_x0000_t32" style="position:absolute;left:4808;top:1992;width:3630;height:403" o:connectortype="straight" strokeweight=".26mm">
              <v:stroke startarrow="block" endarrow="block" joinstyle="miter"/>
            </v:shape>
            <v:shape id="_x0000_s1107" type="#_x0000_t32" style="position:absolute;left:4808;top:1992;width:1271;height:705" o:connectortype="straight" strokeweight=".26mm">
              <v:stroke startarrow="block" endarrow="block" joinstyle="miter"/>
            </v:shape>
            <v:shape id="_x0000_s1108" type="#_x0000_t32" style="position:absolute;left:3720;top:1992;width:1085;height:705;flip:x" o:connectortype="straight" strokeweight=".26mm">
              <v:stroke startarrow="block" endarrow="block" joinstyle="miter"/>
            </v:shape>
            <v:shape id="_x0000_s1109" type="#_x0000_t32" style="position:absolute;left:2177;top:1992;width:2628;height:756;flip:x" o:connectortype="straight" strokeweight=".26mm">
              <v:stroke startarrow="block" endarrow="block" joinstyle="miter"/>
            </v:shape>
            <v:line id="_x0000_s1110" style="position:absolute;flip:x" from="2358,1990" to="4717,2090" strokeweight=".26mm">
              <v:stroke startarrow="block" endarrow="block" joinstyle="miter"/>
            </v:line>
            <v:shape id="_x0000_s1111" type="#_x0000_t32" style="position:absolute;left:3084;top:1030;width:1721;height:453;flip:x y" o:connectortype="straight" strokeweight=".26mm">
              <v:stroke startarrow="block" endarrow="block" joinstyle="miter"/>
            </v:shape>
            <v:shape id="_x0000_s1112" type="#_x0000_t32" style="position:absolute;left:6715;top:1739;width:907;height:0" o:connectortype="straight" strokeweight=".26mm">
              <v:stroke startarrow="block" endarrow="block" joinstyle="miter"/>
            </v:shape>
            <w10:wrap type="none"/>
            <w10:anchorlock/>
          </v:group>
        </w:pict>
      </w:r>
    </w:p>
    <w:p w:rsidR="009759E7" w:rsidRPr="00BA6263" w:rsidRDefault="009759E7" w:rsidP="00C6524E">
      <w:pPr>
        <w:spacing w:after="0" w:line="240" w:lineRule="auto"/>
        <w:ind w:left="-142" w:firstLine="600"/>
        <w:jc w:val="both"/>
        <w:rPr>
          <w:rFonts w:ascii="Times New Roman" w:eastAsia="Times New Roman" w:hAnsi="Times New Roman" w:cs="Times New Roman"/>
          <w:b/>
          <w:sz w:val="28"/>
          <w:szCs w:val="28"/>
        </w:rPr>
      </w:pPr>
      <w:r w:rsidRPr="00BA6263">
        <w:rPr>
          <w:rFonts w:ascii="Times New Roman" w:eastAsia="Times New Roman" w:hAnsi="Times New Roman" w:cs="Times New Roman"/>
          <w:sz w:val="28"/>
          <w:szCs w:val="28"/>
        </w:rPr>
        <w:t>Основной методической службой в школе является методический совет</w:t>
      </w:r>
      <w:r w:rsidRPr="00BA6263">
        <w:rPr>
          <w:rFonts w:ascii="Times New Roman" w:eastAsia="Times New Roman" w:hAnsi="Times New Roman" w:cs="Times New Roman"/>
          <w:b/>
          <w:sz w:val="28"/>
          <w:szCs w:val="28"/>
        </w:rPr>
        <w:t xml:space="preserve"> -</w:t>
      </w:r>
      <w:r w:rsidRPr="00BA6263">
        <w:rPr>
          <w:rFonts w:ascii="Times New Roman" w:eastAsia="Times New Roman" w:hAnsi="Times New Roman" w:cs="Times New Roman"/>
          <w:sz w:val="28"/>
          <w:szCs w:val="28"/>
        </w:rPr>
        <w:t xml:space="preserve"> педагогический коллегиальный орган внутришкольного управления, определяющий инновационную политику школы через инновационную, экспериментальную деятельность, направленную на удовлетворение профессиональных потребностей педагогов по обеспечению доступного качественного образования. В его состав входили руководители МО, представители администрации.  </w:t>
      </w:r>
    </w:p>
    <w:p w:rsidR="000C4999" w:rsidRPr="00A65551" w:rsidRDefault="009759E7" w:rsidP="00C6524E">
      <w:pPr>
        <w:spacing w:after="0" w:line="240" w:lineRule="auto"/>
        <w:ind w:left="-142" w:firstLine="600"/>
        <w:jc w:val="both"/>
        <w:rPr>
          <w:rFonts w:ascii="Times New Roman" w:hAnsi="Times New Roman"/>
          <w:sz w:val="28"/>
          <w:szCs w:val="28"/>
        </w:rPr>
      </w:pPr>
      <w:r w:rsidRPr="00BA6263">
        <w:rPr>
          <w:rFonts w:ascii="Times New Roman" w:eastAsia="Times New Roman" w:hAnsi="Times New Roman" w:cs="Times New Roman"/>
          <w:sz w:val="28"/>
          <w:szCs w:val="28"/>
        </w:rPr>
        <w:t xml:space="preserve">Цель работы методического совета – </w:t>
      </w:r>
      <w:r w:rsidR="000C4999" w:rsidRPr="00A65551">
        <w:rPr>
          <w:rFonts w:ascii="Times New Roman" w:hAnsi="Times New Roman"/>
          <w:sz w:val="28"/>
          <w:szCs w:val="28"/>
        </w:rPr>
        <w:t xml:space="preserve">обеспечение   непрерывного  полноценного повышения профессиональной компетентности  педагогов как </w:t>
      </w:r>
      <w:r w:rsidR="000C4999" w:rsidRPr="00A65551">
        <w:rPr>
          <w:rFonts w:ascii="Times New Roman" w:hAnsi="Times New Roman"/>
          <w:sz w:val="28"/>
          <w:szCs w:val="28"/>
        </w:rPr>
        <w:lastRenderedPageBreak/>
        <w:t>средство достижения качества образования; повышение уровня профессионального мастерства педагогических работников.</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Основными задачами МС являлись:</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разработка плана работы МО по методической теме школы;</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обсуждение и корректировка образовательной программы, концепции школы и мероприятий, направленных на реализацию программы;</w:t>
      </w:r>
    </w:p>
    <w:p w:rsidR="009759E7" w:rsidRPr="00BA6263" w:rsidRDefault="009759E7" w:rsidP="00C6524E">
      <w:pPr>
        <w:autoSpaceDE w:val="0"/>
        <w:autoSpaceDN w:val="0"/>
        <w:adjustRightInd w:val="0"/>
        <w:spacing w:after="0" w:line="240" w:lineRule="auto"/>
        <w:ind w:left="-142" w:firstLine="600"/>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развитие творческих способностей необходимое условие к личностному ориентированию учащихся; </w:t>
      </w:r>
    </w:p>
    <w:p w:rsidR="009759E7" w:rsidRPr="00BA6263" w:rsidRDefault="009759E7" w:rsidP="00C6524E">
      <w:pPr>
        <w:autoSpaceDE w:val="0"/>
        <w:autoSpaceDN w:val="0"/>
        <w:adjustRightInd w:val="0"/>
        <w:spacing w:after="28" w:line="240" w:lineRule="auto"/>
        <w:ind w:left="-142" w:firstLine="600"/>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организация работы с одаренными и способными учащимися; </w:t>
      </w:r>
    </w:p>
    <w:p w:rsidR="009759E7" w:rsidRDefault="009759E7" w:rsidP="00C6524E">
      <w:pPr>
        <w:autoSpaceDE w:val="0"/>
        <w:autoSpaceDN w:val="0"/>
        <w:adjustRightInd w:val="0"/>
        <w:spacing w:after="28" w:line="240" w:lineRule="auto"/>
        <w:ind w:left="-142" w:firstLine="600"/>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организация и проведение школьного тура олимпиад; </w:t>
      </w:r>
    </w:p>
    <w:p w:rsidR="000C4999" w:rsidRPr="000C4999" w:rsidRDefault="000C4999" w:rsidP="00C6524E">
      <w:pPr>
        <w:spacing w:after="0" w:line="240" w:lineRule="auto"/>
        <w:ind w:left="-142" w:right="486" w:firstLine="600"/>
        <w:jc w:val="both"/>
        <w:rPr>
          <w:rFonts w:ascii="Times New Roman" w:hAnsi="Times New Roman"/>
          <w:sz w:val="28"/>
          <w:szCs w:val="28"/>
        </w:rPr>
      </w:pPr>
      <w:r>
        <w:rPr>
          <w:rFonts w:ascii="Times New Roman" w:eastAsia="Times New Roman" w:hAnsi="Times New Roman" w:cs="Times New Roman"/>
          <w:color w:val="000000"/>
          <w:sz w:val="28"/>
          <w:szCs w:val="28"/>
        </w:rPr>
        <w:t>-</w:t>
      </w:r>
      <w:r>
        <w:rPr>
          <w:rFonts w:ascii="Times New Roman" w:hAnsi="Times New Roman"/>
          <w:sz w:val="28"/>
          <w:szCs w:val="28"/>
        </w:rPr>
        <w:t>с</w:t>
      </w:r>
      <w:r w:rsidRPr="00A65551">
        <w:rPr>
          <w:rFonts w:ascii="Times New Roman" w:hAnsi="Times New Roman"/>
          <w:sz w:val="28"/>
          <w:szCs w:val="28"/>
        </w:rPr>
        <w:t>оздание у</w:t>
      </w:r>
      <w:r>
        <w:rPr>
          <w:rFonts w:ascii="Times New Roman" w:hAnsi="Times New Roman"/>
          <w:sz w:val="28"/>
          <w:szCs w:val="28"/>
        </w:rPr>
        <w:t>словий для инновационной работы;</w:t>
      </w:r>
    </w:p>
    <w:p w:rsidR="009759E7" w:rsidRPr="00BA6263" w:rsidRDefault="009759E7" w:rsidP="00C6524E">
      <w:pPr>
        <w:autoSpaceDE w:val="0"/>
        <w:autoSpaceDN w:val="0"/>
        <w:adjustRightInd w:val="0"/>
        <w:spacing w:after="28" w:line="240" w:lineRule="auto"/>
        <w:ind w:left="-142" w:firstLine="600"/>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анализ итогов мониторинга обученности учащихся; </w:t>
      </w:r>
    </w:p>
    <w:p w:rsidR="009759E7" w:rsidRPr="00BA6263" w:rsidRDefault="009759E7" w:rsidP="00C6524E">
      <w:pPr>
        <w:autoSpaceDE w:val="0"/>
        <w:autoSpaceDN w:val="0"/>
        <w:adjustRightInd w:val="0"/>
        <w:spacing w:after="28" w:line="240" w:lineRule="auto"/>
        <w:ind w:left="-142" w:firstLine="600"/>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организация и проведение единых методических дней, семинаров, педагогических советов; </w:t>
      </w:r>
    </w:p>
    <w:p w:rsidR="009759E7" w:rsidRPr="00BA6263" w:rsidRDefault="009759E7" w:rsidP="00C6524E">
      <w:pPr>
        <w:autoSpaceDE w:val="0"/>
        <w:autoSpaceDN w:val="0"/>
        <w:adjustRightInd w:val="0"/>
        <w:spacing w:after="0" w:line="240" w:lineRule="auto"/>
        <w:ind w:left="-142" w:firstLine="600"/>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анализ эффективности различных форм и методов подготовки к  итоговой и промежуточной аттестации учащихся; </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подведение итогов методической работы за год. Задачи на следующий учебный год.</w:t>
      </w:r>
    </w:p>
    <w:p w:rsidR="006B538D" w:rsidRPr="009F5B38" w:rsidRDefault="006B538D" w:rsidP="00C6524E">
      <w:pPr>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Методическая работа осуществлялась по следующим направлениям:</w:t>
      </w:r>
    </w:p>
    <w:p w:rsidR="006B538D" w:rsidRPr="009F5B38" w:rsidRDefault="006B538D" w:rsidP="00C6524E">
      <w:pPr>
        <w:numPr>
          <w:ilvl w:val="0"/>
          <w:numId w:val="5"/>
        </w:numPr>
        <w:tabs>
          <w:tab w:val="left" w:pos="720"/>
        </w:tabs>
        <w:suppressAutoHyphens/>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организационному (методический совет),</w:t>
      </w:r>
    </w:p>
    <w:p w:rsidR="006B538D" w:rsidRPr="009F5B38" w:rsidRDefault="006B538D" w:rsidP="00C6524E">
      <w:pPr>
        <w:numPr>
          <w:ilvl w:val="0"/>
          <w:numId w:val="5"/>
        </w:numPr>
        <w:tabs>
          <w:tab w:val="left" w:pos="720"/>
        </w:tabs>
        <w:suppressAutoHyphens/>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технологическому (составление диагностических карт учителя),</w:t>
      </w:r>
    </w:p>
    <w:p w:rsidR="006B538D" w:rsidRPr="009F5B38" w:rsidRDefault="006B538D" w:rsidP="00C6524E">
      <w:pPr>
        <w:numPr>
          <w:ilvl w:val="0"/>
          <w:numId w:val="5"/>
        </w:numPr>
        <w:tabs>
          <w:tab w:val="left" w:pos="720"/>
        </w:tabs>
        <w:suppressAutoHyphens/>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информационному (график посещения уроков, анализ на педагогических советах),</w:t>
      </w:r>
    </w:p>
    <w:p w:rsidR="006B538D" w:rsidRPr="009F5B38" w:rsidRDefault="006B538D" w:rsidP="00C6524E">
      <w:pPr>
        <w:numPr>
          <w:ilvl w:val="0"/>
          <w:numId w:val="5"/>
        </w:numPr>
        <w:tabs>
          <w:tab w:val="left" w:pos="720"/>
        </w:tabs>
        <w:suppressAutoHyphens/>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контрольно-оценочному (самоанализ).</w:t>
      </w:r>
    </w:p>
    <w:p w:rsidR="006B538D" w:rsidRPr="009F5B38" w:rsidRDefault="006B538D" w:rsidP="00C6524E">
      <w:pPr>
        <w:spacing w:after="0" w:line="240" w:lineRule="auto"/>
        <w:ind w:left="-142" w:firstLine="600"/>
        <w:jc w:val="both"/>
        <w:rPr>
          <w:rFonts w:ascii="Times New Roman" w:hAnsi="Times New Roman"/>
          <w:sz w:val="28"/>
          <w:szCs w:val="28"/>
        </w:rPr>
      </w:pPr>
    </w:p>
    <w:p w:rsidR="006B538D" w:rsidRPr="009F5B38" w:rsidRDefault="006B538D" w:rsidP="00C6524E">
      <w:pPr>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Методическим советом школы разрабатывалась и координировалась работа по следующим направлениям:</w:t>
      </w:r>
    </w:p>
    <w:p w:rsidR="006B538D" w:rsidRPr="009F5B38" w:rsidRDefault="006B538D" w:rsidP="00C6524E">
      <w:pPr>
        <w:pStyle w:val="11"/>
        <w:numPr>
          <w:ilvl w:val="0"/>
          <w:numId w:val="6"/>
        </w:numPr>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Педагогический всеобуч;</w:t>
      </w:r>
    </w:p>
    <w:p w:rsidR="006B538D" w:rsidRPr="009F5B38" w:rsidRDefault="006B538D" w:rsidP="00C6524E">
      <w:pPr>
        <w:pStyle w:val="11"/>
        <w:numPr>
          <w:ilvl w:val="0"/>
          <w:numId w:val="6"/>
        </w:numPr>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Деятельность школьных предметных методических объединений;</w:t>
      </w:r>
    </w:p>
    <w:p w:rsidR="006B538D" w:rsidRPr="009F5B38" w:rsidRDefault="006B538D" w:rsidP="00C6524E">
      <w:pPr>
        <w:pStyle w:val="11"/>
        <w:numPr>
          <w:ilvl w:val="0"/>
          <w:numId w:val="6"/>
        </w:numPr>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Работа с молодыми специалистами;</w:t>
      </w:r>
    </w:p>
    <w:p w:rsidR="006B538D" w:rsidRPr="009F5B38" w:rsidRDefault="006B538D" w:rsidP="00C6524E">
      <w:pPr>
        <w:pStyle w:val="11"/>
        <w:numPr>
          <w:ilvl w:val="0"/>
          <w:numId w:val="6"/>
        </w:numPr>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Организация ВШК;</w:t>
      </w:r>
    </w:p>
    <w:p w:rsidR="006B538D" w:rsidRPr="009F5B38" w:rsidRDefault="00327587" w:rsidP="00C6524E">
      <w:pPr>
        <w:pStyle w:val="11"/>
        <w:numPr>
          <w:ilvl w:val="0"/>
          <w:numId w:val="6"/>
        </w:numPr>
        <w:spacing w:after="0" w:line="240" w:lineRule="auto"/>
        <w:ind w:left="-142" w:firstLine="600"/>
        <w:jc w:val="both"/>
        <w:rPr>
          <w:rFonts w:ascii="Times New Roman" w:hAnsi="Times New Roman"/>
          <w:sz w:val="28"/>
          <w:szCs w:val="28"/>
        </w:rPr>
      </w:pPr>
      <w:r>
        <w:rPr>
          <w:rFonts w:ascii="Times New Roman" w:hAnsi="Times New Roman"/>
          <w:sz w:val="28"/>
          <w:szCs w:val="28"/>
        </w:rPr>
        <w:t xml:space="preserve">Реализация </w:t>
      </w:r>
      <w:r w:rsidR="006B538D" w:rsidRPr="009F5B38">
        <w:rPr>
          <w:rFonts w:ascii="Times New Roman" w:hAnsi="Times New Roman"/>
          <w:sz w:val="28"/>
          <w:szCs w:val="28"/>
        </w:rPr>
        <w:t>ФГОС;</w:t>
      </w:r>
    </w:p>
    <w:p w:rsidR="006B538D" w:rsidRPr="009F5B38" w:rsidRDefault="006B538D" w:rsidP="00C6524E">
      <w:pPr>
        <w:pStyle w:val="11"/>
        <w:numPr>
          <w:ilvl w:val="0"/>
          <w:numId w:val="6"/>
        </w:numPr>
        <w:spacing w:after="0" w:line="240" w:lineRule="auto"/>
        <w:ind w:left="-142" w:firstLine="600"/>
        <w:jc w:val="both"/>
        <w:rPr>
          <w:rFonts w:ascii="Times New Roman" w:hAnsi="Times New Roman"/>
          <w:sz w:val="28"/>
          <w:szCs w:val="28"/>
        </w:rPr>
      </w:pPr>
      <w:r w:rsidRPr="009F5B38">
        <w:rPr>
          <w:rFonts w:ascii="Times New Roman" w:hAnsi="Times New Roman"/>
          <w:sz w:val="28"/>
          <w:szCs w:val="28"/>
        </w:rPr>
        <w:t>Инновационная работа.</w:t>
      </w:r>
    </w:p>
    <w:p w:rsidR="009759E7" w:rsidRPr="00BA6263" w:rsidRDefault="003D6B3F" w:rsidP="00C6524E">
      <w:pPr>
        <w:spacing w:after="0" w:line="240" w:lineRule="auto"/>
        <w:ind w:left="-142"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2018-2019</w:t>
      </w:r>
      <w:r w:rsidR="004E3636">
        <w:rPr>
          <w:rFonts w:ascii="Times New Roman" w:eastAsia="Times New Roman" w:hAnsi="Times New Roman" w:cs="Times New Roman"/>
          <w:sz w:val="28"/>
          <w:szCs w:val="28"/>
        </w:rPr>
        <w:t xml:space="preserve"> учебном году было проведено пя</w:t>
      </w:r>
      <w:r w:rsidR="009759E7" w:rsidRPr="00BA6263">
        <w:rPr>
          <w:rFonts w:ascii="Times New Roman" w:eastAsia="Times New Roman" w:hAnsi="Times New Roman" w:cs="Times New Roman"/>
          <w:sz w:val="28"/>
          <w:szCs w:val="28"/>
        </w:rPr>
        <w:t xml:space="preserve">ть заседаний методического совета: «Организационный», «Учебный план и план внеурочной деятельности обучающихся как один из механизмов реализации основной  образовательной программы основного общего образования», «Формирование экологической культуры, здорового и безопасного образа жизни в рамках реализации Программы воспитания и социализации обучающихся на ступени основного общего образования», «Содержание и организация работы по формированию основ учебно-исследовательской и проектной деятельности», «Проектирование и анализ  урока  на основе системно-деятельностного подхода на ступени основного общего образования: разработка таблицы-конструктора урока, технологической карты и карты посещения урока». </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На МС совете школы рассматривались следующее вопросы:</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Подведение итогов методической работы в прошедшем учебном году, цели, задачи на новый учебный год.</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Организация наставничества в школе, работа с молодыми специалистами</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Переизбрание или утверждение руководителей методических объединений.</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Утверждение плана работы на новый учебный год.</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Утверждение и корректировка программ и элективных курсов учителей школы, календарно-тематических планов.</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Нормативно-правовая база и методические рекомендации по вопросу аттестации педагогических работников.</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Повышение квалификации педагогических работников</w:t>
      </w:r>
    </w:p>
    <w:p w:rsidR="009759E7" w:rsidRPr="00BA6263" w:rsidRDefault="009759E7" w:rsidP="00C6524E">
      <w:pPr>
        <w:tabs>
          <w:tab w:val="left" w:pos="7489"/>
        </w:tabs>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Создание и развитие системы работы с одаренными детьми.</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Здоровьесберегающий образовательный процесс на уроке.</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Обсуждение подходов к посещению уроков членами администрации школы и взаимопосещению уроков учителями.</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Принятие решения об обобщении педагогического опыта отдельных учителей.</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Анализ результативности работы учителей по итогам предметных олимпиад. </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Оценка качества школьного образования. Анализ результатов работы по итогам первого полугодия по реализации образовательной программы.</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Анализ деятельности МО за полугодие.</w:t>
      </w:r>
    </w:p>
    <w:p w:rsidR="009759E7" w:rsidRPr="00BA6263" w:rsidRDefault="009759E7" w:rsidP="00C6524E">
      <w:pPr>
        <w:tabs>
          <w:tab w:val="left" w:pos="7489"/>
        </w:tabs>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Диагностика потребностей и степени удовлетворенности субъектов школьной жизни.</w:t>
      </w:r>
    </w:p>
    <w:p w:rsidR="009759E7" w:rsidRPr="00BA6263" w:rsidRDefault="009759E7" w:rsidP="00C6524E">
      <w:pPr>
        <w:tabs>
          <w:tab w:val="left" w:pos="7489"/>
        </w:tabs>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Анализ результативности внедрения ФГОС.</w:t>
      </w:r>
    </w:p>
    <w:p w:rsidR="009759E7" w:rsidRPr="00BA6263" w:rsidRDefault="009759E7" w:rsidP="00C6524E">
      <w:pPr>
        <w:tabs>
          <w:tab w:val="left" w:pos="7489"/>
        </w:tabs>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 внесении актуального педагогического опыта в школьный банк.</w:t>
      </w:r>
    </w:p>
    <w:p w:rsidR="009759E7" w:rsidRPr="00BA6263" w:rsidRDefault="009759E7" w:rsidP="00C6524E">
      <w:pPr>
        <w:tabs>
          <w:tab w:val="left" w:pos="7489"/>
        </w:tabs>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Обобщение и распространение опыта работы учителей.</w:t>
      </w:r>
    </w:p>
    <w:p w:rsidR="009759E7" w:rsidRPr="00BA6263" w:rsidRDefault="009759E7" w:rsidP="00C6524E">
      <w:pPr>
        <w:tabs>
          <w:tab w:val="left" w:pos="7489"/>
        </w:tabs>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 итогах аттестационных мероприятий в школе.</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Единый Государственный Экзамен. Подготовка к итоговой аттестации.</w:t>
      </w:r>
    </w:p>
    <w:p w:rsidR="009759E7" w:rsidRPr="00BA6263"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Использование новых информационных технологий в аналитической работе учителя.</w:t>
      </w:r>
    </w:p>
    <w:p w:rsidR="009759E7"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Подведение итогов работы МО по методической проблеме.</w:t>
      </w:r>
    </w:p>
    <w:p w:rsidR="004E3636" w:rsidRDefault="003D6B3F" w:rsidP="00C6524E">
      <w:pPr>
        <w:spacing w:after="0" w:line="240" w:lineRule="auto"/>
        <w:ind w:left="-142" w:firstLine="600"/>
        <w:jc w:val="both"/>
        <w:rPr>
          <w:rStyle w:val="a8"/>
          <w:rFonts w:ascii="Times New Roman" w:hAnsi="Times New Roman"/>
          <w:b w:val="0"/>
          <w:sz w:val="28"/>
          <w:szCs w:val="28"/>
        </w:rPr>
      </w:pPr>
      <w:r>
        <w:rPr>
          <w:rFonts w:ascii="Times New Roman" w:eastAsia="Times New Roman" w:hAnsi="Times New Roman" w:cs="Times New Roman"/>
          <w:color w:val="000000"/>
          <w:spacing w:val="5"/>
          <w:sz w:val="28"/>
          <w:szCs w:val="28"/>
        </w:rPr>
        <w:t>Методическим советом за 2018-2019</w:t>
      </w:r>
      <w:r w:rsidR="004E3636">
        <w:rPr>
          <w:rFonts w:ascii="Times New Roman" w:eastAsia="Times New Roman" w:hAnsi="Times New Roman" w:cs="Times New Roman"/>
          <w:color w:val="000000"/>
          <w:spacing w:val="5"/>
          <w:sz w:val="28"/>
          <w:szCs w:val="28"/>
        </w:rPr>
        <w:t xml:space="preserve"> учебный</w:t>
      </w:r>
      <w:r w:rsidR="004E3636" w:rsidRPr="00BA6263">
        <w:rPr>
          <w:rFonts w:ascii="Times New Roman" w:eastAsia="Times New Roman" w:hAnsi="Times New Roman" w:cs="Times New Roman"/>
          <w:color w:val="000000"/>
          <w:spacing w:val="5"/>
          <w:sz w:val="28"/>
          <w:szCs w:val="28"/>
        </w:rPr>
        <w:t xml:space="preserve"> год</w:t>
      </w:r>
      <w:r w:rsidR="004E3636">
        <w:rPr>
          <w:rFonts w:ascii="Times New Roman" w:eastAsia="Times New Roman" w:hAnsi="Times New Roman" w:cs="Times New Roman"/>
          <w:color w:val="000000"/>
          <w:spacing w:val="5"/>
          <w:sz w:val="28"/>
          <w:szCs w:val="28"/>
        </w:rPr>
        <w:t xml:space="preserve"> проведено четыре семинара, </w:t>
      </w:r>
      <w:r w:rsidR="004E3636">
        <w:rPr>
          <w:rStyle w:val="a8"/>
          <w:rFonts w:ascii="Times New Roman" w:hAnsi="Times New Roman"/>
          <w:b w:val="0"/>
          <w:sz w:val="28"/>
          <w:szCs w:val="28"/>
        </w:rPr>
        <w:t>целью которых являлось:</w:t>
      </w:r>
      <w:r w:rsidR="004E3636" w:rsidRPr="004E3636">
        <w:rPr>
          <w:rStyle w:val="a8"/>
          <w:rFonts w:ascii="Times New Roman" w:hAnsi="Times New Roman"/>
          <w:b w:val="0"/>
          <w:sz w:val="28"/>
          <w:szCs w:val="28"/>
        </w:rPr>
        <w:t xml:space="preserve"> теоретическое  изучение вопросов в рамках работы над методической темой школы</w:t>
      </w:r>
      <w:r w:rsidR="004E3636">
        <w:rPr>
          <w:rStyle w:val="a8"/>
          <w:rFonts w:ascii="Times New Roman" w:hAnsi="Times New Roman"/>
          <w:b w:val="0"/>
          <w:sz w:val="28"/>
          <w:szCs w:val="28"/>
        </w:rPr>
        <w:t>:</w:t>
      </w:r>
    </w:p>
    <w:p w:rsidR="004E3636" w:rsidRPr="004E3636" w:rsidRDefault="006B538D" w:rsidP="00C6524E">
      <w:pPr>
        <w:spacing w:after="0" w:line="240" w:lineRule="auto"/>
        <w:ind w:left="-142" w:firstLine="600"/>
        <w:jc w:val="both"/>
        <w:rPr>
          <w:rFonts w:ascii="Times New Roman" w:hAnsi="Times New Roman"/>
          <w:sz w:val="28"/>
          <w:szCs w:val="28"/>
        </w:rPr>
      </w:pPr>
      <w:r>
        <w:rPr>
          <w:rStyle w:val="a9"/>
          <w:rFonts w:ascii="Times New Roman" w:hAnsi="Times New Roman"/>
          <w:bCs/>
          <w:i w:val="0"/>
          <w:sz w:val="28"/>
          <w:szCs w:val="28"/>
        </w:rPr>
        <w:t>-П</w:t>
      </w:r>
      <w:r w:rsidR="004E3636" w:rsidRPr="004E3636">
        <w:rPr>
          <w:rStyle w:val="a9"/>
          <w:rFonts w:ascii="Times New Roman" w:hAnsi="Times New Roman"/>
          <w:bCs/>
          <w:i w:val="0"/>
          <w:sz w:val="28"/>
          <w:szCs w:val="28"/>
        </w:rPr>
        <w:t xml:space="preserve">роектно – исследовательская деятельность в работе с детьми, занимающихся в профильном классе </w:t>
      </w:r>
      <w:r w:rsidR="004E3636" w:rsidRPr="004E3636">
        <w:rPr>
          <w:rFonts w:ascii="Times New Roman" w:hAnsi="Times New Roman"/>
          <w:sz w:val="28"/>
          <w:szCs w:val="28"/>
        </w:rPr>
        <w:t>агротехнологической направленности.</w:t>
      </w:r>
    </w:p>
    <w:p w:rsidR="004E3636" w:rsidRPr="004E3636" w:rsidRDefault="006B538D" w:rsidP="00C6524E">
      <w:pPr>
        <w:spacing w:after="0" w:line="240" w:lineRule="auto"/>
        <w:ind w:left="-142" w:firstLine="600"/>
        <w:jc w:val="both"/>
        <w:rPr>
          <w:rFonts w:ascii="Times New Roman" w:hAnsi="Times New Roman"/>
          <w:sz w:val="28"/>
          <w:szCs w:val="28"/>
        </w:rPr>
      </w:pPr>
      <w:r>
        <w:rPr>
          <w:rFonts w:ascii="Times New Roman" w:hAnsi="Times New Roman"/>
          <w:sz w:val="28"/>
          <w:szCs w:val="28"/>
        </w:rPr>
        <w:t>-Т</w:t>
      </w:r>
      <w:r w:rsidR="004E3636" w:rsidRPr="004E3636">
        <w:rPr>
          <w:rFonts w:ascii="Times New Roman" w:hAnsi="Times New Roman"/>
          <w:sz w:val="28"/>
          <w:szCs w:val="28"/>
        </w:rPr>
        <w:t xml:space="preserve">ехнология внедрения оценки эффективности образовательной деятельности детей, </w:t>
      </w:r>
      <w:r w:rsidR="004E3636" w:rsidRPr="004E3636">
        <w:rPr>
          <w:rStyle w:val="a9"/>
          <w:rFonts w:ascii="Times New Roman" w:hAnsi="Times New Roman"/>
          <w:bCs/>
          <w:i w:val="0"/>
          <w:sz w:val="28"/>
          <w:szCs w:val="28"/>
        </w:rPr>
        <w:t xml:space="preserve">занимающихся в профильном классе </w:t>
      </w:r>
      <w:r w:rsidR="004E3636" w:rsidRPr="004E3636">
        <w:rPr>
          <w:rFonts w:ascii="Times New Roman" w:hAnsi="Times New Roman"/>
          <w:sz w:val="28"/>
          <w:szCs w:val="28"/>
        </w:rPr>
        <w:t>агротехнологической направленности.</w:t>
      </w:r>
    </w:p>
    <w:p w:rsidR="004E3636" w:rsidRPr="004E3636" w:rsidRDefault="006B538D" w:rsidP="007708A6">
      <w:pPr>
        <w:spacing w:after="0" w:line="240" w:lineRule="auto"/>
        <w:ind w:left="-142" w:firstLine="601"/>
        <w:contextualSpacing/>
        <w:jc w:val="both"/>
        <w:rPr>
          <w:rFonts w:ascii="Times New Roman" w:hAnsi="Times New Roman"/>
          <w:sz w:val="28"/>
          <w:szCs w:val="28"/>
        </w:rPr>
      </w:pPr>
      <w:r>
        <w:rPr>
          <w:rFonts w:ascii="Times New Roman" w:hAnsi="Times New Roman"/>
          <w:sz w:val="28"/>
          <w:szCs w:val="28"/>
        </w:rPr>
        <w:t>-Т</w:t>
      </w:r>
      <w:r w:rsidR="004E3636" w:rsidRPr="004E3636">
        <w:rPr>
          <w:rFonts w:ascii="Times New Roman" w:hAnsi="Times New Roman"/>
          <w:sz w:val="28"/>
          <w:szCs w:val="28"/>
        </w:rPr>
        <w:t xml:space="preserve">ехнология внедрения методики определения жизненных компетентностей детей, </w:t>
      </w:r>
      <w:r w:rsidR="004E3636" w:rsidRPr="004E3636">
        <w:rPr>
          <w:rStyle w:val="a9"/>
          <w:rFonts w:ascii="Times New Roman" w:hAnsi="Times New Roman"/>
          <w:bCs/>
          <w:i w:val="0"/>
          <w:sz w:val="28"/>
          <w:szCs w:val="28"/>
        </w:rPr>
        <w:t xml:space="preserve">занимающихся в профильном классе </w:t>
      </w:r>
      <w:r w:rsidR="004E3636" w:rsidRPr="004E3636">
        <w:rPr>
          <w:rFonts w:ascii="Times New Roman" w:hAnsi="Times New Roman"/>
          <w:sz w:val="28"/>
          <w:szCs w:val="28"/>
        </w:rPr>
        <w:t>агротехнологической направленности.</w:t>
      </w:r>
    </w:p>
    <w:p w:rsidR="004E3636" w:rsidRPr="004E3636" w:rsidRDefault="006B538D" w:rsidP="007708A6">
      <w:pPr>
        <w:spacing w:after="0" w:line="240" w:lineRule="auto"/>
        <w:ind w:left="-142" w:firstLine="601"/>
        <w:contextualSpacing/>
        <w:jc w:val="both"/>
        <w:rPr>
          <w:rFonts w:ascii="Times New Roman" w:hAnsi="Times New Roman"/>
          <w:sz w:val="28"/>
          <w:szCs w:val="28"/>
        </w:rPr>
      </w:pPr>
      <w:r>
        <w:rPr>
          <w:rFonts w:ascii="Times New Roman" w:hAnsi="Times New Roman"/>
          <w:sz w:val="28"/>
          <w:szCs w:val="28"/>
        </w:rPr>
        <w:t>-Т</w:t>
      </w:r>
      <w:r w:rsidR="004E3636" w:rsidRPr="004E3636">
        <w:rPr>
          <w:rFonts w:ascii="Times New Roman" w:hAnsi="Times New Roman"/>
          <w:sz w:val="28"/>
          <w:szCs w:val="28"/>
        </w:rPr>
        <w:t xml:space="preserve">ехнология внедрения методики оценки уровня компетентности ученика, </w:t>
      </w:r>
      <w:r w:rsidR="004E3636" w:rsidRPr="004E3636">
        <w:rPr>
          <w:rStyle w:val="a9"/>
          <w:rFonts w:ascii="Times New Roman" w:hAnsi="Times New Roman"/>
          <w:bCs/>
          <w:i w:val="0"/>
          <w:sz w:val="28"/>
          <w:szCs w:val="28"/>
        </w:rPr>
        <w:t xml:space="preserve">занимающиегося в профильном классе </w:t>
      </w:r>
      <w:r w:rsidR="004E3636" w:rsidRPr="004E3636">
        <w:rPr>
          <w:rFonts w:ascii="Times New Roman" w:hAnsi="Times New Roman"/>
          <w:sz w:val="28"/>
          <w:szCs w:val="28"/>
        </w:rPr>
        <w:t>агротехнологической направленности</w:t>
      </w:r>
      <w:r w:rsidR="004E3636" w:rsidRPr="00A65551">
        <w:rPr>
          <w:rFonts w:ascii="Times New Roman" w:hAnsi="Times New Roman"/>
          <w:sz w:val="28"/>
          <w:szCs w:val="28"/>
        </w:rPr>
        <w:t>.</w:t>
      </w:r>
    </w:p>
    <w:p w:rsidR="008D3405" w:rsidRPr="008D3405" w:rsidRDefault="007708A6" w:rsidP="007708A6">
      <w:pPr>
        <w:shd w:val="clear" w:color="auto" w:fill="FFFFFF"/>
        <w:tabs>
          <w:tab w:val="left" w:pos="960"/>
        </w:tabs>
        <w:spacing w:after="0" w:line="240" w:lineRule="auto"/>
        <w:contextualSpacing/>
        <w:jc w:val="both"/>
        <w:rPr>
          <w:rFonts w:ascii="Times New Roman" w:eastAsia="Times New Roman" w:hAnsi="Times New Roman" w:cs="Times New Roman"/>
          <w:spacing w:val="-5"/>
          <w:sz w:val="28"/>
          <w:szCs w:val="28"/>
        </w:rPr>
      </w:pPr>
      <w:r>
        <w:rPr>
          <w:rFonts w:ascii="Times New Roman" w:eastAsia="Times New Roman" w:hAnsi="Times New Roman" w:cs="Times New Roman"/>
          <w:color w:val="000000"/>
          <w:spacing w:val="5"/>
          <w:sz w:val="28"/>
          <w:szCs w:val="28"/>
        </w:rPr>
        <w:t xml:space="preserve">         </w:t>
      </w:r>
      <w:r w:rsidR="003D6B3F">
        <w:rPr>
          <w:rFonts w:ascii="Times New Roman" w:eastAsia="Times New Roman" w:hAnsi="Times New Roman" w:cs="Times New Roman"/>
          <w:color w:val="000000"/>
          <w:spacing w:val="5"/>
          <w:sz w:val="28"/>
          <w:szCs w:val="28"/>
        </w:rPr>
        <w:t>Методическим советом в 2018-2019</w:t>
      </w:r>
      <w:r w:rsidR="009759E7" w:rsidRPr="00BA6263">
        <w:rPr>
          <w:rFonts w:ascii="Times New Roman" w:eastAsia="Times New Roman" w:hAnsi="Times New Roman" w:cs="Times New Roman"/>
          <w:color w:val="000000"/>
          <w:spacing w:val="5"/>
          <w:sz w:val="28"/>
          <w:szCs w:val="28"/>
        </w:rPr>
        <w:t xml:space="preserve"> учебном году проделана большая </w:t>
      </w:r>
      <w:r w:rsidR="009759E7" w:rsidRPr="00BA6263">
        <w:rPr>
          <w:rFonts w:ascii="Times New Roman" w:eastAsia="Times New Roman" w:hAnsi="Times New Roman" w:cs="Times New Roman"/>
          <w:color w:val="000000"/>
          <w:spacing w:val="-5"/>
          <w:sz w:val="28"/>
          <w:szCs w:val="28"/>
        </w:rPr>
        <w:t xml:space="preserve">работа, но есть и </w:t>
      </w:r>
      <w:r w:rsidR="009759E7" w:rsidRPr="008D3405">
        <w:rPr>
          <w:rFonts w:ascii="Times New Roman" w:eastAsia="Times New Roman" w:hAnsi="Times New Roman" w:cs="Times New Roman"/>
          <w:b/>
          <w:spacing w:val="-5"/>
          <w:sz w:val="28"/>
          <w:szCs w:val="28"/>
        </w:rPr>
        <w:t>проблемы:</w:t>
      </w:r>
    </w:p>
    <w:p w:rsidR="009759E7" w:rsidRPr="00BA6263" w:rsidRDefault="00460DDB" w:rsidP="007708A6">
      <w:pPr>
        <w:widowControl w:val="0"/>
        <w:shd w:val="clear" w:color="auto" w:fill="FFFFFF"/>
        <w:tabs>
          <w:tab w:val="left" w:pos="960"/>
        </w:tabs>
        <w:autoSpaceDE w:val="0"/>
        <w:autoSpaceDN w:val="0"/>
        <w:adjustRightInd w:val="0"/>
        <w:spacing w:after="0" w:line="240" w:lineRule="auto"/>
        <w:ind w:left="-142" w:firstLine="60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ряд  учителей имее</w:t>
      </w:r>
      <w:r w:rsidR="003D6B3F">
        <w:rPr>
          <w:rFonts w:ascii="Times New Roman" w:eastAsia="Times New Roman" w:hAnsi="Times New Roman" w:cs="Times New Roman"/>
          <w:color w:val="000000"/>
          <w:spacing w:val="-3"/>
          <w:sz w:val="28"/>
          <w:szCs w:val="28"/>
        </w:rPr>
        <w:t>т низкие  показатели реализации научно-исследовательского направления в образовательной деятельности</w:t>
      </w:r>
      <w:r w:rsidR="009759E7" w:rsidRPr="00BA6263">
        <w:rPr>
          <w:rFonts w:ascii="Times New Roman" w:eastAsia="Times New Roman" w:hAnsi="Times New Roman" w:cs="Times New Roman"/>
          <w:color w:val="000000"/>
          <w:spacing w:val="-4"/>
          <w:sz w:val="28"/>
          <w:szCs w:val="28"/>
        </w:rPr>
        <w:t xml:space="preserve">; </w:t>
      </w:r>
    </w:p>
    <w:p w:rsidR="009759E7" w:rsidRPr="00BA6263" w:rsidRDefault="009759E7" w:rsidP="007708A6">
      <w:pPr>
        <w:widowControl w:val="0"/>
        <w:shd w:val="clear" w:color="auto" w:fill="FFFFFF"/>
        <w:tabs>
          <w:tab w:val="left" w:pos="960"/>
        </w:tabs>
        <w:autoSpaceDE w:val="0"/>
        <w:autoSpaceDN w:val="0"/>
        <w:adjustRightInd w:val="0"/>
        <w:spacing w:after="0" w:line="240" w:lineRule="auto"/>
        <w:ind w:left="-142" w:firstLine="601"/>
        <w:contextualSpacing/>
        <w:jc w:val="both"/>
        <w:rPr>
          <w:rFonts w:ascii="Times New Roman" w:eastAsia="Times New Roman" w:hAnsi="Times New Roman" w:cs="Times New Roman"/>
          <w:color w:val="000000"/>
          <w:spacing w:val="-7"/>
          <w:sz w:val="28"/>
          <w:szCs w:val="28"/>
        </w:rPr>
      </w:pPr>
      <w:r w:rsidRPr="00BA6263">
        <w:rPr>
          <w:rFonts w:ascii="Times New Roman" w:eastAsia="Times New Roman" w:hAnsi="Times New Roman" w:cs="Times New Roman"/>
          <w:color w:val="000000"/>
          <w:spacing w:val="-1"/>
          <w:sz w:val="28"/>
          <w:szCs w:val="28"/>
        </w:rPr>
        <w:t xml:space="preserve">- слабое   владение   отдельными   учителями новыми педагогическими </w:t>
      </w:r>
      <w:r w:rsidRPr="00BA6263">
        <w:rPr>
          <w:rFonts w:ascii="Times New Roman" w:eastAsia="Times New Roman" w:hAnsi="Times New Roman" w:cs="Times New Roman"/>
          <w:color w:val="000000"/>
          <w:spacing w:val="-1"/>
          <w:sz w:val="28"/>
          <w:szCs w:val="28"/>
        </w:rPr>
        <w:lastRenderedPageBreak/>
        <w:t xml:space="preserve">технологиями и самоанализом   своей </w:t>
      </w:r>
      <w:r w:rsidRPr="00BA6263">
        <w:rPr>
          <w:rFonts w:ascii="Times New Roman" w:eastAsia="Times New Roman" w:hAnsi="Times New Roman" w:cs="Times New Roman"/>
          <w:color w:val="000000"/>
          <w:spacing w:val="-7"/>
          <w:sz w:val="28"/>
          <w:szCs w:val="28"/>
        </w:rPr>
        <w:t xml:space="preserve">работы; </w:t>
      </w:r>
    </w:p>
    <w:p w:rsidR="009759E7" w:rsidRPr="00BA6263" w:rsidRDefault="009759E7" w:rsidP="007708A6">
      <w:pPr>
        <w:widowControl w:val="0"/>
        <w:shd w:val="clear" w:color="auto" w:fill="FFFFFF"/>
        <w:tabs>
          <w:tab w:val="left" w:pos="960"/>
        </w:tabs>
        <w:autoSpaceDE w:val="0"/>
        <w:autoSpaceDN w:val="0"/>
        <w:adjustRightInd w:val="0"/>
        <w:spacing w:after="0" w:line="240" w:lineRule="auto"/>
        <w:ind w:left="-142" w:firstLine="601"/>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7"/>
          <w:sz w:val="28"/>
          <w:szCs w:val="28"/>
        </w:rPr>
        <w:t>- недостаточный уровень подготовки учащихся к предметным олимпиадам;</w:t>
      </w:r>
    </w:p>
    <w:p w:rsidR="009759E7" w:rsidRPr="00BA6263" w:rsidRDefault="009759E7" w:rsidP="007708A6">
      <w:pPr>
        <w:widowControl w:val="0"/>
        <w:shd w:val="clear" w:color="auto" w:fill="FFFFFF"/>
        <w:tabs>
          <w:tab w:val="left" w:pos="960"/>
        </w:tabs>
        <w:autoSpaceDE w:val="0"/>
        <w:autoSpaceDN w:val="0"/>
        <w:adjustRightInd w:val="0"/>
        <w:spacing w:after="0" w:line="240" w:lineRule="auto"/>
        <w:ind w:left="-142" w:firstLine="601"/>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3"/>
          <w:sz w:val="28"/>
          <w:szCs w:val="28"/>
        </w:rPr>
        <w:t xml:space="preserve">- недостаточный уровень знаний и внедрение новых образовательных </w:t>
      </w:r>
      <w:r w:rsidRPr="00BA6263">
        <w:rPr>
          <w:rFonts w:ascii="Times New Roman" w:eastAsia="Times New Roman" w:hAnsi="Times New Roman" w:cs="Times New Roman"/>
          <w:color w:val="000000"/>
          <w:spacing w:val="-4"/>
          <w:sz w:val="28"/>
          <w:szCs w:val="28"/>
        </w:rPr>
        <w:t>технологий   в   свою   педагогическую   деятельность</w:t>
      </w:r>
      <w:r w:rsidR="00003384">
        <w:rPr>
          <w:rFonts w:ascii="Times New Roman" w:eastAsia="Times New Roman" w:hAnsi="Times New Roman" w:cs="Times New Roman"/>
          <w:color w:val="000000"/>
          <w:spacing w:val="-4"/>
          <w:sz w:val="28"/>
          <w:szCs w:val="28"/>
        </w:rPr>
        <w:t xml:space="preserve"> некоторыми учителями</w:t>
      </w:r>
      <w:r w:rsidRPr="00BA6263">
        <w:rPr>
          <w:rFonts w:ascii="Times New Roman" w:eastAsia="Times New Roman" w:hAnsi="Times New Roman" w:cs="Times New Roman"/>
          <w:color w:val="000000"/>
          <w:spacing w:val="-7"/>
          <w:sz w:val="28"/>
          <w:szCs w:val="28"/>
        </w:rPr>
        <w:t>.</w:t>
      </w:r>
    </w:p>
    <w:p w:rsidR="009759E7" w:rsidRPr="00BA6263" w:rsidRDefault="009759E7" w:rsidP="007708A6">
      <w:pPr>
        <w:shd w:val="clear" w:color="auto" w:fill="FFFFFF"/>
        <w:spacing w:after="0" w:line="240" w:lineRule="auto"/>
        <w:ind w:left="-142" w:firstLine="601"/>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1"/>
          <w:sz w:val="28"/>
          <w:szCs w:val="28"/>
        </w:rPr>
        <w:t>Исходя из э</w:t>
      </w:r>
      <w:r w:rsidR="003D6B3F">
        <w:rPr>
          <w:rFonts w:ascii="Times New Roman" w:eastAsia="Times New Roman" w:hAnsi="Times New Roman" w:cs="Times New Roman"/>
          <w:color w:val="000000"/>
          <w:spacing w:val="-1"/>
          <w:sz w:val="28"/>
          <w:szCs w:val="28"/>
        </w:rPr>
        <w:t>того, основными задачами на 2019-2020</w:t>
      </w:r>
      <w:r w:rsidRPr="00BA6263">
        <w:rPr>
          <w:rFonts w:ascii="Times New Roman" w:eastAsia="Times New Roman" w:hAnsi="Times New Roman" w:cs="Times New Roman"/>
          <w:color w:val="000000"/>
          <w:spacing w:val="-1"/>
          <w:sz w:val="28"/>
          <w:szCs w:val="28"/>
        </w:rPr>
        <w:t xml:space="preserve"> учебный год считать </w:t>
      </w:r>
      <w:r w:rsidRPr="00BA6263">
        <w:rPr>
          <w:rFonts w:ascii="Times New Roman" w:eastAsia="Times New Roman" w:hAnsi="Times New Roman" w:cs="Times New Roman"/>
          <w:color w:val="000000"/>
          <w:spacing w:val="-9"/>
          <w:sz w:val="28"/>
          <w:szCs w:val="28"/>
        </w:rPr>
        <w:t>следующие:</w:t>
      </w:r>
    </w:p>
    <w:p w:rsidR="009759E7" w:rsidRPr="00BA6263" w:rsidRDefault="009759E7" w:rsidP="007708A6">
      <w:pPr>
        <w:shd w:val="clear" w:color="auto" w:fill="FFFFFF"/>
        <w:tabs>
          <w:tab w:val="left" w:pos="540"/>
        </w:tabs>
        <w:spacing w:after="0" w:line="240" w:lineRule="auto"/>
        <w:ind w:left="-142" w:firstLine="601"/>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z w:val="28"/>
          <w:szCs w:val="28"/>
        </w:rPr>
        <w:t xml:space="preserve">- </w:t>
      </w:r>
      <w:r w:rsidRPr="00BA6263">
        <w:rPr>
          <w:rFonts w:ascii="Times New Roman" w:eastAsia="Times New Roman" w:hAnsi="Times New Roman" w:cs="Times New Roman"/>
          <w:color w:val="000000"/>
          <w:spacing w:val="-2"/>
          <w:sz w:val="28"/>
          <w:szCs w:val="28"/>
        </w:rPr>
        <w:t>способствовать созданию благоприятных условий для проявления</w:t>
      </w:r>
      <w:r w:rsidRPr="00BA6263">
        <w:rPr>
          <w:rFonts w:ascii="Times New Roman" w:eastAsia="Times New Roman" w:hAnsi="Times New Roman" w:cs="Times New Roman"/>
          <w:color w:val="000000"/>
          <w:spacing w:val="-2"/>
          <w:sz w:val="28"/>
          <w:szCs w:val="28"/>
        </w:rPr>
        <w:br/>
      </w:r>
      <w:r w:rsidRPr="00BA6263">
        <w:rPr>
          <w:rFonts w:ascii="Times New Roman" w:eastAsia="Times New Roman" w:hAnsi="Times New Roman" w:cs="Times New Roman"/>
          <w:color w:val="000000"/>
          <w:spacing w:val="-5"/>
          <w:sz w:val="28"/>
          <w:szCs w:val="28"/>
        </w:rPr>
        <w:t>педагогической инициативы учителей посредством проведения единого методического дня, участия педагогов в ярмарке педагогических инноваций;</w:t>
      </w:r>
    </w:p>
    <w:p w:rsidR="009759E7" w:rsidRPr="00BA6263" w:rsidRDefault="009759E7" w:rsidP="007708A6">
      <w:pPr>
        <w:widowControl w:val="0"/>
        <w:shd w:val="clear" w:color="auto" w:fill="FFFFFF"/>
        <w:tabs>
          <w:tab w:val="left" w:pos="540"/>
          <w:tab w:val="num" w:pos="993"/>
        </w:tabs>
        <w:autoSpaceDE w:val="0"/>
        <w:autoSpaceDN w:val="0"/>
        <w:adjustRightInd w:val="0"/>
        <w:spacing w:after="0" w:line="240" w:lineRule="auto"/>
        <w:ind w:left="-142" w:firstLine="601"/>
        <w:contextualSpacing/>
        <w:jc w:val="both"/>
        <w:rPr>
          <w:rFonts w:ascii="Times New Roman" w:eastAsia="Times New Roman" w:hAnsi="Times New Roman" w:cs="Times New Roman"/>
          <w:color w:val="000000"/>
          <w:spacing w:val="-5"/>
          <w:sz w:val="28"/>
          <w:szCs w:val="28"/>
        </w:rPr>
      </w:pPr>
      <w:r w:rsidRPr="00BA6263">
        <w:rPr>
          <w:rFonts w:ascii="Times New Roman" w:eastAsia="Times New Roman" w:hAnsi="Times New Roman" w:cs="Times New Roman"/>
          <w:color w:val="000000"/>
          <w:spacing w:val="-1"/>
          <w:sz w:val="28"/>
          <w:szCs w:val="28"/>
        </w:rPr>
        <w:t xml:space="preserve">- совершенствование профессионально-педагогической подготовки       </w:t>
      </w:r>
      <w:r w:rsidRPr="00BA6263">
        <w:rPr>
          <w:rFonts w:ascii="Times New Roman" w:eastAsia="Times New Roman" w:hAnsi="Times New Roman" w:cs="Times New Roman"/>
          <w:color w:val="000000"/>
          <w:spacing w:val="-4"/>
          <w:sz w:val="28"/>
          <w:szCs w:val="28"/>
        </w:rPr>
        <w:t>учителя (научно-теоретической, методической; навыков научно-</w:t>
      </w:r>
      <w:r w:rsidRPr="00BA6263">
        <w:rPr>
          <w:rFonts w:ascii="Times New Roman" w:eastAsia="Times New Roman" w:hAnsi="Times New Roman" w:cs="Times New Roman"/>
          <w:color w:val="000000"/>
          <w:spacing w:val="-5"/>
          <w:sz w:val="28"/>
          <w:szCs w:val="28"/>
        </w:rPr>
        <w:t>исследовательской работы) через проведение консультаций и обмен опыта между учителями;</w:t>
      </w:r>
    </w:p>
    <w:p w:rsidR="009759E7" w:rsidRPr="00BA6263" w:rsidRDefault="009759E7" w:rsidP="00C6524E">
      <w:pPr>
        <w:widowControl w:val="0"/>
        <w:shd w:val="clear" w:color="auto" w:fill="FFFFFF"/>
        <w:tabs>
          <w:tab w:val="left" w:pos="540"/>
          <w:tab w:val="num" w:pos="993"/>
        </w:tabs>
        <w:autoSpaceDE w:val="0"/>
        <w:autoSpaceDN w:val="0"/>
        <w:adjustRightInd w:val="0"/>
        <w:spacing w:after="0" w:line="317" w:lineRule="exact"/>
        <w:ind w:left="-142" w:firstLine="600"/>
        <w:jc w:val="both"/>
        <w:rPr>
          <w:rFonts w:ascii="Times New Roman" w:eastAsia="Times New Roman" w:hAnsi="Times New Roman" w:cs="Times New Roman"/>
          <w:color w:val="000000"/>
          <w:spacing w:val="-5"/>
          <w:sz w:val="28"/>
          <w:szCs w:val="28"/>
        </w:rPr>
      </w:pPr>
      <w:r w:rsidRPr="00BA6263">
        <w:rPr>
          <w:rFonts w:ascii="Times New Roman" w:eastAsia="Times New Roman" w:hAnsi="Times New Roman" w:cs="Times New Roman"/>
          <w:color w:val="000000"/>
          <w:spacing w:val="-5"/>
          <w:sz w:val="28"/>
          <w:szCs w:val="28"/>
        </w:rPr>
        <w:t>- совершенствование работы школьного научного общества;</w:t>
      </w:r>
    </w:p>
    <w:p w:rsidR="009759E7" w:rsidRPr="00BA6263" w:rsidRDefault="009759E7" w:rsidP="00C6524E">
      <w:pPr>
        <w:widowControl w:val="0"/>
        <w:shd w:val="clear" w:color="auto" w:fill="FFFFFF"/>
        <w:tabs>
          <w:tab w:val="left" w:pos="540"/>
          <w:tab w:val="num" w:pos="993"/>
        </w:tabs>
        <w:autoSpaceDE w:val="0"/>
        <w:autoSpaceDN w:val="0"/>
        <w:adjustRightInd w:val="0"/>
        <w:spacing w:after="0" w:line="317" w:lineRule="exact"/>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5"/>
          <w:sz w:val="28"/>
          <w:szCs w:val="28"/>
        </w:rPr>
        <w:t>- совершенствование работы по подготовке победителей предметных олимпиад;</w:t>
      </w:r>
    </w:p>
    <w:p w:rsidR="009759E7" w:rsidRPr="00BA6263" w:rsidRDefault="009759E7" w:rsidP="00C6524E">
      <w:pPr>
        <w:shd w:val="clear" w:color="auto" w:fill="FFFFFF"/>
        <w:tabs>
          <w:tab w:val="left" w:pos="540"/>
        </w:tabs>
        <w:spacing w:after="0" w:line="317" w:lineRule="exact"/>
        <w:ind w:left="-142" w:firstLine="600"/>
        <w:jc w:val="both"/>
        <w:rPr>
          <w:rFonts w:ascii="Times New Roman" w:eastAsia="Times New Roman" w:hAnsi="Times New Roman" w:cs="Times New Roman"/>
          <w:color w:val="000000"/>
          <w:spacing w:val="-5"/>
          <w:sz w:val="28"/>
          <w:szCs w:val="28"/>
        </w:rPr>
      </w:pPr>
      <w:r w:rsidRPr="00BA6263">
        <w:rPr>
          <w:rFonts w:ascii="Times New Roman" w:eastAsia="Times New Roman" w:hAnsi="Times New Roman" w:cs="Times New Roman"/>
          <w:color w:val="000000"/>
          <w:sz w:val="28"/>
          <w:szCs w:val="28"/>
        </w:rPr>
        <w:t xml:space="preserve">-  </w:t>
      </w:r>
      <w:r w:rsidRPr="00BA6263">
        <w:rPr>
          <w:rFonts w:ascii="Times New Roman" w:eastAsia="Times New Roman" w:hAnsi="Times New Roman" w:cs="Times New Roman"/>
          <w:color w:val="000000"/>
          <w:spacing w:val="-5"/>
          <w:sz w:val="28"/>
          <w:szCs w:val="28"/>
        </w:rPr>
        <w:t>продолжить работу по созданию методической «копилки» школы.</w:t>
      </w:r>
    </w:p>
    <w:p w:rsidR="00003384" w:rsidRDefault="009759E7" w:rsidP="00C6524E">
      <w:pPr>
        <w:spacing w:after="0" w:line="240" w:lineRule="auto"/>
        <w:ind w:left="-142" w:firstLine="600"/>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Обобщение передового педагогического опыта - одна из важнейших задач методической службы школы. Эта работа является одним из способов морального поощрения и одной из форм самовыражения методического мастерства учителей в направлениях, важных для общих целей школы.</w:t>
      </w:r>
      <w:r w:rsidRPr="00BA6263">
        <w:rPr>
          <w:rFonts w:ascii="Times New Roman" w:eastAsia="Times New Roman" w:hAnsi="Times New Roman" w:cs="Times New Roman"/>
          <w:bCs/>
          <w:sz w:val="28"/>
          <w:szCs w:val="28"/>
        </w:rPr>
        <w:br/>
      </w:r>
      <w:r w:rsidRPr="00BA6263">
        <w:rPr>
          <w:rFonts w:ascii="Times New Roman" w:eastAsia="Times New Roman" w:hAnsi="Times New Roman" w:cs="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стимулирование педагогов к аттестации на более высокие категории, участие в профессиональных конкурсах. В целях качественного проведения аттестации педагогических работников была проведена необходимая организационная работа. Сформирован банк данных педагогических работников, аттестуемых на высшую, первую квалификационную категорию и на соответствие должности «учитель». На школьном сайте открыта постоянно действующая страниц</w:t>
      </w:r>
      <w:r w:rsidR="00003384">
        <w:rPr>
          <w:rFonts w:ascii="Times New Roman" w:eastAsia="Times New Roman" w:hAnsi="Times New Roman" w:cs="Times New Roman"/>
          <w:sz w:val="28"/>
          <w:szCs w:val="28"/>
        </w:rPr>
        <w:t>а по аттестации, где размещается</w:t>
      </w:r>
      <w:r w:rsidRPr="00BA6263">
        <w:rPr>
          <w:rFonts w:ascii="Times New Roman" w:eastAsia="Times New Roman" w:hAnsi="Times New Roman" w:cs="Times New Roman"/>
          <w:sz w:val="28"/>
          <w:szCs w:val="28"/>
        </w:rPr>
        <w:t xml:space="preserve"> необходимая в период аттестации информация. Для информирования аттестующихся работников проводились индивидуальные и групповые консультации, оформлены стенды и папки с необходимыми материалами по аттестации.</w:t>
      </w:r>
      <w:bookmarkStart w:id="1" w:name="_Toc363051694"/>
      <w:bookmarkStart w:id="2" w:name="_Toc362971362"/>
      <w:bookmarkStart w:id="3" w:name="_Toc335579312"/>
      <w:bookmarkStart w:id="4" w:name="_Toc335567737"/>
    </w:p>
    <w:p w:rsidR="00123841" w:rsidRPr="00CC4A40" w:rsidRDefault="00123841" w:rsidP="00C6524E">
      <w:pPr>
        <w:spacing w:after="0" w:line="240" w:lineRule="auto"/>
        <w:ind w:left="-142"/>
        <w:jc w:val="both"/>
        <w:rPr>
          <w:rFonts w:ascii="Times New Roman" w:eastAsia="Times New Roman" w:hAnsi="Times New Roman" w:cs="Times New Roman"/>
          <w:sz w:val="28"/>
          <w:szCs w:val="28"/>
        </w:rPr>
      </w:pPr>
    </w:p>
    <w:p w:rsidR="007708A6" w:rsidRDefault="007708A6" w:rsidP="00C6524E">
      <w:pPr>
        <w:ind w:left="-142"/>
        <w:jc w:val="center"/>
        <w:rPr>
          <w:rFonts w:ascii="Times New Roman" w:eastAsia="Calibri" w:hAnsi="Times New Roman" w:cs="Times New Roman"/>
          <w:b/>
          <w:sz w:val="28"/>
          <w:szCs w:val="28"/>
          <w:lang w:eastAsia="en-US"/>
        </w:rPr>
      </w:pPr>
    </w:p>
    <w:p w:rsidR="001F5289" w:rsidRPr="00BA6263" w:rsidRDefault="001F5289" w:rsidP="00C6524E">
      <w:pPr>
        <w:ind w:left="-142"/>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2.3 </w:t>
      </w:r>
      <w:r w:rsidRPr="00BA6263">
        <w:rPr>
          <w:rFonts w:ascii="Times New Roman" w:eastAsia="Calibri" w:hAnsi="Times New Roman" w:cs="Times New Roman"/>
          <w:b/>
          <w:sz w:val="28"/>
          <w:szCs w:val="28"/>
          <w:lang w:eastAsia="en-US"/>
        </w:rPr>
        <w:t>Анализ работы  с кадрами. Повышение квалификации</w:t>
      </w:r>
    </w:p>
    <w:p w:rsidR="001F5289" w:rsidRPr="00BA6263" w:rsidRDefault="001F5289" w:rsidP="00C6524E">
      <w:pPr>
        <w:spacing w:after="0" w:line="240" w:lineRule="auto"/>
        <w:ind w:left="-142"/>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 xml:space="preserve">Анализ  состава педагогического коллектива в </w:t>
      </w:r>
      <w:r>
        <w:rPr>
          <w:rFonts w:ascii="Times New Roman" w:eastAsia="Calibri" w:hAnsi="Times New Roman" w:cs="Times New Roman"/>
          <w:b/>
          <w:sz w:val="28"/>
          <w:szCs w:val="28"/>
          <w:lang w:eastAsia="en-US"/>
        </w:rPr>
        <w:t xml:space="preserve">2018-2019 </w:t>
      </w:r>
      <w:r w:rsidRPr="00BA6263">
        <w:rPr>
          <w:rFonts w:ascii="Times New Roman" w:eastAsia="Calibri" w:hAnsi="Times New Roman" w:cs="Times New Roman"/>
          <w:b/>
          <w:sz w:val="28"/>
          <w:szCs w:val="28"/>
          <w:lang w:eastAsia="en-US"/>
        </w:rPr>
        <w:t>учебном году</w:t>
      </w:r>
    </w:p>
    <w:p w:rsidR="001F5289" w:rsidRPr="00BA6263" w:rsidRDefault="001F5289" w:rsidP="00C6524E">
      <w:pPr>
        <w:spacing w:after="0" w:line="240" w:lineRule="auto"/>
        <w:ind w:left="-142" w:firstLine="709"/>
        <w:jc w:val="both"/>
        <w:rPr>
          <w:rFonts w:ascii="Times New Roman" w:eastAsia="Calibri" w:hAnsi="Times New Roman" w:cs="Times New Roman"/>
          <w:i/>
          <w:sz w:val="28"/>
          <w:szCs w:val="28"/>
          <w:lang w:eastAsia="en-US"/>
        </w:rPr>
      </w:pPr>
    </w:p>
    <w:p w:rsidR="001F5289" w:rsidRPr="00BA6263" w:rsidRDefault="001F5289" w:rsidP="00C6524E">
      <w:pPr>
        <w:spacing w:after="0" w:line="240" w:lineRule="auto"/>
        <w:ind w:left="-14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школе работает  29</w:t>
      </w:r>
      <w:r w:rsidRPr="00BA6263">
        <w:rPr>
          <w:rFonts w:ascii="Times New Roman" w:eastAsia="Calibri" w:hAnsi="Times New Roman" w:cs="Times New Roman"/>
          <w:sz w:val="28"/>
          <w:szCs w:val="28"/>
          <w:lang w:eastAsia="en-US"/>
        </w:rPr>
        <w:t xml:space="preserve"> педагогических работников. Возрастной состав кол</w:t>
      </w:r>
      <w:r>
        <w:rPr>
          <w:rFonts w:ascii="Times New Roman" w:eastAsia="Calibri" w:hAnsi="Times New Roman" w:cs="Times New Roman"/>
          <w:sz w:val="28"/>
          <w:szCs w:val="28"/>
          <w:lang w:eastAsia="en-US"/>
        </w:rPr>
        <w:t>л</w:t>
      </w:r>
      <w:r w:rsidRPr="00BA6263">
        <w:rPr>
          <w:rFonts w:ascii="Times New Roman" w:eastAsia="Calibri" w:hAnsi="Times New Roman" w:cs="Times New Roman"/>
          <w:sz w:val="28"/>
          <w:szCs w:val="28"/>
          <w:lang w:eastAsia="en-US"/>
        </w:rPr>
        <w:t>ектива неоднородный и составля</w:t>
      </w:r>
      <w:r>
        <w:rPr>
          <w:rFonts w:ascii="Times New Roman" w:eastAsia="Calibri" w:hAnsi="Times New Roman" w:cs="Times New Roman"/>
          <w:sz w:val="28"/>
          <w:szCs w:val="28"/>
          <w:lang w:eastAsia="en-US"/>
        </w:rPr>
        <w:t>е</w:t>
      </w:r>
      <w:r w:rsidRPr="00BA6263">
        <w:rPr>
          <w:rFonts w:ascii="Times New Roman" w:eastAsia="Calibri" w:hAnsi="Times New Roman" w:cs="Times New Roman"/>
          <w:sz w:val="28"/>
          <w:szCs w:val="28"/>
          <w:lang w:eastAsia="en-US"/>
        </w:rPr>
        <w:t xml:space="preserve">т: </w:t>
      </w:r>
      <w:r>
        <w:rPr>
          <w:rFonts w:ascii="Times New Roman" w:eastAsia="Calibri" w:hAnsi="Times New Roman" w:cs="Times New Roman"/>
          <w:sz w:val="28"/>
          <w:szCs w:val="28"/>
          <w:lang w:eastAsia="en-US"/>
        </w:rPr>
        <w:t>до 3</w:t>
      </w:r>
      <w:r w:rsidRPr="00BA6263">
        <w:rPr>
          <w:rFonts w:ascii="Times New Roman" w:eastAsia="Calibri" w:hAnsi="Times New Roman" w:cs="Times New Roman"/>
          <w:sz w:val="28"/>
          <w:szCs w:val="28"/>
          <w:lang w:eastAsia="en-US"/>
        </w:rPr>
        <w:t xml:space="preserve">5 лет – </w:t>
      </w:r>
      <w:r>
        <w:rPr>
          <w:rFonts w:ascii="Times New Roman" w:eastAsia="Calibri" w:hAnsi="Times New Roman" w:cs="Times New Roman"/>
          <w:sz w:val="28"/>
          <w:szCs w:val="28"/>
          <w:lang w:eastAsia="en-US"/>
        </w:rPr>
        <w:t>20,6</w:t>
      </w:r>
      <w:r w:rsidRPr="00BA626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до 45 лет -31%,</w:t>
      </w:r>
      <w:r w:rsidRPr="00BA6263">
        <w:rPr>
          <w:rFonts w:ascii="Times New Roman" w:eastAsia="Calibri" w:hAnsi="Times New Roman" w:cs="Times New Roman"/>
          <w:sz w:val="28"/>
          <w:szCs w:val="28"/>
          <w:lang w:eastAsia="en-US"/>
        </w:rPr>
        <w:t xml:space="preserve"> до 55 лет – </w:t>
      </w:r>
      <w:r>
        <w:rPr>
          <w:rFonts w:ascii="Times New Roman" w:eastAsia="Calibri" w:hAnsi="Times New Roman" w:cs="Times New Roman"/>
          <w:sz w:val="28"/>
          <w:szCs w:val="28"/>
          <w:lang w:eastAsia="en-US"/>
        </w:rPr>
        <w:t>27,5</w:t>
      </w:r>
      <w:r w:rsidRPr="00BA6263">
        <w:rPr>
          <w:rFonts w:ascii="Times New Roman" w:eastAsia="Calibri" w:hAnsi="Times New Roman" w:cs="Times New Roman"/>
          <w:sz w:val="28"/>
          <w:szCs w:val="28"/>
          <w:lang w:eastAsia="en-US"/>
        </w:rPr>
        <w:t>%,  учите</w:t>
      </w:r>
      <w:r>
        <w:rPr>
          <w:rFonts w:ascii="Times New Roman" w:eastAsia="Calibri" w:hAnsi="Times New Roman" w:cs="Times New Roman"/>
          <w:sz w:val="28"/>
          <w:szCs w:val="28"/>
          <w:lang w:eastAsia="en-US"/>
        </w:rPr>
        <w:t>ля пенсионного возраста – 20,6%:</w:t>
      </w:r>
      <w:r w:rsidRPr="00BA6263">
        <w:rPr>
          <w:rFonts w:ascii="Times New Roman" w:eastAsia="Calibri" w:hAnsi="Times New Roman" w:cs="Times New Roman"/>
          <w:sz w:val="28"/>
          <w:szCs w:val="28"/>
          <w:lang w:eastAsia="en-US"/>
        </w:rPr>
        <w:t xml:space="preserve"> </w:t>
      </w:r>
    </w:p>
    <w:p w:rsidR="001F5289" w:rsidRPr="00BA6263" w:rsidRDefault="001F5289" w:rsidP="00C6524E">
      <w:pPr>
        <w:keepNext/>
        <w:spacing w:before="240" w:after="60"/>
        <w:ind w:left="-142"/>
        <w:jc w:val="center"/>
        <w:outlineLvl w:val="0"/>
        <w:rPr>
          <w:rFonts w:ascii="Times New Roman" w:eastAsia="Times New Roman" w:hAnsi="Times New Roman" w:cs="Times New Roman"/>
          <w:b/>
          <w:bCs/>
          <w:noProof/>
          <w:kern w:val="32"/>
          <w:sz w:val="28"/>
          <w:szCs w:val="28"/>
        </w:rPr>
      </w:pPr>
      <w:r w:rsidRPr="00BA6263">
        <w:rPr>
          <w:rFonts w:ascii="Times New Roman" w:eastAsia="Times New Roman" w:hAnsi="Times New Roman" w:cs="Times New Roman"/>
          <w:b/>
          <w:bCs/>
          <w:kern w:val="32"/>
          <w:sz w:val="28"/>
          <w:szCs w:val="28"/>
          <w:lang w:eastAsia="en-US"/>
        </w:rPr>
        <w:lastRenderedPageBreak/>
        <w:t>Возрастной состав  педагогических работников</w:t>
      </w:r>
    </w:p>
    <w:p w:rsidR="001F5289" w:rsidRPr="00BA6263" w:rsidRDefault="001F5289" w:rsidP="00C6524E">
      <w:pPr>
        <w:spacing w:after="0" w:line="240" w:lineRule="auto"/>
        <w:ind w:left="-142" w:firstLine="709"/>
        <w:jc w:val="center"/>
        <w:rPr>
          <w:rFonts w:ascii="Times New Roman" w:eastAsia="Calibri" w:hAnsi="Times New Roman" w:cs="Times New Roman"/>
          <w:noProof/>
          <w:sz w:val="28"/>
          <w:szCs w:val="28"/>
        </w:rPr>
      </w:pPr>
      <w:r w:rsidRPr="00BA6263">
        <w:rPr>
          <w:rFonts w:ascii="Times New Roman" w:eastAsia="Times New Roman" w:hAnsi="Times New Roman" w:cs="Times New Roman"/>
          <w:noProof/>
          <w:sz w:val="24"/>
          <w:szCs w:val="24"/>
        </w:rPr>
        <w:drawing>
          <wp:inline distT="0" distB="0" distL="0" distR="0" wp14:anchorId="57EC02A4" wp14:editId="142E30B6">
            <wp:extent cx="5191125" cy="1314450"/>
            <wp:effectExtent l="0" t="0" r="0" b="0"/>
            <wp:docPr id="1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5289" w:rsidRDefault="001F5289" w:rsidP="00C6524E">
      <w:pPr>
        <w:spacing w:after="0" w:line="240" w:lineRule="auto"/>
        <w:ind w:left="-142"/>
        <w:jc w:val="both"/>
        <w:rPr>
          <w:rFonts w:ascii="Times New Roman" w:eastAsia="Calibri" w:hAnsi="Times New Roman" w:cs="Times New Roman"/>
          <w:sz w:val="28"/>
          <w:szCs w:val="28"/>
          <w:lang w:eastAsia="en-US"/>
        </w:rPr>
      </w:pPr>
    </w:p>
    <w:p w:rsidR="001F5289" w:rsidRPr="00BA6263" w:rsidRDefault="001F5289" w:rsidP="00C6524E">
      <w:pPr>
        <w:keepNext/>
        <w:spacing w:before="240" w:after="60"/>
        <w:ind w:left="-142"/>
        <w:jc w:val="center"/>
        <w:outlineLvl w:val="0"/>
        <w:rPr>
          <w:rFonts w:ascii="Times New Roman" w:eastAsia="Times New Roman" w:hAnsi="Times New Roman" w:cs="Times New Roman"/>
          <w:b/>
          <w:bCs/>
          <w:kern w:val="32"/>
          <w:sz w:val="28"/>
          <w:szCs w:val="28"/>
          <w:lang w:eastAsia="en-US"/>
        </w:rPr>
      </w:pPr>
      <w:r w:rsidRPr="00BA6263">
        <w:rPr>
          <w:rFonts w:ascii="Times New Roman" w:eastAsia="Times New Roman" w:hAnsi="Times New Roman" w:cs="Times New Roman"/>
          <w:b/>
          <w:bCs/>
          <w:kern w:val="32"/>
          <w:sz w:val="28"/>
          <w:szCs w:val="28"/>
          <w:lang w:eastAsia="en-US"/>
        </w:rPr>
        <w:t>Стаж работы по специальности</w:t>
      </w:r>
    </w:p>
    <w:p w:rsidR="001F5289" w:rsidRPr="00BA6263" w:rsidRDefault="001F5289" w:rsidP="00C6524E">
      <w:pPr>
        <w:spacing w:after="0" w:line="240" w:lineRule="auto"/>
        <w:ind w:left="-142" w:firstLine="709"/>
        <w:jc w:val="both"/>
        <w:rPr>
          <w:rFonts w:ascii="Times New Roman" w:eastAsia="Calibri" w:hAnsi="Times New Roman" w:cs="Times New Roman"/>
          <w:sz w:val="28"/>
          <w:szCs w:val="28"/>
          <w:lang w:eastAsia="en-US"/>
        </w:rPr>
      </w:pPr>
      <w:r w:rsidRPr="00BA6263">
        <w:rPr>
          <w:rFonts w:ascii="Times New Roman" w:eastAsia="Times New Roman" w:hAnsi="Times New Roman" w:cs="Times New Roman"/>
          <w:noProof/>
          <w:sz w:val="24"/>
          <w:szCs w:val="24"/>
        </w:rPr>
        <w:drawing>
          <wp:inline distT="0" distB="0" distL="0" distR="0" wp14:anchorId="4B0F7582" wp14:editId="2B1BC954">
            <wp:extent cx="4924425" cy="1362075"/>
            <wp:effectExtent l="0" t="0" r="0" b="0"/>
            <wp:docPr id="2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5289" w:rsidRDefault="001F5289" w:rsidP="00C6524E">
      <w:pPr>
        <w:spacing w:after="0" w:line="240" w:lineRule="auto"/>
        <w:ind w:left="-142" w:firstLine="709"/>
        <w:jc w:val="both"/>
        <w:rPr>
          <w:rFonts w:ascii="Times New Roman" w:eastAsia="Calibri" w:hAnsi="Times New Roman" w:cs="Times New Roman"/>
          <w:sz w:val="28"/>
          <w:szCs w:val="28"/>
          <w:lang w:eastAsia="en-US"/>
        </w:rPr>
      </w:pPr>
    </w:p>
    <w:p w:rsidR="001F5289" w:rsidRDefault="001F5289" w:rsidP="00C6524E">
      <w:pPr>
        <w:spacing w:after="0" w:line="240" w:lineRule="auto"/>
        <w:ind w:left="-142" w:firstLine="709"/>
        <w:jc w:val="both"/>
        <w:rPr>
          <w:rFonts w:ascii="Times New Roman" w:eastAsia="Calibri" w:hAnsi="Times New Roman" w:cs="Times New Roman"/>
          <w:sz w:val="28"/>
          <w:szCs w:val="28"/>
          <w:lang w:eastAsia="en-US"/>
        </w:rPr>
      </w:pPr>
    </w:p>
    <w:p w:rsidR="001F5289" w:rsidRDefault="001F5289" w:rsidP="00C6524E">
      <w:pPr>
        <w:spacing w:after="0" w:line="240" w:lineRule="auto"/>
        <w:ind w:left="-142" w:firstLine="709"/>
        <w:jc w:val="both"/>
        <w:rPr>
          <w:rFonts w:ascii="Times New Roman" w:eastAsia="Calibri" w:hAnsi="Times New Roman" w:cs="Times New Roman"/>
          <w:sz w:val="28"/>
          <w:szCs w:val="28"/>
          <w:lang w:eastAsia="en-US"/>
        </w:rPr>
      </w:pPr>
    </w:p>
    <w:p w:rsidR="001F5289" w:rsidRDefault="001F5289" w:rsidP="00C6524E">
      <w:pPr>
        <w:spacing w:after="0" w:line="240" w:lineRule="auto"/>
        <w:ind w:left="-142" w:firstLine="709"/>
        <w:jc w:val="both"/>
        <w:rPr>
          <w:rFonts w:ascii="Times New Roman" w:eastAsia="Calibri" w:hAnsi="Times New Roman" w:cs="Times New Roman"/>
          <w:sz w:val="28"/>
          <w:szCs w:val="28"/>
          <w:lang w:eastAsia="en-US"/>
        </w:rPr>
      </w:pPr>
    </w:p>
    <w:p w:rsidR="001F5289" w:rsidRDefault="001F5289" w:rsidP="00C6524E">
      <w:pPr>
        <w:spacing w:after="0" w:line="240" w:lineRule="auto"/>
        <w:ind w:left="-142" w:firstLine="709"/>
        <w:jc w:val="both"/>
        <w:rPr>
          <w:rFonts w:ascii="Times New Roman" w:eastAsia="Calibri" w:hAnsi="Times New Roman" w:cs="Times New Roman"/>
          <w:sz w:val="28"/>
          <w:szCs w:val="28"/>
          <w:lang w:eastAsia="en-US"/>
        </w:rPr>
      </w:pPr>
    </w:p>
    <w:p w:rsidR="001F5289" w:rsidRDefault="001F5289" w:rsidP="00C6524E">
      <w:pPr>
        <w:spacing w:after="0" w:line="240" w:lineRule="auto"/>
        <w:ind w:left="-142" w:firstLine="709"/>
        <w:jc w:val="both"/>
        <w:rPr>
          <w:rFonts w:ascii="Times New Roman" w:eastAsia="Calibri" w:hAnsi="Times New Roman" w:cs="Times New Roman"/>
          <w:sz w:val="28"/>
          <w:szCs w:val="28"/>
          <w:lang w:eastAsia="en-US"/>
        </w:rPr>
      </w:pPr>
    </w:p>
    <w:p w:rsidR="001F5289" w:rsidRPr="00BA6263" w:rsidRDefault="001F5289" w:rsidP="00C6524E">
      <w:pPr>
        <w:spacing w:after="0" w:line="240" w:lineRule="auto"/>
        <w:ind w:left="-14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школе работаю</w:t>
      </w:r>
      <w:r w:rsidRPr="00BA6263">
        <w:rPr>
          <w:rFonts w:ascii="Times New Roman" w:eastAsia="Calibri" w:hAnsi="Times New Roman" w:cs="Times New Roman"/>
          <w:sz w:val="28"/>
          <w:szCs w:val="28"/>
          <w:lang w:eastAsia="en-US"/>
        </w:rPr>
        <w:t xml:space="preserve">т </w:t>
      </w:r>
      <w:r>
        <w:rPr>
          <w:rFonts w:ascii="Times New Roman" w:eastAsia="Calibri" w:hAnsi="Times New Roman" w:cs="Times New Roman"/>
          <w:sz w:val="28"/>
          <w:szCs w:val="28"/>
          <w:lang w:eastAsia="en-US"/>
        </w:rPr>
        <w:t>учителя имеющие</w:t>
      </w:r>
      <w:r w:rsidRPr="00BA6263">
        <w:rPr>
          <w:rFonts w:ascii="Times New Roman" w:eastAsia="Calibri" w:hAnsi="Times New Roman" w:cs="Times New Roman"/>
          <w:sz w:val="28"/>
          <w:szCs w:val="28"/>
          <w:lang w:eastAsia="en-US"/>
        </w:rPr>
        <w:t xml:space="preserve">  звание «Отл</w:t>
      </w:r>
      <w:r>
        <w:rPr>
          <w:rFonts w:ascii="Times New Roman" w:eastAsia="Calibri" w:hAnsi="Times New Roman" w:cs="Times New Roman"/>
          <w:sz w:val="28"/>
          <w:szCs w:val="28"/>
          <w:lang w:eastAsia="en-US"/>
        </w:rPr>
        <w:t>ичник народного просвещения» –1</w:t>
      </w:r>
      <w:r w:rsidRPr="00BA6263">
        <w:rPr>
          <w:rFonts w:ascii="Times New Roman" w:eastAsia="Calibri" w:hAnsi="Times New Roman" w:cs="Times New Roman"/>
          <w:sz w:val="28"/>
          <w:szCs w:val="28"/>
          <w:lang w:eastAsia="en-US"/>
        </w:rPr>
        <w:t xml:space="preserve"> челов</w:t>
      </w:r>
      <w:r>
        <w:rPr>
          <w:rFonts w:ascii="Times New Roman" w:eastAsia="Calibri" w:hAnsi="Times New Roman" w:cs="Times New Roman"/>
          <w:sz w:val="28"/>
          <w:szCs w:val="28"/>
          <w:lang w:eastAsia="en-US"/>
        </w:rPr>
        <w:t>ек</w:t>
      </w:r>
      <w:r w:rsidRPr="00BA6263">
        <w:rPr>
          <w:rFonts w:ascii="Times New Roman" w:eastAsia="Calibri" w:hAnsi="Times New Roman" w:cs="Times New Roman"/>
          <w:sz w:val="28"/>
          <w:szCs w:val="28"/>
          <w:lang w:eastAsia="en-US"/>
        </w:rPr>
        <w:t>, «Почетный работник общего образования»</w:t>
      </w:r>
      <w:r>
        <w:rPr>
          <w:rFonts w:ascii="Times New Roman" w:eastAsia="Calibri" w:hAnsi="Times New Roman" w:cs="Times New Roman"/>
          <w:sz w:val="28"/>
          <w:szCs w:val="28"/>
          <w:lang w:eastAsia="en-US"/>
        </w:rPr>
        <w:t xml:space="preserve"> - 2</w:t>
      </w:r>
      <w:r w:rsidRPr="00BA6263">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а</w:t>
      </w:r>
      <w:r w:rsidRPr="00BA6263">
        <w:rPr>
          <w:rFonts w:ascii="Times New Roman" w:eastAsia="Calibri" w:hAnsi="Times New Roman" w:cs="Times New Roman"/>
          <w:sz w:val="28"/>
          <w:szCs w:val="28"/>
          <w:lang w:eastAsia="en-US"/>
        </w:rPr>
        <w:t>, награжден Почетной грамотой</w:t>
      </w:r>
      <w:r>
        <w:rPr>
          <w:rFonts w:ascii="Times New Roman" w:eastAsia="Calibri" w:hAnsi="Times New Roman" w:cs="Times New Roman"/>
          <w:sz w:val="28"/>
          <w:szCs w:val="28"/>
          <w:lang w:eastAsia="en-US"/>
        </w:rPr>
        <w:t xml:space="preserve"> министерства образования РФ – 2</w:t>
      </w:r>
      <w:r w:rsidRPr="00BA6263">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а</w:t>
      </w:r>
      <w:r w:rsidRPr="00BA6263">
        <w:rPr>
          <w:rFonts w:ascii="Times New Roman" w:eastAsia="Calibri" w:hAnsi="Times New Roman" w:cs="Times New Roman"/>
          <w:sz w:val="28"/>
          <w:szCs w:val="28"/>
          <w:lang w:eastAsia="en-US"/>
        </w:rPr>
        <w:t>.</w:t>
      </w:r>
    </w:p>
    <w:p w:rsidR="001F5289" w:rsidRDefault="001F5289" w:rsidP="00C6524E">
      <w:pPr>
        <w:spacing w:after="0" w:line="240" w:lineRule="auto"/>
        <w:ind w:left="-142"/>
        <w:jc w:val="center"/>
        <w:outlineLvl w:val="0"/>
        <w:rPr>
          <w:rFonts w:ascii="Times New Roman" w:eastAsia="Times New Roman" w:hAnsi="Times New Roman" w:cs="Times New Roman"/>
          <w:b/>
          <w:sz w:val="28"/>
          <w:szCs w:val="28"/>
        </w:rPr>
      </w:pPr>
      <w:bookmarkStart w:id="5" w:name="OLE_LINK2"/>
      <w:bookmarkStart w:id="6" w:name="OLE_LINK1"/>
      <w:bookmarkEnd w:id="1"/>
      <w:bookmarkEnd w:id="2"/>
      <w:bookmarkEnd w:id="3"/>
      <w:bookmarkEnd w:id="4"/>
    </w:p>
    <w:p w:rsidR="009759E7" w:rsidRPr="00BA6263" w:rsidRDefault="009759E7" w:rsidP="00C6524E">
      <w:pPr>
        <w:spacing w:after="0" w:line="240" w:lineRule="auto"/>
        <w:ind w:left="-142"/>
        <w:jc w:val="center"/>
        <w:outlineLvl w:val="0"/>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Анализ динамики профессионального роста учителей </w:t>
      </w:r>
    </w:p>
    <w:p w:rsidR="009759E7" w:rsidRPr="00BA6263" w:rsidRDefault="007A752A" w:rsidP="00C6524E">
      <w:pPr>
        <w:spacing w:after="0" w:line="240"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период с 2016 по 2019 </w:t>
      </w:r>
      <w:r w:rsidR="009759E7" w:rsidRPr="00BA6263">
        <w:rPr>
          <w:rFonts w:ascii="Times New Roman" w:eastAsia="Times New Roman" w:hAnsi="Times New Roman" w:cs="Times New Roman"/>
          <w:b/>
          <w:sz w:val="28"/>
          <w:szCs w:val="28"/>
        </w:rPr>
        <w:t>учебный год</w:t>
      </w:r>
    </w:p>
    <w:p w:rsidR="009759E7" w:rsidRPr="00BA6263" w:rsidRDefault="009759E7" w:rsidP="00C6524E">
      <w:pPr>
        <w:spacing w:after="0" w:line="240" w:lineRule="auto"/>
        <w:ind w:left="-142"/>
        <w:jc w:val="center"/>
        <w:rPr>
          <w:rFonts w:ascii="Times New Roman" w:eastAsia="Times New Roman" w:hAnsi="Times New Roman" w:cs="Times New Roman"/>
          <w:b/>
          <w:sz w:val="28"/>
          <w:szCs w:val="28"/>
        </w:rPr>
      </w:pPr>
    </w:p>
    <w:tbl>
      <w:tblPr>
        <w:tblW w:w="8927"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849"/>
        <w:gridCol w:w="708"/>
        <w:gridCol w:w="850"/>
        <w:gridCol w:w="709"/>
        <w:gridCol w:w="850"/>
        <w:gridCol w:w="993"/>
        <w:gridCol w:w="850"/>
        <w:gridCol w:w="1134"/>
      </w:tblGrid>
      <w:tr w:rsidR="00BE04E6" w:rsidRPr="00BA6263" w:rsidTr="007A752A">
        <w:tc>
          <w:tcPr>
            <w:tcW w:w="850" w:type="dxa"/>
            <w:vMerge w:val="restart"/>
            <w:tcBorders>
              <w:top w:val="single" w:sz="4" w:space="0" w:color="auto"/>
              <w:left w:val="single" w:sz="4" w:space="0" w:color="auto"/>
              <w:bottom w:val="single" w:sz="4" w:space="0" w:color="auto"/>
              <w:right w:val="single" w:sz="4" w:space="0" w:color="auto"/>
            </w:tcBorders>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период</w:t>
            </w:r>
          </w:p>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p>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кол-во пед.раб./ учителей</w:t>
            </w:r>
          </w:p>
          <w:p w:rsidR="00BE04E6" w:rsidRPr="00BA6263" w:rsidRDefault="00BE04E6" w:rsidP="00C6524E">
            <w:pPr>
              <w:spacing w:after="0" w:line="240" w:lineRule="auto"/>
              <w:ind w:left="-142"/>
              <w:jc w:val="center"/>
              <w:rPr>
                <w:rFonts w:ascii="Times New Roman" w:eastAsia="Times New Roman" w:hAnsi="Times New Roman" w:cs="Times New Roman"/>
                <w:b/>
                <w:sz w:val="20"/>
                <w:szCs w:val="20"/>
              </w:rPr>
            </w:pPr>
          </w:p>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b/>
                <w:sz w:val="20"/>
                <w:szCs w:val="20"/>
              </w:rPr>
              <w:t>не имеющих</w:t>
            </w:r>
            <w:r w:rsidRPr="00BA6263">
              <w:rPr>
                <w:rFonts w:ascii="Times New Roman" w:eastAsia="Times New Roman" w:hAnsi="Times New Roman" w:cs="Times New Roman"/>
                <w:sz w:val="20"/>
                <w:szCs w:val="20"/>
              </w:rPr>
              <w:t xml:space="preserve"> категории и соответствия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E04E6" w:rsidRPr="00BA6263" w:rsidRDefault="00BE04E6" w:rsidP="00C6524E">
            <w:pPr>
              <w:spacing w:after="0" w:line="240" w:lineRule="auto"/>
              <w:ind w:left="-142"/>
              <w:jc w:val="center"/>
              <w:rPr>
                <w:rFonts w:ascii="Times New Roman" w:eastAsia="Times New Roman" w:hAnsi="Times New Roman" w:cs="Times New Roman"/>
                <w:b/>
                <w:sz w:val="20"/>
                <w:szCs w:val="20"/>
              </w:rPr>
            </w:pPr>
            <w:r w:rsidRPr="00BA6263">
              <w:rPr>
                <w:rFonts w:ascii="Times New Roman" w:eastAsia="Times New Roman" w:hAnsi="Times New Roman" w:cs="Times New Roman"/>
                <w:b/>
                <w:sz w:val="20"/>
                <w:szCs w:val="20"/>
              </w:rPr>
              <w:t>соответствие</w:t>
            </w:r>
          </w:p>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занимаемой должности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BE04E6" w:rsidRPr="00BA6263" w:rsidRDefault="00BE04E6" w:rsidP="00C6524E">
            <w:pPr>
              <w:spacing w:after="0" w:line="240" w:lineRule="auto"/>
              <w:ind w:left="-142"/>
              <w:jc w:val="center"/>
              <w:rPr>
                <w:rFonts w:ascii="Times New Roman" w:eastAsia="Times New Roman" w:hAnsi="Times New Roman" w:cs="Times New Roman"/>
                <w:b/>
                <w:sz w:val="20"/>
                <w:szCs w:val="20"/>
              </w:rPr>
            </w:pPr>
            <w:r w:rsidRPr="00BA6263">
              <w:rPr>
                <w:rFonts w:ascii="Times New Roman" w:eastAsia="Times New Roman" w:hAnsi="Times New Roman" w:cs="Times New Roman"/>
                <w:sz w:val="20"/>
                <w:szCs w:val="20"/>
              </w:rPr>
              <w:t>Имеющих</w:t>
            </w:r>
            <w:r>
              <w:rPr>
                <w:rFonts w:ascii="Times New Roman" w:eastAsia="Times New Roman" w:hAnsi="Times New Roman" w:cs="Times New Roman"/>
                <w:sz w:val="20"/>
                <w:szCs w:val="20"/>
              </w:rPr>
              <w:t xml:space="preserve"> </w:t>
            </w:r>
            <w:r w:rsidRPr="00BA6263">
              <w:rPr>
                <w:rFonts w:ascii="Times New Roman" w:eastAsia="Times New Roman" w:hAnsi="Times New Roman" w:cs="Times New Roman"/>
                <w:b/>
                <w:sz w:val="20"/>
                <w:szCs w:val="20"/>
              </w:rPr>
              <w:t>первую</w:t>
            </w:r>
          </w:p>
          <w:p w:rsidR="00BE04E6" w:rsidRPr="00BA6263" w:rsidRDefault="00BE04E6" w:rsidP="00C6524E">
            <w:pPr>
              <w:spacing w:after="0" w:line="240" w:lineRule="auto"/>
              <w:ind w:left="-142"/>
              <w:jc w:val="center"/>
              <w:rPr>
                <w:rFonts w:ascii="Times New Roman" w:eastAsia="Times New Roman" w:hAnsi="Times New Roman" w:cs="Times New Roman"/>
                <w:sz w:val="20"/>
                <w:szCs w:val="20"/>
                <w:u w:val="single"/>
              </w:rPr>
            </w:pPr>
            <w:r w:rsidRPr="00BA6263">
              <w:rPr>
                <w:rFonts w:ascii="Times New Roman" w:eastAsia="Times New Roman" w:hAnsi="Times New Roman" w:cs="Times New Roman"/>
                <w:sz w:val="20"/>
                <w:szCs w:val="20"/>
              </w:rPr>
              <w:t>квалификационную категорию</w:t>
            </w:r>
          </w:p>
        </w:tc>
        <w:tc>
          <w:tcPr>
            <w:tcW w:w="1984" w:type="dxa"/>
            <w:gridSpan w:val="2"/>
            <w:tcBorders>
              <w:top w:val="single" w:sz="4" w:space="0" w:color="auto"/>
              <w:left w:val="single" w:sz="4" w:space="0" w:color="auto"/>
              <w:bottom w:val="single" w:sz="4" w:space="0" w:color="auto"/>
              <w:right w:val="single" w:sz="4" w:space="0" w:color="auto"/>
            </w:tcBorders>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И</w:t>
            </w:r>
            <w:r w:rsidR="007A752A">
              <w:rPr>
                <w:rFonts w:ascii="Times New Roman" w:eastAsia="Times New Roman" w:hAnsi="Times New Roman" w:cs="Times New Roman"/>
                <w:sz w:val="20"/>
                <w:szCs w:val="20"/>
              </w:rPr>
              <w:t xml:space="preserve">меющие </w:t>
            </w:r>
            <w:r w:rsidRPr="00BA6263">
              <w:rPr>
                <w:rFonts w:ascii="Times New Roman" w:eastAsia="Times New Roman" w:hAnsi="Times New Roman" w:cs="Times New Roman"/>
                <w:b/>
                <w:sz w:val="20"/>
                <w:szCs w:val="20"/>
              </w:rPr>
              <w:t>высшую</w:t>
            </w:r>
            <w:r w:rsidRPr="00BA6263">
              <w:rPr>
                <w:rFonts w:ascii="Times New Roman" w:eastAsia="Times New Roman" w:hAnsi="Times New Roman" w:cs="Times New Roman"/>
                <w:sz w:val="20"/>
                <w:szCs w:val="20"/>
              </w:rPr>
              <w:t xml:space="preserve"> квалификационную категорию</w:t>
            </w:r>
            <w:r w:rsidR="007A752A">
              <w:rPr>
                <w:rFonts w:ascii="Times New Roman" w:eastAsia="Times New Roman" w:hAnsi="Times New Roman" w:cs="Times New Roman"/>
                <w:sz w:val="20"/>
                <w:szCs w:val="20"/>
              </w:rPr>
              <w:t xml:space="preserve"> </w:t>
            </w:r>
          </w:p>
        </w:tc>
      </w:tr>
      <w:tr w:rsidR="00BE04E6" w:rsidRPr="00BA6263" w:rsidTr="00F05DE5">
        <w:trPr>
          <w:trHeight w:val="272"/>
        </w:trPr>
        <w:tc>
          <w:tcPr>
            <w:tcW w:w="850" w:type="dxa"/>
            <w:vMerge/>
            <w:tcBorders>
              <w:top w:val="single" w:sz="4" w:space="0" w:color="auto"/>
              <w:left w:val="single" w:sz="4" w:space="0" w:color="auto"/>
              <w:bottom w:val="single" w:sz="4" w:space="0" w:color="auto"/>
              <w:right w:val="single" w:sz="4" w:space="0" w:color="auto"/>
            </w:tcBorders>
            <w:vAlign w:val="center"/>
            <w:hideMark/>
          </w:tcPr>
          <w:p w:rsidR="00BE04E6" w:rsidRPr="00BA6263" w:rsidRDefault="00BE04E6" w:rsidP="00C6524E">
            <w:pPr>
              <w:spacing w:after="0" w:line="240" w:lineRule="auto"/>
              <w:ind w:left="-142"/>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04E6" w:rsidRPr="00BA6263" w:rsidRDefault="00BE04E6" w:rsidP="00C6524E">
            <w:pPr>
              <w:spacing w:after="0" w:line="240" w:lineRule="auto"/>
              <w:ind w:left="-142"/>
              <w:rPr>
                <w:rFonts w:ascii="Times New Roman" w:eastAsia="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колличество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доля</w:t>
            </w:r>
          </w:p>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колличество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доля</w:t>
            </w:r>
          </w:p>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колличество</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доля</w:t>
            </w:r>
          </w:p>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колличество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доля</w:t>
            </w:r>
          </w:p>
          <w:p w:rsidR="00BE04E6" w:rsidRPr="00BA6263" w:rsidRDefault="00BE04E6" w:rsidP="00C6524E">
            <w:pPr>
              <w:spacing w:after="0" w:line="240" w:lineRule="auto"/>
              <w:ind w:left="-142"/>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w:t>
            </w:r>
          </w:p>
        </w:tc>
      </w:tr>
      <w:tr w:rsidR="00BE04E6" w:rsidRPr="00BE04E6" w:rsidTr="00F05DE5">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2016/2017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4E6" w:rsidRPr="00BE04E6" w:rsidRDefault="00BE04E6" w:rsidP="00C6524E">
            <w:pPr>
              <w:spacing w:after="0" w:line="240" w:lineRule="auto"/>
              <w:ind w:left="-142"/>
              <w:jc w:val="center"/>
              <w:rPr>
                <w:rFonts w:ascii="Times New Roman" w:eastAsia="Times New Roman" w:hAnsi="Times New Roman" w:cs="Times New Roman"/>
                <w:b/>
                <w:sz w:val="24"/>
                <w:szCs w:val="24"/>
              </w:rPr>
            </w:pPr>
            <w:r w:rsidRPr="00BE04E6">
              <w:rPr>
                <w:rFonts w:ascii="Times New Roman" w:eastAsia="Times New Roman" w:hAnsi="Times New Roman" w:cs="Times New Roman"/>
                <w:b/>
                <w:sz w:val="24"/>
                <w:szCs w:val="24"/>
              </w:rPr>
              <w:t>29/28</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17</w:t>
            </w:r>
          </w:p>
        </w:tc>
      </w:tr>
      <w:tr w:rsidR="00BE04E6" w:rsidRPr="00BA6263" w:rsidTr="00F05DE5">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2017/2018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4E6" w:rsidRPr="00BE04E6" w:rsidRDefault="00BE04E6" w:rsidP="00C6524E">
            <w:pPr>
              <w:spacing w:after="0" w:line="240" w:lineRule="auto"/>
              <w:ind w:left="-142"/>
              <w:jc w:val="center"/>
              <w:rPr>
                <w:rFonts w:ascii="Times New Roman" w:eastAsia="Times New Roman" w:hAnsi="Times New Roman" w:cs="Times New Roman"/>
                <w:b/>
                <w:sz w:val="24"/>
                <w:szCs w:val="24"/>
              </w:rPr>
            </w:pPr>
            <w:r w:rsidRPr="00BE04E6">
              <w:rPr>
                <w:rFonts w:ascii="Times New Roman" w:eastAsia="Times New Roman" w:hAnsi="Times New Roman" w:cs="Times New Roman"/>
                <w:b/>
                <w:sz w:val="24"/>
                <w:szCs w:val="24"/>
              </w:rPr>
              <w:t>29/29</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04E6" w:rsidRDefault="00BE04E6" w:rsidP="00C6524E">
            <w:pPr>
              <w:spacing w:after="0" w:line="240" w:lineRule="auto"/>
              <w:ind w:left="-142"/>
              <w:jc w:val="center"/>
              <w:rPr>
                <w:rFonts w:ascii="Times New Roman" w:eastAsia="Times New Roman" w:hAnsi="Times New Roman" w:cs="Times New Roman"/>
                <w:sz w:val="24"/>
                <w:szCs w:val="24"/>
              </w:rPr>
            </w:pPr>
            <w:r w:rsidRPr="00BE04E6">
              <w:rPr>
                <w:rFonts w:ascii="Times New Roman" w:eastAsia="Times New Roman" w:hAnsi="Times New Roman" w:cs="Times New Roman"/>
                <w:sz w:val="24"/>
                <w:szCs w:val="24"/>
              </w:rPr>
              <w:t>22</w:t>
            </w:r>
          </w:p>
        </w:tc>
      </w:tr>
      <w:tr w:rsidR="00BE04E6" w:rsidRPr="00BA6263" w:rsidTr="00F05DE5">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E04E6" w:rsidRPr="00BE04E6" w:rsidRDefault="00BE04E6"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E04E6" w:rsidRPr="00BE04E6" w:rsidRDefault="00BE04E6" w:rsidP="00C6524E">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30/29</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E04E6" w:rsidRPr="00BE04E6" w:rsidRDefault="007A752A"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E04E6" w:rsidRPr="00BE04E6" w:rsidRDefault="007A752A"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04E6" w:rsidRPr="00BE04E6" w:rsidRDefault="007A752A"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04E6" w:rsidRPr="00BE04E6" w:rsidRDefault="007A752A"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04E6" w:rsidRPr="00BE04E6" w:rsidRDefault="007A752A"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04E6" w:rsidRPr="00BE04E6" w:rsidRDefault="007A752A"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04E6" w:rsidRPr="00BE04E6" w:rsidRDefault="007A752A"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04E6" w:rsidRPr="00BE04E6" w:rsidRDefault="007A752A"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bl>
    <w:p w:rsidR="009759E7" w:rsidRPr="00BA6263" w:rsidRDefault="009759E7" w:rsidP="00C6524E">
      <w:pPr>
        <w:spacing w:after="0" w:line="240" w:lineRule="auto"/>
        <w:ind w:left="-142"/>
        <w:jc w:val="center"/>
        <w:outlineLvl w:val="0"/>
        <w:rPr>
          <w:rFonts w:ascii="Times New Roman" w:eastAsia="Times New Roman" w:hAnsi="Times New Roman" w:cs="Times New Roman"/>
          <w:b/>
          <w:sz w:val="24"/>
          <w:szCs w:val="24"/>
        </w:rPr>
      </w:pPr>
    </w:p>
    <w:p w:rsidR="009759E7" w:rsidRPr="00BA6263" w:rsidRDefault="001F5289" w:rsidP="00C6524E">
      <w:pPr>
        <w:spacing w:after="0" w:line="240" w:lineRule="auto"/>
        <w:ind w:left="-142"/>
        <w:jc w:val="center"/>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Наличие квалификационных категорий ( высшая и первая) у педагогических работников школ в сравнении со среднегородским показателем  среди школ , июнь 2019 год,%</w:t>
      </w:r>
    </w:p>
    <w:p w:rsidR="000B369F" w:rsidRPr="001F5289" w:rsidRDefault="001F5289" w:rsidP="00C6524E">
      <w:pPr>
        <w:spacing w:after="0" w:line="240" w:lineRule="auto"/>
        <w:ind w:left="-142"/>
        <w:jc w:val="center"/>
        <w:outlineLvl w:val="0"/>
        <w:rPr>
          <w:rFonts w:ascii="Times New Roman" w:eastAsia="Times New Roman" w:hAnsi="Times New Roman" w:cs="Times New Roman"/>
          <w:b/>
          <w:sz w:val="28"/>
          <w:szCs w:val="24"/>
        </w:rPr>
      </w:pPr>
      <w:r>
        <w:rPr>
          <w:noProof/>
        </w:rPr>
        <w:lastRenderedPageBreak/>
        <w:drawing>
          <wp:anchor distT="0" distB="0" distL="114300" distR="114300" simplePos="0" relativeHeight="251658240" behindDoc="0" locked="0" layoutInCell="1" allowOverlap="1" wp14:anchorId="640771D5" wp14:editId="0CA6DBD0">
            <wp:simplePos x="0" y="0"/>
            <wp:positionH relativeFrom="margin">
              <wp:posOffset>147320</wp:posOffset>
            </wp:positionH>
            <wp:positionV relativeFrom="margin">
              <wp:posOffset>5021580</wp:posOffset>
            </wp:positionV>
            <wp:extent cx="5800725" cy="2190750"/>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rotWithShape="1">
                    <a:blip r:embed="rId12">
                      <a:lum bright="12000"/>
                      <a:extLst>
                        <a:ext uri="{28A0092B-C50C-407E-A947-70E740481C1C}">
                          <a14:useLocalDpi xmlns:a14="http://schemas.microsoft.com/office/drawing/2010/main" val="0"/>
                        </a:ext>
                      </a:extLst>
                    </a:blip>
                    <a:srcRect l="-913" t="18037" r="-1964" b="-5800"/>
                    <a:stretch/>
                  </pic:blipFill>
                  <pic:spPr bwMode="auto">
                    <a:xfrm>
                      <a:off x="0" y="0"/>
                      <a:ext cx="5800725" cy="2190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69F" w:rsidRPr="00BA6263">
        <w:rPr>
          <w:rFonts w:ascii="Times New Roman" w:eastAsia="Times New Roman" w:hAnsi="Times New Roman" w:cs="Times New Roman"/>
          <w:b/>
          <w:sz w:val="28"/>
          <w:szCs w:val="28"/>
        </w:rPr>
        <w:t xml:space="preserve">Анализ динамики прохождения курсов повышения квалификации </w:t>
      </w:r>
    </w:p>
    <w:p w:rsidR="000B369F" w:rsidRPr="00BA6263" w:rsidRDefault="00F05DE5" w:rsidP="00C6524E">
      <w:pPr>
        <w:spacing w:after="0" w:line="240"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период с 2016-2019 </w:t>
      </w:r>
      <w:r w:rsidR="000B369F" w:rsidRPr="00BA6263">
        <w:rPr>
          <w:rFonts w:ascii="Times New Roman" w:eastAsia="Times New Roman" w:hAnsi="Times New Roman" w:cs="Times New Roman"/>
          <w:b/>
          <w:sz w:val="28"/>
          <w:szCs w:val="28"/>
        </w:rPr>
        <w:t>учебный год</w:t>
      </w:r>
    </w:p>
    <w:p w:rsidR="000B369F" w:rsidRPr="00BA6263" w:rsidRDefault="000B369F" w:rsidP="00C6524E">
      <w:pPr>
        <w:spacing w:after="0" w:line="240" w:lineRule="auto"/>
        <w:ind w:left="-142"/>
        <w:jc w:val="center"/>
        <w:rPr>
          <w:rFonts w:ascii="Times New Roman" w:eastAsia="Times New Roman" w:hAnsi="Times New Roman" w:cs="Times New Roman"/>
          <w:sz w:val="24"/>
          <w:szCs w:val="24"/>
        </w:rPr>
      </w:pPr>
    </w:p>
    <w:tbl>
      <w:tblPr>
        <w:tblW w:w="94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326"/>
        <w:gridCol w:w="3241"/>
        <w:gridCol w:w="2946"/>
      </w:tblGrid>
      <w:tr w:rsidR="000B369F" w:rsidRPr="00BA6263" w:rsidTr="00F05DE5">
        <w:trPr>
          <w:trHeight w:val="856"/>
        </w:trPr>
        <w:tc>
          <w:tcPr>
            <w:tcW w:w="1893" w:type="dxa"/>
            <w:vMerge w:val="restart"/>
            <w:tcBorders>
              <w:top w:val="single" w:sz="4" w:space="0" w:color="000000"/>
              <w:left w:val="single" w:sz="4" w:space="0" w:color="000000"/>
              <w:bottom w:val="single" w:sz="4" w:space="0" w:color="000000"/>
              <w:right w:val="single" w:sz="4" w:space="0" w:color="000000"/>
            </w:tcBorders>
            <w:hideMark/>
          </w:tcPr>
          <w:p w:rsidR="000B369F" w:rsidRPr="00BA6263" w:rsidRDefault="000B369F" w:rsidP="00C6524E">
            <w:pPr>
              <w:spacing w:after="0" w:line="240" w:lineRule="auto"/>
              <w:ind w:left="-142"/>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период</w:t>
            </w:r>
          </w:p>
          <w:p w:rsidR="000B369F" w:rsidRPr="00BA6263" w:rsidRDefault="000B369F" w:rsidP="00C6524E">
            <w:pPr>
              <w:spacing w:after="0" w:line="240" w:lineRule="auto"/>
              <w:ind w:left="-142"/>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(учебный год)</w:t>
            </w:r>
          </w:p>
        </w:tc>
        <w:tc>
          <w:tcPr>
            <w:tcW w:w="1326" w:type="dxa"/>
            <w:vMerge w:val="restart"/>
            <w:tcBorders>
              <w:top w:val="single" w:sz="4" w:space="0" w:color="000000"/>
              <w:left w:val="single" w:sz="4" w:space="0" w:color="000000"/>
              <w:bottom w:val="single" w:sz="4" w:space="0" w:color="000000"/>
              <w:right w:val="single" w:sz="4" w:space="0" w:color="000000"/>
            </w:tcBorders>
            <w:hideMark/>
          </w:tcPr>
          <w:p w:rsidR="000B369F" w:rsidRPr="00BA6263" w:rsidRDefault="000B369F" w:rsidP="00C6524E">
            <w:pPr>
              <w:spacing w:after="0" w:line="240" w:lineRule="auto"/>
              <w:ind w:left="-142"/>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Кол-во педаг.раб.</w:t>
            </w:r>
          </w:p>
        </w:tc>
        <w:tc>
          <w:tcPr>
            <w:tcW w:w="6187" w:type="dxa"/>
            <w:gridSpan w:val="2"/>
            <w:tcBorders>
              <w:top w:val="single" w:sz="4" w:space="0" w:color="000000"/>
              <w:left w:val="single" w:sz="4" w:space="0" w:color="000000"/>
              <w:bottom w:val="single" w:sz="4" w:space="0" w:color="auto"/>
              <w:right w:val="single" w:sz="4" w:space="0" w:color="000000"/>
            </w:tcBorders>
            <w:hideMark/>
          </w:tcPr>
          <w:p w:rsidR="000B369F" w:rsidRPr="00BA6263" w:rsidRDefault="000B369F" w:rsidP="00C6524E">
            <w:pPr>
              <w:spacing w:after="0" w:line="240" w:lineRule="auto"/>
              <w:ind w:left="-142"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Кол-во педагогических работников</w:t>
            </w:r>
          </w:p>
          <w:p w:rsidR="000B369F" w:rsidRPr="00BA6263" w:rsidRDefault="000B369F" w:rsidP="00C6524E">
            <w:pPr>
              <w:spacing w:after="0" w:line="240" w:lineRule="auto"/>
              <w:ind w:left="-142"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прошедших курсы пов. к</w:t>
            </w:r>
            <w:r w:rsidRPr="00BA6263">
              <w:rPr>
                <w:rFonts w:ascii="Times New Roman" w:eastAsia="Times New Roman" w:hAnsi="Times New Roman" w:cs="Times New Roman"/>
                <w:sz w:val="24"/>
                <w:szCs w:val="24"/>
              </w:rPr>
              <w:t>валификации</w:t>
            </w:r>
          </w:p>
        </w:tc>
      </w:tr>
      <w:tr w:rsidR="000B369F" w:rsidRPr="00BA6263" w:rsidTr="00F05DE5">
        <w:trPr>
          <w:trHeight w:val="244"/>
        </w:trPr>
        <w:tc>
          <w:tcPr>
            <w:tcW w:w="1893" w:type="dxa"/>
            <w:vMerge/>
            <w:tcBorders>
              <w:top w:val="single" w:sz="4" w:space="0" w:color="000000"/>
              <w:left w:val="single" w:sz="4" w:space="0" w:color="000000"/>
              <w:bottom w:val="single" w:sz="4" w:space="0" w:color="000000"/>
              <w:right w:val="single" w:sz="4" w:space="0" w:color="000000"/>
            </w:tcBorders>
            <w:vAlign w:val="center"/>
            <w:hideMark/>
          </w:tcPr>
          <w:p w:rsidR="000B369F" w:rsidRPr="00BA6263" w:rsidRDefault="000B369F" w:rsidP="00C6524E">
            <w:pPr>
              <w:spacing w:after="0" w:line="240" w:lineRule="auto"/>
              <w:ind w:left="-142"/>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69F" w:rsidRPr="00BA6263" w:rsidRDefault="000B369F" w:rsidP="00C6524E">
            <w:pPr>
              <w:spacing w:after="0" w:line="240" w:lineRule="auto"/>
              <w:ind w:left="-142"/>
              <w:rPr>
                <w:rFonts w:ascii="Times New Roman" w:eastAsia="Times New Roman" w:hAnsi="Times New Roman" w:cs="Times New Roman"/>
                <w:sz w:val="24"/>
                <w:szCs w:val="24"/>
              </w:rPr>
            </w:pPr>
          </w:p>
        </w:tc>
        <w:tc>
          <w:tcPr>
            <w:tcW w:w="3241" w:type="dxa"/>
            <w:tcBorders>
              <w:top w:val="single" w:sz="4" w:space="0" w:color="auto"/>
              <w:left w:val="single" w:sz="4" w:space="0" w:color="000000"/>
              <w:bottom w:val="single" w:sz="4" w:space="0" w:color="000000"/>
              <w:right w:val="single" w:sz="4" w:space="0" w:color="auto"/>
            </w:tcBorders>
            <w:hideMark/>
          </w:tcPr>
          <w:p w:rsidR="000B369F" w:rsidRPr="00BA6263" w:rsidRDefault="000B369F" w:rsidP="00C6524E">
            <w:pPr>
              <w:spacing w:after="0" w:line="240" w:lineRule="auto"/>
              <w:ind w:left="-142"/>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чел.</w:t>
            </w:r>
          </w:p>
        </w:tc>
        <w:tc>
          <w:tcPr>
            <w:tcW w:w="2946" w:type="dxa"/>
            <w:tcBorders>
              <w:top w:val="single" w:sz="4" w:space="0" w:color="auto"/>
              <w:left w:val="single" w:sz="4" w:space="0" w:color="auto"/>
              <w:bottom w:val="single" w:sz="4" w:space="0" w:color="000000"/>
              <w:right w:val="single" w:sz="4" w:space="0" w:color="000000"/>
            </w:tcBorders>
            <w:hideMark/>
          </w:tcPr>
          <w:p w:rsidR="000B369F" w:rsidRPr="00BA6263" w:rsidRDefault="000B369F" w:rsidP="00C6524E">
            <w:pPr>
              <w:spacing w:after="0" w:line="240" w:lineRule="auto"/>
              <w:ind w:left="-142"/>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            %</w:t>
            </w:r>
          </w:p>
        </w:tc>
      </w:tr>
      <w:tr w:rsidR="000B369F" w:rsidRPr="00BA6263" w:rsidTr="00F05DE5">
        <w:tc>
          <w:tcPr>
            <w:tcW w:w="1893" w:type="dxa"/>
            <w:tcBorders>
              <w:top w:val="single" w:sz="4" w:space="0" w:color="000000"/>
              <w:left w:val="single" w:sz="4" w:space="0" w:color="000000"/>
              <w:bottom w:val="single" w:sz="4" w:space="0" w:color="000000"/>
              <w:right w:val="single" w:sz="4" w:space="0" w:color="000000"/>
            </w:tcBorders>
            <w:shd w:val="clear" w:color="auto" w:fill="FFC000"/>
            <w:hideMark/>
          </w:tcPr>
          <w:p w:rsidR="000B369F" w:rsidRPr="00BA6263" w:rsidRDefault="000B369F" w:rsidP="00C6524E">
            <w:pPr>
              <w:spacing w:after="0" w:line="240" w:lineRule="auto"/>
              <w:ind w:left="-142"/>
              <w:rPr>
                <w:rFonts w:ascii="Times New Roman" w:eastAsia="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C000"/>
            <w:hideMark/>
          </w:tcPr>
          <w:p w:rsidR="000B369F" w:rsidRDefault="000B369F" w:rsidP="00C6524E">
            <w:pPr>
              <w:spacing w:after="0" w:line="240" w:lineRule="auto"/>
              <w:ind w:left="-142"/>
              <w:jc w:val="center"/>
              <w:rPr>
                <w:rFonts w:ascii="Times New Roman" w:eastAsia="Times New Roman" w:hAnsi="Times New Roman" w:cs="Times New Roman"/>
                <w:sz w:val="24"/>
                <w:szCs w:val="24"/>
              </w:rPr>
            </w:pPr>
          </w:p>
        </w:tc>
        <w:tc>
          <w:tcPr>
            <w:tcW w:w="3241" w:type="dxa"/>
            <w:tcBorders>
              <w:top w:val="single" w:sz="4" w:space="0" w:color="000000"/>
              <w:left w:val="single" w:sz="4" w:space="0" w:color="000000"/>
              <w:bottom w:val="single" w:sz="4" w:space="0" w:color="000000"/>
              <w:right w:val="single" w:sz="4" w:space="0" w:color="auto"/>
            </w:tcBorders>
            <w:shd w:val="clear" w:color="auto" w:fill="FFC000"/>
            <w:hideMark/>
          </w:tcPr>
          <w:p w:rsidR="000B369F" w:rsidRDefault="000B369F" w:rsidP="00C6524E">
            <w:pPr>
              <w:spacing w:after="0" w:line="240" w:lineRule="auto"/>
              <w:ind w:left="-142" w:firstLine="709"/>
              <w:jc w:val="center"/>
              <w:rPr>
                <w:rFonts w:ascii="Times New Roman" w:eastAsia="Times New Roman" w:hAnsi="Times New Roman" w:cs="Times New Roman"/>
                <w:sz w:val="24"/>
                <w:szCs w:val="24"/>
              </w:rPr>
            </w:pPr>
          </w:p>
        </w:tc>
        <w:tc>
          <w:tcPr>
            <w:tcW w:w="2946" w:type="dxa"/>
            <w:tcBorders>
              <w:top w:val="single" w:sz="4" w:space="0" w:color="000000"/>
              <w:left w:val="single" w:sz="4" w:space="0" w:color="auto"/>
              <w:bottom w:val="single" w:sz="4" w:space="0" w:color="000000"/>
              <w:right w:val="single" w:sz="4" w:space="0" w:color="000000"/>
            </w:tcBorders>
            <w:shd w:val="clear" w:color="auto" w:fill="FFC000"/>
            <w:hideMark/>
          </w:tcPr>
          <w:p w:rsidR="000B369F" w:rsidRDefault="000B369F" w:rsidP="00C6524E">
            <w:pPr>
              <w:spacing w:after="0" w:line="240" w:lineRule="auto"/>
              <w:ind w:left="-142" w:firstLine="709"/>
              <w:jc w:val="center"/>
              <w:rPr>
                <w:rFonts w:ascii="Times New Roman" w:eastAsia="Times New Roman" w:hAnsi="Times New Roman" w:cs="Times New Roman"/>
                <w:sz w:val="24"/>
                <w:szCs w:val="24"/>
              </w:rPr>
            </w:pPr>
          </w:p>
        </w:tc>
      </w:tr>
      <w:tr w:rsidR="000B369F" w:rsidRPr="00BA6263" w:rsidTr="00F05DE5">
        <w:trPr>
          <w:trHeight w:val="416"/>
        </w:trPr>
        <w:tc>
          <w:tcPr>
            <w:tcW w:w="1893" w:type="dxa"/>
            <w:tcBorders>
              <w:top w:val="single" w:sz="4" w:space="0" w:color="000000"/>
              <w:left w:val="single" w:sz="4" w:space="0" w:color="000000"/>
              <w:bottom w:val="single" w:sz="4" w:space="0" w:color="000000"/>
              <w:right w:val="single" w:sz="4" w:space="0" w:color="000000"/>
            </w:tcBorders>
            <w:shd w:val="clear" w:color="auto" w:fill="auto"/>
            <w:hideMark/>
          </w:tcPr>
          <w:p w:rsidR="000B369F" w:rsidRPr="00F05DE5" w:rsidRDefault="000B369F" w:rsidP="00C6524E">
            <w:pPr>
              <w:spacing w:after="0" w:line="240" w:lineRule="auto"/>
              <w:ind w:left="-142"/>
              <w:rPr>
                <w:rFonts w:ascii="Times New Roman" w:eastAsia="Times New Roman" w:hAnsi="Times New Roman" w:cs="Times New Roman"/>
                <w:sz w:val="24"/>
                <w:szCs w:val="24"/>
              </w:rPr>
            </w:pPr>
            <w:r w:rsidRPr="00F05DE5">
              <w:rPr>
                <w:rFonts w:ascii="Times New Roman" w:eastAsia="Times New Roman" w:hAnsi="Times New Roman" w:cs="Times New Roman"/>
                <w:sz w:val="24"/>
                <w:szCs w:val="24"/>
              </w:rPr>
              <w:t>2016-2017</w:t>
            </w:r>
          </w:p>
        </w:tc>
        <w:tc>
          <w:tcPr>
            <w:tcW w:w="1326" w:type="dxa"/>
            <w:tcBorders>
              <w:top w:val="single" w:sz="4" w:space="0" w:color="000000"/>
              <w:left w:val="single" w:sz="4" w:space="0" w:color="000000"/>
              <w:bottom w:val="single" w:sz="4" w:space="0" w:color="000000"/>
              <w:right w:val="single" w:sz="4" w:space="0" w:color="000000"/>
            </w:tcBorders>
            <w:shd w:val="clear" w:color="auto" w:fill="auto"/>
            <w:hideMark/>
          </w:tcPr>
          <w:p w:rsidR="000B369F" w:rsidRPr="00F05DE5" w:rsidRDefault="000B369F" w:rsidP="00C6524E">
            <w:pPr>
              <w:spacing w:after="0" w:line="240" w:lineRule="auto"/>
              <w:ind w:left="-142"/>
              <w:jc w:val="center"/>
              <w:rPr>
                <w:rFonts w:ascii="Times New Roman" w:eastAsia="Times New Roman" w:hAnsi="Times New Roman" w:cs="Times New Roman"/>
                <w:sz w:val="24"/>
                <w:szCs w:val="24"/>
              </w:rPr>
            </w:pPr>
            <w:r w:rsidRPr="00F05DE5">
              <w:rPr>
                <w:rFonts w:ascii="Times New Roman" w:eastAsia="Times New Roman" w:hAnsi="Times New Roman" w:cs="Times New Roman"/>
                <w:sz w:val="24"/>
                <w:szCs w:val="24"/>
              </w:rPr>
              <w:t>29</w:t>
            </w:r>
          </w:p>
        </w:tc>
        <w:tc>
          <w:tcPr>
            <w:tcW w:w="3241" w:type="dxa"/>
            <w:tcBorders>
              <w:top w:val="single" w:sz="4" w:space="0" w:color="000000"/>
              <w:left w:val="single" w:sz="4" w:space="0" w:color="000000"/>
              <w:bottom w:val="single" w:sz="4" w:space="0" w:color="000000"/>
              <w:right w:val="single" w:sz="4" w:space="0" w:color="auto"/>
            </w:tcBorders>
            <w:shd w:val="clear" w:color="auto" w:fill="auto"/>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r w:rsidRPr="00F05DE5">
              <w:rPr>
                <w:rFonts w:ascii="Times New Roman" w:eastAsia="Times New Roman" w:hAnsi="Times New Roman" w:cs="Times New Roman"/>
                <w:sz w:val="24"/>
                <w:szCs w:val="24"/>
              </w:rPr>
              <w:t>9</w:t>
            </w:r>
          </w:p>
        </w:tc>
        <w:tc>
          <w:tcPr>
            <w:tcW w:w="2946" w:type="dxa"/>
            <w:tcBorders>
              <w:top w:val="single" w:sz="4" w:space="0" w:color="000000"/>
              <w:left w:val="single" w:sz="4" w:space="0" w:color="auto"/>
              <w:bottom w:val="single" w:sz="4" w:space="0" w:color="000000"/>
              <w:right w:val="single" w:sz="4" w:space="0" w:color="000000"/>
            </w:tcBorders>
            <w:shd w:val="clear" w:color="auto" w:fill="auto"/>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r w:rsidRPr="00F05DE5">
              <w:rPr>
                <w:rFonts w:ascii="Times New Roman" w:eastAsia="Times New Roman" w:hAnsi="Times New Roman" w:cs="Times New Roman"/>
                <w:sz w:val="24"/>
                <w:szCs w:val="24"/>
              </w:rPr>
              <w:t>31</w:t>
            </w:r>
          </w:p>
        </w:tc>
      </w:tr>
      <w:tr w:rsidR="000B369F" w:rsidRPr="00BA6263" w:rsidTr="00F05DE5">
        <w:tc>
          <w:tcPr>
            <w:tcW w:w="1893" w:type="dxa"/>
            <w:tcBorders>
              <w:top w:val="single" w:sz="4" w:space="0" w:color="000000"/>
              <w:left w:val="single" w:sz="4" w:space="0" w:color="000000"/>
              <w:bottom w:val="single" w:sz="4" w:space="0" w:color="000000"/>
              <w:right w:val="single" w:sz="4" w:space="0" w:color="000000"/>
            </w:tcBorders>
            <w:shd w:val="clear" w:color="auto" w:fill="auto"/>
            <w:hideMark/>
          </w:tcPr>
          <w:p w:rsidR="000B369F" w:rsidRPr="00F05DE5" w:rsidRDefault="000B369F" w:rsidP="00C6524E">
            <w:pPr>
              <w:spacing w:after="0" w:line="240" w:lineRule="auto"/>
              <w:ind w:left="-142"/>
              <w:rPr>
                <w:rFonts w:ascii="Times New Roman" w:eastAsia="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hideMark/>
          </w:tcPr>
          <w:p w:rsidR="000B369F" w:rsidRPr="00F05DE5" w:rsidRDefault="000B369F" w:rsidP="00C6524E">
            <w:pPr>
              <w:spacing w:after="0" w:line="240" w:lineRule="auto"/>
              <w:ind w:left="-142"/>
              <w:jc w:val="center"/>
              <w:rPr>
                <w:rFonts w:ascii="Times New Roman" w:eastAsia="Times New Roman" w:hAnsi="Times New Roman" w:cs="Times New Roman"/>
                <w:sz w:val="24"/>
                <w:szCs w:val="24"/>
              </w:rPr>
            </w:pPr>
          </w:p>
        </w:tc>
        <w:tc>
          <w:tcPr>
            <w:tcW w:w="3241" w:type="dxa"/>
            <w:tcBorders>
              <w:top w:val="single" w:sz="4" w:space="0" w:color="000000"/>
              <w:left w:val="single" w:sz="4" w:space="0" w:color="000000"/>
              <w:bottom w:val="single" w:sz="4" w:space="0" w:color="000000"/>
              <w:right w:val="single" w:sz="4" w:space="0" w:color="auto"/>
            </w:tcBorders>
            <w:shd w:val="clear" w:color="auto" w:fill="auto"/>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p>
        </w:tc>
        <w:tc>
          <w:tcPr>
            <w:tcW w:w="2946" w:type="dxa"/>
            <w:tcBorders>
              <w:top w:val="single" w:sz="4" w:space="0" w:color="000000"/>
              <w:left w:val="single" w:sz="4" w:space="0" w:color="auto"/>
              <w:bottom w:val="single" w:sz="4" w:space="0" w:color="000000"/>
              <w:right w:val="single" w:sz="4" w:space="0" w:color="000000"/>
            </w:tcBorders>
            <w:shd w:val="clear" w:color="auto" w:fill="auto"/>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p>
        </w:tc>
      </w:tr>
      <w:tr w:rsidR="000B369F" w:rsidRPr="00BA6263" w:rsidTr="00F05DE5">
        <w:trPr>
          <w:trHeight w:val="416"/>
        </w:trPr>
        <w:tc>
          <w:tcPr>
            <w:tcW w:w="1893" w:type="dxa"/>
            <w:tcBorders>
              <w:top w:val="single" w:sz="4" w:space="0" w:color="000000"/>
              <w:left w:val="single" w:sz="4" w:space="0" w:color="000000"/>
              <w:bottom w:val="single" w:sz="4" w:space="0" w:color="000000"/>
              <w:right w:val="single" w:sz="4" w:space="0" w:color="000000"/>
            </w:tcBorders>
            <w:shd w:val="clear" w:color="auto" w:fill="auto"/>
            <w:hideMark/>
          </w:tcPr>
          <w:p w:rsidR="000B369F" w:rsidRPr="00F05DE5" w:rsidRDefault="000B369F" w:rsidP="00C6524E">
            <w:pPr>
              <w:spacing w:after="0" w:line="240" w:lineRule="auto"/>
              <w:ind w:left="-142"/>
              <w:rPr>
                <w:rFonts w:ascii="Times New Roman" w:eastAsia="Times New Roman" w:hAnsi="Times New Roman" w:cs="Times New Roman"/>
                <w:sz w:val="24"/>
                <w:szCs w:val="24"/>
              </w:rPr>
            </w:pPr>
            <w:r w:rsidRPr="00F05DE5">
              <w:rPr>
                <w:rFonts w:ascii="Times New Roman" w:eastAsia="Times New Roman" w:hAnsi="Times New Roman" w:cs="Times New Roman"/>
                <w:sz w:val="24"/>
                <w:szCs w:val="24"/>
              </w:rPr>
              <w:t>2017-2018</w:t>
            </w:r>
          </w:p>
        </w:tc>
        <w:tc>
          <w:tcPr>
            <w:tcW w:w="1326" w:type="dxa"/>
            <w:tcBorders>
              <w:top w:val="single" w:sz="4" w:space="0" w:color="000000"/>
              <w:left w:val="single" w:sz="4" w:space="0" w:color="000000"/>
              <w:bottom w:val="single" w:sz="4" w:space="0" w:color="000000"/>
              <w:right w:val="single" w:sz="4" w:space="0" w:color="000000"/>
            </w:tcBorders>
            <w:shd w:val="clear" w:color="auto" w:fill="auto"/>
            <w:hideMark/>
          </w:tcPr>
          <w:p w:rsidR="000B369F" w:rsidRPr="00F05DE5" w:rsidRDefault="000B369F" w:rsidP="00C6524E">
            <w:pPr>
              <w:spacing w:after="0" w:line="240" w:lineRule="auto"/>
              <w:ind w:left="-142"/>
              <w:jc w:val="center"/>
              <w:rPr>
                <w:rFonts w:ascii="Times New Roman" w:eastAsia="Times New Roman" w:hAnsi="Times New Roman" w:cs="Times New Roman"/>
                <w:sz w:val="24"/>
                <w:szCs w:val="24"/>
              </w:rPr>
            </w:pPr>
            <w:r w:rsidRPr="00F05DE5">
              <w:rPr>
                <w:rFonts w:ascii="Times New Roman" w:eastAsia="Times New Roman" w:hAnsi="Times New Roman" w:cs="Times New Roman"/>
                <w:sz w:val="24"/>
                <w:szCs w:val="24"/>
              </w:rPr>
              <w:t>29</w:t>
            </w:r>
          </w:p>
        </w:tc>
        <w:tc>
          <w:tcPr>
            <w:tcW w:w="3241" w:type="dxa"/>
            <w:tcBorders>
              <w:top w:val="single" w:sz="4" w:space="0" w:color="000000"/>
              <w:left w:val="single" w:sz="4" w:space="0" w:color="000000"/>
              <w:bottom w:val="single" w:sz="4" w:space="0" w:color="000000"/>
              <w:right w:val="single" w:sz="4" w:space="0" w:color="auto"/>
            </w:tcBorders>
            <w:shd w:val="clear" w:color="auto" w:fill="auto"/>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r w:rsidRPr="00F05DE5">
              <w:rPr>
                <w:rFonts w:ascii="Times New Roman" w:eastAsia="Times New Roman" w:hAnsi="Times New Roman" w:cs="Times New Roman"/>
                <w:sz w:val="24"/>
                <w:szCs w:val="24"/>
              </w:rPr>
              <w:t>10</w:t>
            </w:r>
          </w:p>
        </w:tc>
        <w:tc>
          <w:tcPr>
            <w:tcW w:w="2946" w:type="dxa"/>
            <w:tcBorders>
              <w:top w:val="single" w:sz="4" w:space="0" w:color="000000"/>
              <w:left w:val="single" w:sz="4" w:space="0" w:color="auto"/>
              <w:bottom w:val="single" w:sz="4" w:space="0" w:color="000000"/>
              <w:right w:val="single" w:sz="4" w:space="0" w:color="000000"/>
            </w:tcBorders>
            <w:shd w:val="clear" w:color="auto" w:fill="auto"/>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r w:rsidRPr="00F05DE5">
              <w:rPr>
                <w:rFonts w:ascii="Times New Roman" w:eastAsia="Times New Roman" w:hAnsi="Times New Roman" w:cs="Times New Roman"/>
                <w:sz w:val="24"/>
                <w:szCs w:val="24"/>
              </w:rPr>
              <w:t>34,4 %</w:t>
            </w:r>
          </w:p>
        </w:tc>
      </w:tr>
      <w:tr w:rsidR="00F05DE5" w:rsidRPr="00BA6263" w:rsidTr="00F05DE5">
        <w:trPr>
          <w:trHeight w:val="416"/>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05DE5" w:rsidRPr="00F05DE5" w:rsidRDefault="00F05DE5" w:rsidP="00C6524E">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05DE5" w:rsidRPr="00F05DE5" w:rsidRDefault="00F05DE5" w:rsidP="00C6524E">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241" w:type="dxa"/>
            <w:tcBorders>
              <w:top w:val="single" w:sz="4" w:space="0" w:color="000000"/>
              <w:left w:val="single" w:sz="4" w:space="0" w:color="000000"/>
              <w:bottom w:val="single" w:sz="4" w:space="0" w:color="000000"/>
              <w:right w:val="single" w:sz="4" w:space="0" w:color="auto"/>
            </w:tcBorders>
            <w:shd w:val="clear" w:color="auto" w:fill="auto"/>
          </w:tcPr>
          <w:p w:rsidR="00F05DE5" w:rsidRPr="00F05DE5" w:rsidRDefault="00F05DE5" w:rsidP="00C6524E">
            <w:pPr>
              <w:spacing w:after="0" w:line="240" w:lineRule="auto"/>
              <w:ind w:left="-142"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6" w:type="dxa"/>
            <w:tcBorders>
              <w:top w:val="single" w:sz="4" w:space="0" w:color="000000"/>
              <w:left w:val="single" w:sz="4" w:space="0" w:color="auto"/>
              <w:bottom w:val="single" w:sz="4" w:space="0" w:color="000000"/>
              <w:right w:val="single" w:sz="4" w:space="0" w:color="000000"/>
            </w:tcBorders>
            <w:shd w:val="clear" w:color="auto" w:fill="auto"/>
          </w:tcPr>
          <w:p w:rsidR="00F05DE5" w:rsidRPr="00F05DE5" w:rsidRDefault="00F05DE5" w:rsidP="00C6524E">
            <w:pPr>
              <w:spacing w:after="0" w:line="240" w:lineRule="auto"/>
              <w:ind w:left="-142"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0B369F" w:rsidRPr="00BA6263" w:rsidTr="00F05DE5">
        <w:tc>
          <w:tcPr>
            <w:tcW w:w="1893" w:type="dxa"/>
            <w:tcBorders>
              <w:top w:val="single" w:sz="4" w:space="0" w:color="000000"/>
              <w:left w:val="single" w:sz="4" w:space="0" w:color="000000"/>
              <w:bottom w:val="single" w:sz="4" w:space="0" w:color="000000"/>
              <w:right w:val="single" w:sz="4" w:space="0" w:color="000000"/>
            </w:tcBorders>
            <w:shd w:val="clear" w:color="auto" w:fill="FF0000"/>
            <w:hideMark/>
          </w:tcPr>
          <w:p w:rsidR="000B369F" w:rsidRPr="00F05DE5" w:rsidRDefault="000B369F" w:rsidP="00C6524E">
            <w:pPr>
              <w:spacing w:after="0" w:line="240" w:lineRule="auto"/>
              <w:ind w:left="-142"/>
              <w:rPr>
                <w:rFonts w:ascii="Times New Roman" w:eastAsia="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0000"/>
            <w:hideMark/>
          </w:tcPr>
          <w:p w:rsidR="000B369F" w:rsidRPr="00F05DE5" w:rsidRDefault="000B369F" w:rsidP="00C6524E">
            <w:pPr>
              <w:spacing w:after="0" w:line="240" w:lineRule="auto"/>
              <w:ind w:left="-142"/>
              <w:jc w:val="center"/>
              <w:rPr>
                <w:rFonts w:ascii="Times New Roman" w:eastAsia="Times New Roman" w:hAnsi="Times New Roman" w:cs="Times New Roman"/>
                <w:sz w:val="24"/>
                <w:szCs w:val="24"/>
              </w:rPr>
            </w:pPr>
          </w:p>
        </w:tc>
        <w:tc>
          <w:tcPr>
            <w:tcW w:w="3241" w:type="dxa"/>
            <w:tcBorders>
              <w:top w:val="single" w:sz="4" w:space="0" w:color="000000"/>
              <w:left w:val="single" w:sz="4" w:space="0" w:color="000000"/>
              <w:bottom w:val="single" w:sz="4" w:space="0" w:color="000000"/>
              <w:right w:val="single" w:sz="4" w:space="0" w:color="auto"/>
            </w:tcBorders>
            <w:shd w:val="clear" w:color="auto" w:fill="FF0000"/>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p>
        </w:tc>
        <w:tc>
          <w:tcPr>
            <w:tcW w:w="2946" w:type="dxa"/>
            <w:tcBorders>
              <w:top w:val="single" w:sz="4" w:space="0" w:color="000000"/>
              <w:left w:val="single" w:sz="4" w:space="0" w:color="auto"/>
              <w:bottom w:val="single" w:sz="4" w:space="0" w:color="000000"/>
              <w:right w:val="single" w:sz="4" w:space="0" w:color="000000"/>
            </w:tcBorders>
            <w:shd w:val="clear" w:color="auto" w:fill="FF0000"/>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p>
        </w:tc>
      </w:tr>
      <w:tr w:rsidR="000B369F" w:rsidRPr="00BA6263" w:rsidTr="00F05DE5">
        <w:tc>
          <w:tcPr>
            <w:tcW w:w="1893" w:type="dxa"/>
            <w:tcBorders>
              <w:top w:val="single" w:sz="4" w:space="0" w:color="000000"/>
              <w:left w:val="single" w:sz="4" w:space="0" w:color="000000"/>
              <w:bottom w:val="single" w:sz="4" w:space="0" w:color="000000"/>
              <w:right w:val="single" w:sz="4" w:space="0" w:color="000000"/>
            </w:tcBorders>
            <w:shd w:val="clear" w:color="auto" w:fill="FF0000"/>
            <w:hideMark/>
          </w:tcPr>
          <w:p w:rsidR="000B369F" w:rsidRPr="00F05DE5" w:rsidRDefault="000B369F" w:rsidP="00C6524E">
            <w:pPr>
              <w:spacing w:after="0" w:line="240" w:lineRule="auto"/>
              <w:ind w:left="-142"/>
              <w:rPr>
                <w:rFonts w:ascii="Times New Roman" w:eastAsia="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0000"/>
            <w:hideMark/>
          </w:tcPr>
          <w:p w:rsidR="000B369F" w:rsidRPr="00F05DE5" w:rsidRDefault="000B369F" w:rsidP="00C6524E">
            <w:pPr>
              <w:spacing w:after="0" w:line="240" w:lineRule="auto"/>
              <w:ind w:left="-142"/>
              <w:jc w:val="center"/>
              <w:rPr>
                <w:rFonts w:ascii="Times New Roman" w:eastAsia="Times New Roman" w:hAnsi="Times New Roman" w:cs="Times New Roman"/>
                <w:sz w:val="24"/>
                <w:szCs w:val="24"/>
              </w:rPr>
            </w:pPr>
          </w:p>
        </w:tc>
        <w:tc>
          <w:tcPr>
            <w:tcW w:w="3241" w:type="dxa"/>
            <w:tcBorders>
              <w:top w:val="single" w:sz="4" w:space="0" w:color="000000"/>
              <w:left w:val="single" w:sz="4" w:space="0" w:color="000000"/>
              <w:bottom w:val="single" w:sz="4" w:space="0" w:color="000000"/>
              <w:right w:val="single" w:sz="4" w:space="0" w:color="auto"/>
            </w:tcBorders>
            <w:shd w:val="clear" w:color="auto" w:fill="FF0000"/>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p>
        </w:tc>
        <w:tc>
          <w:tcPr>
            <w:tcW w:w="2946" w:type="dxa"/>
            <w:tcBorders>
              <w:top w:val="single" w:sz="4" w:space="0" w:color="000000"/>
              <w:left w:val="single" w:sz="4" w:space="0" w:color="auto"/>
              <w:bottom w:val="single" w:sz="4" w:space="0" w:color="000000"/>
              <w:right w:val="single" w:sz="4" w:space="0" w:color="000000"/>
            </w:tcBorders>
            <w:shd w:val="clear" w:color="auto" w:fill="FF0000"/>
            <w:hideMark/>
          </w:tcPr>
          <w:p w:rsidR="000B369F" w:rsidRPr="00F05DE5" w:rsidRDefault="000B369F" w:rsidP="00C6524E">
            <w:pPr>
              <w:spacing w:after="0" w:line="240" w:lineRule="auto"/>
              <w:ind w:left="-142" w:firstLine="709"/>
              <w:jc w:val="center"/>
              <w:rPr>
                <w:rFonts w:ascii="Times New Roman" w:eastAsia="Times New Roman" w:hAnsi="Times New Roman" w:cs="Times New Roman"/>
                <w:sz w:val="24"/>
                <w:szCs w:val="24"/>
              </w:rPr>
            </w:pPr>
          </w:p>
        </w:tc>
      </w:tr>
      <w:tr w:rsidR="000B369F" w:rsidRPr="00BA6263" w:rsidTr="00F05DE5">
        <w:trPr>
          <w:trHeight w:val="23"/>
        </w:trPr>
        <w:tc>
          <w:tcPr>
            <w:tcW w:w="1893" w:type="dxa"/>
            <w:tcBorders>
              <w:top w:val="single" w:sz="4" w:space="0" w:color="000000"/>
              <w:left w:val="single" w:sz="4" w:space="0" w:color="000000"/>
              <w:bottom w:val="single" w:sz="4" w:space="0" w:color="000000"/>
              <w:right w:val="single" w:sz="4" w:space="0" w:color="000000"/>
            </w:tcBorders>
            <w:shd w:val="clear" w:color="auto" w:fill="FF0000"/>
            <w:hideMark/>
          </w:tcPr>
          <w:p w:rsidR="000B369F" w:rsidRPr="00BA6263" w:rsidRDefault="000B369F" w:rsidP="00C6524E">
            <w:pPr>
              <w:spacing w:after="0" w:line="240" w:lineRule="auto"/>
              <w:ind w:left="-142"/>
              <w:rPr>
                <w:rFonts w:ascii="Times New Roman" w:eastAsia="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0000"/>
            <w:hideMark/>
          </w:tcPr>
          <w:p w:rsidR="000B369F" w:rsidRPr="00BA6263" w:rsidRDefault="000B369F" w:rsidP="00C6524E">
            <w:pPr>
              <w:spacing w:after="0" w:line="240" w:lineRule="auto"/>
              <w:ind w:left="-142"/>
              <w:jc w:val="center"/>
              <w:rPr>
                <w:rFonts w:ascii="Times New Roman" w:eastAsia="Times New Roman" w:hAnsi="Times New Roman" w:cs="Times New Roman"/>
                <w:sz w:val="24"/>
                <w:szCs w:val="24"/>
              </w:rPr>
            </w:pPr>
          </w:p>
        </w:tc>
        <w:tc>
          <w:tcPr>
            <w:tcW w:w="3241" w:type="dxa"/>
            <w:tcBorders>
              <w:top w:val="single" w:sz="4" w:space="0" w:color="000000"/>
              <w:left w:val="single" w:sz="4" w:space="0" w:color="000000"/>
              <w:bottom w:val="single" w:sz="4" w:space="0" w:color="000000"/>
              <w:right w:val="single" w:sz="4" w:space="0" w:color="auto"/>
            </w:tcBorders>
            <w:shd w:val="clear" w:color="auto" w:fill="FF0000"/>
            <w:hideMark/>
          </w:tcPr>
          <w:p w:rsidR="000B369F" w:rsidRPr="00BA6263" w:rsidRDefault="000B369F" w:rsidP="00C6524E">
            <w:pPr>
              <w:spacing w:after="0" w:line="240" w:lineRule="auto"/>
              <w:ind w:left="-142" w:firstLine="709"/>
              <w:jc w:val="center"/>
              <w:rPr>
                <w:rFonts w:ascii="Times New Roman" w:eastAsia="Times New Roman" w:hAnsi="Times New Roman" w:cs="Times New Roman"/>
                <w:sz w:val="24"/>
                <w:szCs w:val="24"/>
              </w:rPr>
            </w:pPr>
          </w:p>
        </w:tc>
        <w:tc>
          <w:tcPr>
            <w:tcW w:w="2946" w:type="dxa"/>
            <w:tcBorders>
              <w:top w:val="single" w:sz="4" w:space="0" w:color="000000"/>
              <w:left w:val="single" w:sz="4" w:space="0" w:color="auto"/>
              <w:bottom w:val="single" w:sz="4" w:space="0" w:color="000000"/>
              <w:right w:val="single" w:sz="4" w:space="0" w:color="000000"/>
            </w:tcBorders>
            <w:shd w:val="clear" w:color="auto" w:fill="FF0000"/>
            <w:hideMark/>
          </w:tcPr>
          <w:p w:rsidR="000B369F" w:rsidRPr="00BA6263" w:rsidRDefault="000B369F" w:rsidP="00C6524E">
            <w:pPr>
              <w:spacing w:after="0" w:line="240" w:lineRule="auto"/>
              <w:ind w:left="-142" w:firstLine="709"/>
              <w:jc w:val="center"/>
              <w:rPr>
                <w:rFonts w:ascii="Times New Roman" w:eastAsia="Times New Roman" w:hAnsi="Times New Roman" w:cs="Times New Roman"/>
                <w:sz w:val="24"/>
                <w:szCs w:val="24"/>
              </w:rPr>
            </w:pPr>
          </w:p>
        </w:tc>
      </w:tr>
    </w:tbl>
    <w:p w:rsidR="000B369F" w:rsidRPr="00BA6263" w:rsidRDefault="000B369F" w:rsidP="00C6524E">
      <w:pPr>
        <w:spacing w:after="0" w:line="240" w:lineRule="auto"/>
        <w:ind w:left="-142"/>
        <w:jc w:val="center"/>
        <w:rPr>
          <w:rFonts w:ascii="Times New Roman" w:eastAsia="Times New Roman" w:hAnsi="Times New Roman" w:cs="Times New Roman"/>
          <w:b/>
          <w:sz w:val="28"/>
          <w:szCs w:val="28"/>
        </w:rPr>
      </w:pPr>
    </w:p>
    <w:p w:rsidR="000B369F" w:rsidRPr="00BA6263" w:rsidRDefault="000B369F" w:rsidP="00C6524E">
      <w:pPr>
        <w:spacing w:after="0" w:line="240" w:lineRule="auto"/>
        <w:ind w:left="-142"/>
        <w:rPr>
          <w:rFonts w:ascii="Times New Roman" w:eastAsia="Times New Roman" w:hAnsi="Times New Roman" w:cs="Times New Roman"/>
          <w:bCs/>
          <w:sz w:val="28"/>
          <w:szCs w:val="28"/>
        </w:rPr>
      </w:pPr>
    </w:p>
    <w:p w:rsidR="000B369F" w:rsidRPr="00BA6263" w:rsidRDefault="00CA2468" w:rsidP="00C6524E">
      <w:pPr>
        <w:spacing w:after="0" w:line="240" w:lineRule="auto"/>
        <w:ind w:left="-142"/>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B369F" w:rsidRPr="00BA6263">
        <w:rPr>
          <w:rFonts w:ascii="Times New Roman" w:eastAsia="Calibri" w:hAnsi="Times New Roman" w:cs="Times New Roman"/>
          <w:sz w:val="28"/>
          <w:szCs w:val="28"/>
          <w:lang w:eastAsia="en-US"/>
        </w:rPr>
        <w:t>Данное направление в работе школы было подчинено достижению следующей цели: совершенствование системы работы с педагогическими кадрами по  повышению профессиональной компетентности и повышение качества образования по реализации федерального государственного образовательного стандарта.</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Задачи:</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определение соответствия уровня профессиональной компетентности и создание условий для повышения квалификации педагогических работников;</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обобщение и распространение результатов творческой деятельности педагогов;</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оказание методической помощи учителям, изучение вопросов, являющихся проблемными для определенной группы педагогов; </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успешное профессиональное становление молодого учителя.</w:t>
      </w:r>
    </w:p>
    <w:bookmarkEnd w:id="5"/>
    <w:bookmarkEnd w:id="6"/>
    <w:p w:rsidR="000B369F" w:rsidRPr="00BA6263" w:rsidRDefault="00CA2468" w:rsidP="00C6524E">
      <w:pPr>
        <w:spacing w:after="0" w:line="240" w:lineRule="auto"/>
        <w:ind w:left="-142"/>
        <w:jc w:val="both"/>
        <w:rPr>
          <w:rFonts w:ascii="Times New Roman" w:eastAsia="Calibri" w:hAnsi="Times New Roman" w:cs="Times New Roman"/>
          <w:sz w:val="28"/>
          <w:szCs w:val="28"/>
          <w:lang w:eastAsia="en-US"/>
        </w:rPr>
      </w:pPr>
      <w:r>
        <w:rPr>
          <w:rFonts w:ascii="Times New Roman" w:eastAsia="Times New Roman" w:hAnsi="Times New Roman" w:cs="Times New Roman"/>
          <w:b/>
          <w:sz w:val="28"/>
          <w:szCs w:val="24"/>
        </w:rPr>
        <w:t xml:space="preserve">        </w:t>
      </w:r>
      <w:r w:rsidR="000B369F" w:rsidRPr="00BA6263">
        <w:rPr>
          <w:rFonts w:ascii="Times New Roman" w:eastAsia="Calibri" w:hAnsi="Times New Roman" w:cs="Times New Roman"/>
          <w:sz w:val="28"/>
          <w:szCs w:val="28"/>
          <w:lang w:eastAsia="en-US"/>
        </w:rPr>
        <w:t>В соответствии с планом работы методической службы школы  работа по повышению квалификации педагогических кадров включает в себя следующие аспекты:</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диагностика профессиональных затруднений и потребностей учителей;</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-анализ и корректировка личных творческих планов учителей;</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-выявление, анализ и распространение положительного педагогического опыта;</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-самообразование;</w:t>
      </w:r>
    </w:p>
    <w:p w:rsidR="000B369F" w:rsidRPr="00BA6263" w:rsidRDefault="000B369F" w:rsidP="00C6524E">
      <w:pPr>
        <w:spacing w:after="0"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-оказание помощи в инновационной работе.</w:t>
      </w:r>
    </w:p>
    <w:p w:rsidR="000B369F" w:rsidRDefault="00CA2468" w:rsidP="00C6524E">
      <w:pPr>
        <w:spacing w:after="0" w:line="240" w:lineRule="auto"/>
        <w:ind w:left="-14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2018-2019</w:t>
      </w:r>
      <w:r w:rsidR="000B369F" w:rsidRPr="00BA6263">
        <w:rPr>
          <w:rFonts w:ascii="Times New Roman" w:eastAsia="Calibri" w:hAnsi="Times New Roman" w:cs="Times New Roman"/>
          <w:sz w:val="28"/>
          <w:szCs w:val="28"/>
          <w:lang w:eastAsia="en-US"/>
        </w:rPr>
        <w:t xml:space="preserve"> учебном году аттестацию прошли:  </w:t>
      </w:r>
    </w:p>
    <w:p w:rsidR="000B369F" w:rsidRDefault="00CA2468" w:rsidP="00C6524E">
      <w:pPr>
        <w:spacing w:after="0" w:line="240" w:lineRule="auto"/>
        <w:ind w:left="-142"/>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Е. В. Грибцова, учитель физики и математики- высшая категория</w:t>
      </w:r>
    </w:p>
    <w:p w:rsidR="00CA2468" w:rsidRPr="00CA2468" w:rsidRDefault="00CA2468" w:rsidP="00C6524E">
      <w:pPr>
        <w:spacing w:after="0" w:line="240" w:lineRule="auto"/>
        <w:ind w:left="-142"/>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Р.А. Худусова, учитель математики- первая категория.</w:t>
      </w:r>
    </w:p>
    <w:p w:rsidR="000B369F" w:rsidRPr="00BA6263" w:rsidRDefault="000B369F" w:rsidP="00C6524E">
      <w:pPr>
        <w:spacing w:after="0" w:line="240" w:lineRule="auto"/>
        <w:ind w:left="-142"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О результативности профессиональной деятельности педагогов аттестованных на высшую и первую квалификационную категорию говорит то, что они владеют способами индивидуализации обучения, обеспечивают устойчивый результат, активизируют учебную деятельность учащихся.</w:t>
      </w:r>
    </w:p>
    <w:p w:rsidR="000B369F" w:rsidRDefault="000B369F" w:rsidP="00C6524E">
      <w:pPr>
        <w:spacing w:after="0" w:line="240" w:lineRule="auto"/>
        <w:ind w:left="-142"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Вывод:</w:t>
      </w:r>
    </w:p>
    <w:p w:rsidR="000B369F" w:rsidRPr="00FE277D" w:rsidRDefault="000B369F" w:rsidP="00C6524E">
      <w:pPr>
        <w:pStyle w:val="a4"/>
        <w:numPr>
          <w:ilvl w:val="3"/>
          <w:numId w:val="2"/>
        </w:numPr>
        <w:tabs>
          <w:tab w:val="clear" w:pos="2880"/>
        </w:tabs>
        <w:spacing w:after="0" w:line="240" w:lineRule="auto"/>
        <w:ind w:left="-142" w:firstLine="567"/>
        <w:jc w:val="both"/>
        <w:rPr>
          <w:rFonts w:ascii="Times New Roman" w:hAnsi="Times New Roman" w:cs="Times New Roman"/>
          <w:sz w:val="28"/>
          <w:szCs w:val="28"/>
          <w:lang w:eastAsia="en-US"/>
        </w:rPr>
      </w:pPr>
      <w:r w:rsidRPr="00FE277D">
        <w:rPr>
          <w:rFonts w:ascii="Times New Roman" w:hAnsi="Times New Roman" w:cs="Times New Roman"/>
          <w:sz w:val="28"/>
          <w:szCs w:val="28"/>
          <w:lang w:eastAsia="en-US"/>
        </w:rPr>
        <w:t>Все педагоги, подавшие заявление на аттестацию с целью установления или подтверждения квалификационной категории, успешно прошли аттестацию.</w:t>
      </w:r>
    </w:p>
    <w:p w:rsidR="00FE6F43" w:rsidRPr="00C063E1" w:rsidRDefault="000B369F" w:rsidP="00C063E1">
      <w:pPr>
        <w:pStyle w:val="a4"/>
        <w:numPr>
          <w:ilvl w:val="3"/>
          <w:numId w:val="2"/>
        </w:numPr>
        <w:tabs>
          <w:tab w:val="clear" w:pos="2880"/>
        </w:tabs>
        <w:spacing w:after="0" w:line="240" w:lineRule="auto"/>
        <w:ind w:left="-142" w:firstLine="567"/>
        <w:jc w:val="both"/>
        <w:rPr>
          <w:rFonts w:ascii="Times New Roman" w:hAnsi="Times New Roman" w:cs="Times New Roman"/>
          <w:sz w:val="28"/>
          <w:szCs w:val="28"/>
          <w:lang w:eastAsia="en-US"/>
        </w:rPr>
      </w:pPr>
      <w:r w:rsidRPr="00FE277D">
        <w:rPr>
          <w:rFonts w:ascii="Times New Roman" w:hAnsi="Times New Roman" w:cs="Times New Roman"/>
          <w:sz w:val="28"/>
          <w:szCs w:val="28"/>
          <w:lang w:eastAsia="en-US"/>
        </w:rPr>
        <w:t>Трудностями в работе по повышению педагогического мастерства и квалификационной категории кадров продолжают оставаться низкая активность учителей в отношении обобщения актуального педагогического опыта, как на уровне школы, так и на муниципальном уровне; недостаточная активность педагогов в научно-методической работе.</w:t>
      </w:r>
    </w:p>
    <w:p w:rsidR="00757DAE" w:rsidRPr="00757DAE" w:rsidRDefault="00CA2468" w:rsidP="00C6524E">
      <w:pPr>
        <w:pStyle w:val="a4"/>
        <w:ind w:left="-142"/>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Методический  совет</w:t>
      </w:r>
    </w:p>
    <w:p w:rsidR="00FE277D" w:rsidRPr="00FE277D" w:rsidRDefault="00CA2468" w:rsidP="00C6524E">
      <w:pPr>
        <w:pStyle w:val="a4"/>
        <w:spacing w:after="0" w:line="240" w:lineRule="auto"/>
        <w:ind w:left="-142"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Методический  совет</w:t>
      </w:r>
      <w:r w:rsidR="00757DAE" w:rsidRPr="00757DAE">
        <w:rPr>
          <w:rFonts w:ascii="Times New Roman" w:hAnsi="Times New Roman" w:cs="Times New Roman"/>
          <w:sz w:val="28"/>
          <w:szCs w:val="28"/>
          <w:lang w:eastAsia="en-US"/>
        </w:rPr>
        <w:t xml:space="preserve"> обеспечивает творческую работу учителей по  предметам, по самообразованию и совершенствованию педагогического мастерства. Оборудование и организация работы методического кабинета позволяют решать следующие задачи: нормативно-организационную, методическую, практическую - оказание помощи учителям в подготовке и проведении различных видов занятий,</w:t>
      </w:r>
      <w:r w:rsidR="00877B3D">
        <w:rPr>
          <w:rFonts w:ascii="Times New Roman" w:hAnsi="Times New Roman" w:cs="Times New Roman"/>
          <w:sz w:val="28"/>
          <w:szCs w:val="28"/>
          <w:lang w:eastAsia="en-US"/>
        </w:rPr>
        <w:t xml:space="preserve"> </w:t>
      </w:r>
      <w:r w:rsidR="00757DAE" w:rsidRPr="00757DAE">
        <w:rPr>
          <w:rFonts w:ascii="Times New Roman" w:hAnsi="Times New Roman" w:cs="Times New Roman"/>
          <w:sz w:val="28"/>
          <w:szCs w:val="28"/>
          <w:lang w:eastAsia="en-US"/>
        </w:rPr>
        <w:t xml:space="preserve"> предоставление систематизированных методических пособий и образцов документации, а также путем организации консультаций для учителей</w:t>
      </w:r>
      <w:r w:rsidR="00877B3D">
        <w:rPr>
          <w:rFonts w:ascii="Times New Roman" w:hAnsi="Times New Roman" w:cs="Times New Roman"/>
          <w:sz w:val="28"/>
          <w:szCs w:val="28"/>
          <w:lang w:eastAsia="en-US"/>
        </w:rPr>
        <w:t>, проходящих аттестацию, участвующих в педагогических конкурсах.</w:t>
      </w:r>
    </w:p>
    <w:p w:rsidR="00FE6F43" w:rsidRDefault="00FE6F43" w:rsidP="00C6524E">
      <w:pPr>
        <w:spacing w:after="45" w:line="240" w:lineRule="auto"/>
        <w:ind w:left="-142" w:firstLine="567"/>
        <w:rPr>
          <w:rFonts w:ascii="Times New Roman" w:eastAsia="Times New Roman" w:hAnsi="Times New Roman" w:cs="Times New Roman"/>
          <w:b/>
          <w:sz w:val="28"/>
          <w:szCs w:val="28"/>
        </w:rPr>
      </w:pPr>
      <w:bookmarkStart w:id="7" w:name="_Toc363051696"/>
      <w:bookmarkStart w:id="8" w:name="_Toc362971364"/>
    </w:p>
    <w:p w:rsidR="009759E7" w:rsidRPr="00BA6263" w:rsidRDefault="00FE6F43" w:rsidP="00C6524E">
      <w:pPr>
        <w:spacing w:after="45" w:line="240" w:lineRule="auto"/>
        <w:ind w:left="-142"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759E7" w:rsidRPr="00BA6263">
        <w:rPr>
          <w:rFonts w:ascii="Times New Roman" w:eastAsia="Times New Roman" w:hAnsi="Times New Roman" w:cs="Times New Roman"/>
          <w:b/>
          <w:sz w:val="28"/>
          <w:szCs w:val="28"/>
        </w:rPr>
        <w:t>Работа ШМО.</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Главной структурой, организующей методическую работу учителей-предметников, являются методические объединения. В школе действуют</w:t>
      </w:r>
      <w:r w:rsidR="003613E3">
        <w:rPr>
          <w:rFonts w:ascii="Times New Roman" w:eastAsia="Times New Roman" w:hAnsi="Times New Roman" w:cs="Times New Roman"/>
          <w:sz w:val="28"/>
          <w:szCs w:val="28"/>
        </w:rPr>
        <w:t>  4 методических объединения</w:t>
      </w:r>
      <w:r w:rsidRPr="00BA6263">
        <w:rPr>
          <w:rFonts w:ascii="Times New Roman" w:eastAsia="Times New Roman" w:hAnsi="Times New Roman" w:cs="Times New Roman"/>
          <w:sz w:val="28"/>
          <w:szCs w:val="28"/>
        </w:rPr>
        <w:t>:</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В соответствии с методической темой школы  были выбраны задачи школьных </w:t>
      </w:r>
      <w:r w:rsidR="00193562">
        <w:rPr>
          <w:rFonts w:ascii="Times New Roman" w:eastAsia="Times New Roman" w:hAnsi="Times New Roman" w:cs="Times New Roman"/>
          <w:sz w:val="28"/>
          <w:szCs w:val="28"/>
        </w:rPr>
        <w:t>методических объединени</w:t>
      </w:r>
      <w:r w:rsidR="00CA2468">
        <w:rPr>
          <w:rFonts w:ascii="Times New Roman" w:eastAsia="Times New Roman" w:hAnsi="Times New Roman" w:cs="Times New Roman"/>
          <w:sz w:val="28"/>
          <w:szCs w:val="28"/>
        </w:rPr>
        <w:t>й на 2018-2019</w:t>
      </w:r>
      <w:r w:rsidRPr="00BA6263">
        <w:rPr>
          <w:rFonts w:ascii="Times New Roman" w:eastAsia="Times New Roman" w:hAnsi="Times New Roman" w:cs="Times New Roman"/>
          <w:sz w:val="28"/>
          <w:szCs w:val="28"/>
        </w:rPr>
        <w:t xml:space="preserve"> учебный год:</w:t>
      </w:r>
    </w:p>
    <w:p w:rsidR="009759E7" w:rsidRPr="000C162C" w:rsidRDefault="009759E7" w:rsidP="00C6524E">
      <w:pPr>
        <w:pStyle w:val="a4"/>
        <w:numPr>
          <w:ilvl w:val="0"/>
          <w:numId w:val="37"/>
        </w:numPr>
        <w:spacing w:after="45" w:line="240" w:lineRule="auto"/>
        <w:ind w:left="-142" w:firstLine="0"/>
        <w:jc w:val="both"/>
        <w:rPr>
          <w:rFonts w:ascii="Times New Roman" w:eastAsia="Times New Roman" w:hAnsi="Times New Roman" w:cs="Times New Roman"/>
          <w:sz w:val="28"/>
          <w:szCs w:val="28"/>
        </w:rPr>
      </w:pPr>
      <w:r w:rsidRPr="000C162C">
        <w:rPr>
          <w:rFonts w:ascii="Times New Roman" w:eastAsia="Times New Roman" w:hAnsi="Times New Roman" w:cs="Times New Roman"/>
          <w:sz w:val="28"/>
          <w:szCs w:val="28"/>
        </w:rPr>
        <w:t>МО учителей</w:t>
      </w:r>
      <w:r w:rsidR="00123841">
        <w:rPr>
          <w:rFonts w:ascii="Times New Roman" w:eastAsia="Times New Roman" w:hAnsi="Times New Roman" w:cs="Times New Roman"/>
          <w:sz w:val="28"/>
          <w:szCs w:val="28"/>
        </w:rPr>
        <w:t xml:space="preserve"> </w:t>
      </w:r>
      <w:r w:rsidR="000C162C" w:rsidRPr="000C162C">
        <w:rPr>
          <w:rFonts w:ascii="Times New Roman" w:eastAsia="Times New Roman" w:hAnsi="Times New Roman" w:cs="Times New Roman"/>
          <w:sz w:val="28"/>
          <w:szCs w:val="28"/>
        </w:rPr>
        <w:t>естественно-математического</w:t>
      </w:r>
      <w:r w:rsidR="00193562" w:rsidRPr="000C162C">
        <w:rPr>
          <w:rFonts w:ascii="Times New Roman" w:eastAsia="Times New Roman" w:hAnsi="Times New Roman" w:cs="Times New Roman"/>
          <w:sz w:val="28"/>
          <w:szCs w:val="28"/>
        </w:rPr>
        <w:t xml:space="preserve"> цикла</w:t>
      </w:r>
      <w:r w:rsidRPr="000C162C">
        <w:rPr>
          <w:rFonts w:ascii="Times New Roman" w:eastAsia="Times New Roman" w:hAnsi="Times New Roman" w:cs="Times New Roman"/>
          <w:sz w:val="28"/>
          <w:szCs w:val="28"/>
        </w:rPr>
        <w:t>, руководитель</w:t>
      </w:r>
      <w:r w:rsidR="00193562" w:rsidRPr="000C162C">
        <w:rPr>
          <w:rFonts w:ascii="Times New Roman" w:eastAsia="Times New Roman" w:hAnsi="Times New Roman" w:cs="Times New Roman"/>
          <w:sz w:val="28"/>
          <w:szCs w:val="28"/>
        </w:rPr>
        <w:t xml:space="preserve"> Пахомова Л.Р.</w:t>
      </w:r>
      <w:r w:rsidRPr="000C162C">
        <w:rPr>
          <w:rFonts w:ascii="Times New Roman" w:eastAsia="Times New Roman" w:hAnsi="Times New Roman" w:cs="Times New Roman"/>
          <w:sz w:val="28"/>
          <w:szCs w:val="28"/>
        </w:rPr>
        <w:t>– «</w:t>
      </w:r>
      <w:r w:rsidR="00A208D5" w:rsidRPr="00A208D5">
        <w:rPr>
          <w:rFonts w:ascii="Times New Roman" w:hAnsi="Times New Roman"/>
          <w:color w:val="000000"/>
          <w:sz w:val="28"/>
          <w:szCs w:val="28"/>
        </w:rPr>
        <w:t>Освоение новых подходов к образованию: компетентного, ресурсного и системно-деятельного как основной способ совершенствования качества образования- роста результативности обучения, воспитания, развития и успешности участников образовательного процесса</w:t>
      </w:r>
      <w:r w:rsidRPr="000C162C">
        <w:rPr>
          <w:rFonts w:ascii="Times New Roman" w:eastAsia="Times New Roman" w:hAnsi="Times New Roman" w:cs="Times New Roman"/>
          <w:sz w:val="28"/>
          <w:szCs w:val="28"/>
        </w:rPr>
        <w:t xml:space="preserve">» </w:t>
      </w:r>
    </w:p>
    <w:p w:rsidR="009759E7" w:rsidRPr="000C162C" w:rsidRDefault="009759E7" w:rsidP="00C6524E">
      <w:pPr>
        <w:pStyle w:val="a4"/>
        <w:numPr>
          <w:ilvl w:val="0"/>
          <w:numId w:val="37"/>
        </w:numPr>
        <w:spacing w:after="45" w:line="240" w:lineRule="auto"/>
        <w:ind w:left="-142" w:firstLine="0"/>
        <w:jc w:val="both"/>
        <w:rPr>
          <w:rFonts w:ascii="Times New Roman" w:eastAsia="Times New Roman" w:hAnsi="Times New Roman" w:cs="Times New Roman"/>
          <w:sz w:val="28"/>
          <w:szCs w:val="28"/>
        </w:rPr>
      </w:pPr>
      <w:r w:rsidRPr="000C162C">
        <w:rPr>
          <w:rFonts w:ascii="Times New Roman" w:eastAsia="Times New Roman" w:hAnsi="Times New Roman" w:cs="Times New Roman"/>
          <w:sz w:val="28"/>
          <w:szCs w:val="28"/>
        </w:rPr>
        <w:t xml:space="preserve"> МО учителей </w:t>
      </w:r>
      <w:r w:rsidR="000C162C" w:rsidRPr="000C162C">
        <w:rPr>
          <w:rFonts w:ascii="Times New Roman" w:eastAsia="Times New Roman" w:hAnsi="Times New Roman" w:cs="Times New Roman"/>
          <w:sz w:val="28"/>
          <w:szCs w:val="28"/>
        </w:rPr>
        <w:t xml:space="preserve">гуманитарного </w:t>
      </w:r>
      <w:r w:rsidRPr="000C162C">
        <w:rPr>
          <w:rFonts w:ascii="Times New Roman" w:eastAsia="Times New Roman" w:hAnsi="Times New Roman" w:cs="Times New Roman"/>
          <w:sz w:val="28"/>
          <w:szCs w:val="28"/>
        </w:rPr>
        <w:t>цикла, руководитель</w:t>
      </w:r>
      <w:r w:rsidR="00877B3D">
        <w:rPr>
          <w:rFonts w:ascii="Times New Roman" w:eastAsia="Times New Roman" w:hAnsi="Times New Roman" w:cs="Times New Roman"/>
          <w:sz w:val="28"/>
          <w:szCs w:val="28"/>
        </w:rPr>
        <w:t xml:space="preserve"> </w:t>
      </w:r>
      <w:r w:rsidR="000C162C" w:rsidRPr="000C162C">
        <w:rPr>
          <w:rFonts w:ascii="Times New Roman" w:eastAsia="Times New Roman" w:hAnsi="Times New Roman" w:cs="Times New Roman"/>
          <w:sz w:val="28"/>
          <w:szCs w:val="28"/>
        </w:rPr>
        <w:t>Васкевич О.Н.</w:t>
      </w:r>
      <w:r w:rsidRPr="000C162C">
        <w:rPr>
          <w:rFonts w:ascii="Times New Roman" w:eastAsia="Times New Roman" w:hAnsi="Times New Roman" w:cs="Times New Roman"/>
          <w:sz w:val="28"/>
          <w:szCs w:val="28"/>
        </w:rPr>
        <w:t>– «</w:t>
      </w:r>
      <w:r w:rsidR="00757DAE" w:rsidRPr="00961C2E">
        <w:rPr>
          <w:rFonts w:ascii="Times New Roman" w:hAnsi="Times New Roman"/>
          <w:sz w:val="28"/>
          <w:szCs w:val="28"/>
        </w:rPr>
        <w:t xml:space="preserve">Формирование ключевых компетентностей при </w:t>
      </w:r>
      <w:r w:rsidR="00757DAE">
        <w:rPr>
          <w:rFonts w:ascii="Times New Roman" w:hAnsi="Times New Roman"/>
          <w:sz w:val="28"/>
          <w:szCs w:val="28"/>
        </w:rPr>
        <w:t xml:space="preserve">реализации </w:t>
      </w:r>
      <w:r w:rsidR="00757DAE" w:rsidRPr="00961C2E">
        <w:rPr>
          <w:rFonts w:ascii="Times New Roman" w:hAnsi="Times New Roman"/>
          <w:sz w:val="28"/>
          <w:szCs w:val="28"/>
        </w:rPr>
        <w:t>ФГОС</w:t>
      </w:r>
      <w:r w:rsidRPr="000C162C">
        <w:rPr>
          <w:rFonts w:ascii="Times New Roman" w:eastAsia="Times New Roman" w:hAnsi="Times New Roman" w:cs="Times New Roman"/>
          <w:sz w:val="28"/>
          <w:szCs w:val="28"/>
        </w:rPr>
        <w:t>»</w:t>
      </w:r>
    </w:p>
    <w:p w:rsidR="009759E7" w:rsidRPr="000C162C" w:rsidRDefault="009759E7" w:rsidP="00C6524E">
      <w:pPr>
        <w:pStyle w:val="a4"/>
        <w:numPr>
          <w:ilvl w:val="0"/>
          <w:numId w:val="37"/>
        </w:numPr>
        <w:spacing w:after="45" w:line="240" w:lineRule="auto"/>
        <w:ind w:left="-142" w:firstLine="0"/>
        <w:jc w:val="both"/>
        <w:rPr>
          <w:rFonts w:ascii="Times New Roman" w:eastAsia="Times New Roman" w:hAnsi="Times New Roman" w:cs="Times New Roman"/>
          <w:sz w:val="28"/>
          <w:szCs w:val="28"/>
        </w:rPr>
      </w:pPr>
      <w:r w:rsidRPr="000C162C">
        <w:rPr>
          <w:rFonts w:ascii="Times New Roman" w:eastAsia="Times New Roman" w:hAnsi="Times New Roman" w:cs="Times New Roman"/>
          <w:sz w:val="28"/>
          <w:szCs w:val="28"/>
        </w:rPr>
        <w:t xml:space="preserve"> МО учителей начальных классов, руководитель</w:t>
      </w:r>
      <w:r w:rsidR="000C162C" w:rsidRPr="000C162C">
        <w:rPr>
          <w:rFonts w:ascii="Times New Roman" w:eastAsia="Times New Roman" w:hAnsi="Times New Roman" w:cs="Times New Roman"/>
          <w:sz w:val="28"/>
          <w:szCs w:val="28"/>
        </w:rPr>
        <w:t xml:space="preserve"> Хмелёва Т.Ю.</w:t>
      </w:r>
      <w:r w:rsidRPr="000C162C">
        <w:rPr>
          <w:rFonts w:ascii="Times New Roman" w:eastAsia="Times New Roman" w:hAnsi="Times New Roman" w:cs="Times New Roman"/>
          <w:sz w:val="28"/>
          <w:szCs w:val="28"/>
        </w:rPr>
        <w:t>– «</w:t>
      </w:r>
      <w:r w:rsidR="00327587">
        <w:rPr>
          <w:rFonts w:ascii="Times New Roman" w:eastAsia="Times New Roman" w:hAnsi="Times New Roman" w:cs="Times New Roman"/>
          <w:sz w:val="28"/>
          <w:szCs w:val="28"/>
        </w:rPr>
        <w:t>Повышение эффективности образовательного процесса через внедрение инновационных технологий в рамках реализации ФГОС</w:t>
      </w:r>
      <w:r w:rsidRPr="000C162C">
        <w:rPr>
          <w:rFonts w:ascii="Times New Roman" w:eastAsia="Times New Roman" w:hAnsi="Times New Roman" w:cs="Times New Roman"/>
          <w:sz w:val="28"/>
          <w:szCs w:val="28"/>
        </w:rPr>
        <w:t>»</w:t>
      </w:r>
    </w:p>
    <w:p w:rsidR="009759E7" w:rsidRPr="000C162C" w:rsidRDefault="009759E7" w:rsidP="00C6524E">
      <w:pPr>
        <w:pStyle w:val="a4"/>
        <w:numPr>
          <w:ilvl w:val="0"/>
          <w:numId w:val="37"/>
        </w:numPr>
        <w:spacing w:after="45" w:line="240" w:lineRule="auto"/>
        <w:ind w:left="-142" w:firstLine="0"/>
        <w:jc w:val="both"/>
        <w:rPr>
          <w:rFonts w:ascii="Times New Roman" w:eastAsia="Times New Roman" w:hAnsi="Times New Roman" w:cs="Times New Roman"/>
          <w:sz w:val="28"/>
          <w:szCs w:val="28"/>
        </w:rPr>
      </w:pPr>
      <w:r w:rsidRPr="000C162C">
        <w:rPr>
          <w:rFonts w:ascii="Times New Roman" w:eastAsia="Times New Roman" w:hAnsi="Times New Roman" w:cs="Times New Roman"/>
          <w:sz w:val="28"/>
          <w:szCs w:val="28"/>
        </w:rPr>
        <w:t xml:space="preserve"> МО учителей технологии, ОБЖ, физической культуры,</w:t>
      </w:r>
      <w:r w:rsidR="00123841">
        <w:rPr>
          <w:rFonts w:ascii="Times New Roman" w:eastAsia="Times New Roman" w:hAnsi="Times New Roman" w:cs="Times New Roman"/>
          <w:sz w:val="28"/>
          <w:szCs w:val="28"/>
        </w:rPr>
        <w:t xml:space="preserve"> музыки и ИЗО,</w:t>
      </w:r>
      <w:r w:rsidRPr="000C162C">
        <w:rPr>
          <w:rFonts w:ascii="Times New Roman" w:eastAsia="Times New Roman" w:hAnsi="Times New Roman" w:cs="Times New Roman"/>
          <w:sz w:val="28"/>
          <w:szCs w:val="28"/>
        </w:rPr>
        <w:t xml:space="preserve"> руководитель</w:t>
      </w:r>
      <w:r w:rsidR="00877B3D">
        <w:rPr>
          <w:rFonts w:ascii="Times New Roman" w:eastAsia="Times New Roman" w:hAnsi="Times New Roman" w:cs="Times New Roman"/>
          <w:sz w:val="28"/>
          <w:szCs w:val="28"/>
        </w:rPr>
        <w:t xml:space="preserve"> </w:t>
      </w:r>
      <w:r w:rsidR="00FE6F43">
        <w:rPr>
          <w:rFonts w:ascii="Times New Roman" w:eastAsia="Times New Roman" w:hAnsi="Times New Roman" w:cs="Times New Roman"/>
          <w:sz w:val="28"/>
          <w:szCs w:val="28"/>
        </w:rPr>
        <w:t>Овчаренко Л.Н.</w:t>
      </w:r>
      <w:r w:rsidRPr="000C162C">
        <w:rPr>
          <w:rFonts w:ascii="Times New Roman" w:eastAsia="Times New Roman" w:hAnsi="Times New Roman" w:cs="Times New Roman"/>
          <w:sz w:val="28"/>
          <w:szCs w:val="28"/>
        </w:rPr>
        <w:t>–  «</w:t>
      </w:r>
      <w:r w:rsidR="00A208D5" w:rsidRPr="00A208D5">
        <w:rPr>
          <w:rFonts w:ascii="Times New Roman" w:hAnsi="Times New Roman"/>
          <w:color w:val="000000"/>
          <w:sz w:val="28"/>
          <w:szCs w:val="28"/>
        </w:rPr>
        <w:t xml:space="preserve">Освоение новых подходов к образованию: компетентного, ресурсного и системно-деятельного как основной способ </w:t>
      </w:r>
      <w:r w:rsidR="00A208D5" w:rsidRPr="00A208D5">
        <w:rPr>
          <w:rFonts w:ascii="Times New Roman" w:hAnsi="Times New Roman"/>
          <w:color w:val="000000"/>
          <w:sz w:val="28"/>
          <w:szCs w:val="28"/>
        </w:rPr>
        <w:lastRenderedPageBreak/>
        <w:t>совершенствования качества образования</w:t>
      </w:r>
      <w:r w:rsidR="00F27763">
        <w:rPr>
          <w:rFonts w:ascii="Times New Roman" w:hAnsi="Times New Roman"/>
          <w:color w:val="000000"/>
          <w:sz w:val="28"/>
          <w:szCs w:val="28"/>
        </w:rPr>
        <w:t xml:space="preserve"> </w:t>
      </w:r>
      <w:r w:rsidR="00A208D5" w:rsidRPr="00A208D5">
        <w:rPr>
          <w:rFonts w:ascii="Times New Roman" w:hAnsi="Times New Roman"/>
          <w:color w:val="000000"/>
          <w:sz w:val="28"/>
          <w:szCs w:val="28"/>
        </w:rPr>
        <w:t>- роста результативности обучения, воспитания, развития и успешности участников образовательного процесса</w:t>
      </w:r>
      <w:r w:rsidRPr="000C162C">
        <w:rPr>
          <w:rFonts w:ascii="Times New Roman" w:eastAsia="Times New Roman" w:hAnsi="Times New Roman" w:cs="Times New Roman"/>
          <w:sz w:val="28"/>
          <w:szCs w:val="28"/>
        </w:rPr>
        <w:t>»</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Главной задачей методических объединений  являлось оказание помощи  учителям в совершенствовании педагогического мастерства учителей.  Каждое методическое объединение имело свой план работы, в соответствии с темой и целью методической работы школы. </w:t>
      </w:r>
    </w:p>
    <w:p w:rsidR="009759E7" w:rsidRPr="00BA6263" w:rsidRDefault="009759E7" w:rsidP="00C6524E">
      <w:pPr>
        <w:spacing w:after="0" w:line="240" w:lineRule="auto"/>
        <w:ind w:left="-142"/>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На заседаниях школьных</w:t>
      </w:r>
      <w:r w:rsidR="000C162C">
        <w:rPr>
          <w:rFonts w:ascii="Times New Roman" w:eastAsia="Times New Roman" w:hAnsi="Times New Roman" w:cs="Times New Roman"/>
          <w:sz w:val="28"/>
          <w:szCs w:val="28"/>
        </w:rPr>
        <w:t xml:space="preserve"> мет</w:t>
      </w:r>
      <w:r w:rsidR="00CA2468">
        <w:rPr>
          <w:rFonts w:ascii="Times New Roman" w:eastAsia="Times New Roman" w:hAnsi="Times New Roman" w:cs="Times New Roman"/>
          <w:sz w:val="28"/>
          <w:szCs w:val="28"/>
        </w:rPr>
        <w:t>одических объединений в 2018</w:t>
      </w:r>
      <w:r w:rsidRPr="00BA6263">
        <w:rPr>
          <w:rFonts w:ascii="Times New Roman" w:eastAsia="Times New Roman" w:hAnsi="Times New Roman" w:cs="Times New Roman"/>
          <w:sz w:val="28"/>
          <w:szCs w:val="28"/>
        </w:rPr>
        <w:t>-2</w:t>
      </w:r>
      <w:r w:rsidR="00CA2468">
        <w:rPr>
          <w:rFonts w:ascii="Times New Roman" w:eastAsia="Times New Roman" w:hAnsi="Times New Roman" w:cs="Times New Roman"/>
          <w:sz w:val="28"/>
          <w:szCs w:val="28"/>
        </w:rPr>
        <w:t>019</w:t>
      </w:r>
      <w:r w:rsidRPr="00BA6263">
        <w:rPr>
          <w:rFonts w:ascii="Times New Roman" w:eastAsia="Times New Roman" w:hAnsi="Times New Roman" w:cs="Times New Roman"/>
          <w:sz w:val="28"/>
          <w:szCs w:val="28"/>
        </w:rPr>
        <w:t xml:space="preserve"> учебном году обсуждались следующие темы:</w:t>
      </w:r>
    </w:p>
    <w:p w:rsidR="009759E7" w:rsidRPr="00BA6263" w:rsidRDefault="009759E7" w:rsidP="00C6524E">
      <w:pPr>
        <w:spacing w:after="0" w:line="240" w:lineRule="auto"/>
        <w:ind w:left="-142"/>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знакомство с  планом работы на учебный год;</w:t>
      </w:r>
    </w:p>
    <w:p w:rsidR="009759E7" w:rsidRPr="00BA6263"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с образовательными стандартами, стандартом педагога;</w:t>
      </w:r>
    </w:p>
    <w:p w:rsidR="009759E7" w:rsidRPr="00BA6263" w:rsidRDefault="009759E7" w:rsidP="00C6524E">
      <w:pPr>
        <w:spacing w:after="45" w:line="240" w:lineRule="auto"/>
        <w:ind w:left="-142"/>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xml:space="preserve">- нормативно-правовая </w:t>
      </w:r>
      <w:r w:rsidR="003613E3">
        <w:rPr>
          <w:rFonts w:ascii="Times New Roman" w:eastAsia="Calibri" w:hAnsi="Times New Roman" w:cs="Times New Roman"/>
          <w:sz w:val="28"/>
          <w:szCs w:val="28"/>
          <w:lang w:eastAsia="en-US"/>
        </w:rPr>
        <w:t xml:space="preserve">база </w:t>
      </w:r>
      <w:r w:rsidR="00C66107" w:rsidRPr="00736ABA">
        <w:rPr>
          <w:rFonts w:ascii="Times New Roman" w:eastAsia="Calibri" w:hAnsi="Times New Roman" w:cs="Times New Roman"/>
          <w:sz w:val="28"/>
          <w:szCs w:val="28"/>
          <w:lang w:eastAsia="en-US"/>
        </w:rPr>
        <w:t>реализации</w:t>
      </w:r>
      <w:r w:rsidR="00877B3D">
        <w:rPr>
          <w:rFonts w:ascii="Times New Roman" w:eastAsia="Calibri" w:hAnsi="Times New Roman" w:cs="Times New Roman"/>
          <w:sz w:val="28"/>
          <w:szCs w:val="28"/>
          <w:lang w:eastAsia="en-US"/>
        </w:rPr>
        <w:t xml:space="preserve"> </w:t>
      </w:r>
      <w:r w:rsidRPr="00BA6263">
        <w:rPr>
          <w:rFonts w:ascii="Times New Roman" w:eastAsia="Calibri" w:hAnsi="Times New Roman" w:cs="Times New Roman"/>
          <w:sz w:val="28"/>
          <w:szCs w:val="28"/>
          <w:lang w:eastAsia="en-US"/>
        </w:rPr>
        <w:t xml:space="preserve">ФГОС </w:t>
      </w:r>
      <w:r w:rsidRPr="00BA6263">
        <w:rPr>
          <w:rFonts w:ascii="Times New Roman" w:eastAsia="Times New Roman" w:hAnsi="Times New Roman" w:cs="Times New Roman"/>
          <w:sz w:val="28"/>
          <w:szCs w:val="28"/>
        </w:rPr>
        <w:t xml:space="preserve"> всех</w:t>
      </w:r>
      <w:r w:rsidR="00877B3D">
        <w:rPr>
          <w:rFonts w:ascii="Times New Roman" w:eastAsia="Times New Roman" w:hAnsi="Times New Roman" w:cs="Times New Roman"/>
          <w:sz w:val="28"/>
          <w:szCs w:val="28"/>
        </w:rPr>
        <w:t xml:space="preserve"> </w:t>
      </w:r>
      <w:r w:rsidRPr="00736ABA">
        <w:rPr>
          <w:rFonts w:ascii="Times New Roman" w:eastAsia="Times New Roman" w:hAnsi="Times New Roman" w:cs="Times New Roman"/>
          <w:sz w:val="28"/>
          <w:szCs w:val="28"/>
        </w:rPr>
        <w:t>ступеней</w:t>
      </w:r>
      <w:r w:rsidR="003613E3" w:rsidRPr="00736ABA">
        <w:rPr>
          <w:rFonts w:ascii="Times New Roman" w:eastAsia="Times New Roman" w:hAnsi="Times New Roman" w:cs="Times New Roman"/>
          <w:sz w:val="28"/>
          <w:szCs w:val="28"/>
        </w:rPr>
        <w:t>;</w:t>
      </w:r>
    </w:p>
    <w:p w:rsidR="009759E7" w:rsidRPr="00BA6263"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r w:rsidR="000C162C">
        <w:rPr>
          <w:rFonts w:ascii="Times New Roman" w:eastAsia="Times New Roman" w:hAnsi="Times New Roman" w:cs="Times New Roman"/>
          <w:sz w:val="28"/>
          <w:szCs w:val="28"/>
        </w:rPr>
        <w:t>с</w:t>
      </w:r>
      <w:r w:rsidRPr="00BA6263">
        <w:rPr>
          <w:rFonts w:ascii="Times New Roman" w:eastAsia="Times New Roman" w:hAnsi="Times New Roman" w:cs="Times New Roman"/>
          <w:sz w:val="28"/>
          <w:szCs w:val="28"/>
        </w:rPr>
        <w:t>огласование календарно-тематических планов;</w:t>
      </w:r>
    </w:p>
    <w:p w:rsidR="009759E7" w:rsidRPr="00BA6263"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преемственность в работе детского сада, начальных классов и среднего звена;</w:t>
      </w:r>
    </w:p>
    <w:p w:rsidR="009759E7" w:rsidRPr="00BA6263"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методы работы по ликвидации пробелов в знаниях учащихся;</w:t>
      </w:r>
    </w:p>
    <w:p w:rsidR="009759E7" w:rsidRPr="00BA6263"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методы работы с учащимися, имеющими повышенную мотивацию к учебно-познавательной деятельности;</w:t>
      </w:r>
    </w:p>
    <w:p w:rsidR="009759E7" w:rsidRPr="00BA6263"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формы и методы  промежуточного и итогового контроля;</w:t>
      </w:r>
    </w:p>
    <w:p w:rsidR="009759E7" w:rsidRPr="00BA6263"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отчеты учителей по темам самообразования;</w:t>
      </w:r>
    </w:p>
    <w:p w:rsidR="009759E7" w:rsidRPr="00BA6263" w:rsidRDefault="009759E7" w:rsidP="00C6524E">
      <w:pPr>
        <w:tabs>
          <w:tab w:val="left" w:pos="7906"/>
        </w:tabs>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новые технологии и проблемы их внедрения в практику;</w:t>
      </w:r>
    </w:p>
    <w:p w:rsidR="009759E7" w:rsidRPr="00BA6263" w:rsidRDefault="009759E7" w:rsidP="00C6524E">
      <w:pPr>
        <w:tabs>
          <w:tab w:val="left" w:pos="7906"/>
        </w:tabs>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проведение предметных недель;</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итоговая аттестация учащихся и др.</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b/>
          <w:sz w:val="28"/>
          <w:szCs w:val="28"/>
        </w:rPr>
        <w:t>Вывод:</w:t>
      </w:r>
      <w:r w:rsidRPr="00BA6263">
        <w:rPr>
          <w:rFonts w:ascii="Times New Roman" w:eastAsia="Times New Roman" w:hAnsi="Times New Roman" w:cs="Times New Roman"/>
          <w:sz w:val="28"/>
          <w:szCs w:val="28"/>
        </w:rPr>
        <w:t xml:space="preserve">  В рамках методических объединений</w:t>
      </w:r>
      <w:r w:rsidR="003613E3">
        <w:rPr>
          <w:rFonts w:ascii="Times New Roman" w:eastAsia="Times New Roman" w:hAnsi="Times New Roman" w:cs="Times New Roman"/>
          <w:sz w:val="28"/>
          <w:szCs w:val="28"/>
        </w:rPr>
        <w:t xml:space="preserve"> рассматривались вопросы применения  методик</w:t>
      </w:r>
      <w:r w:rsidRPr="00BA6263">
        <w:rPr>
          <w:rFonts w:ascii="Times New Roman" w:eastAsia="Times New Roman" w:hAnsi="Times New Roman" w:cs="Times New Roman"/>
          <w:sz w:val="28"/>
          <w:szCs w:val="28"/>
        </w:rPr>
        <w:t xml:space="preserve"> по предметам: разработка приёмов, технологий обучения по тем или иным темам, которые сами педагоги для себя считали актуальными, работа с образовательными стандартами, подготовка к экзаменам и др. Основная форма – заседание. Каждое МО имеет свой почерк в работе, свой подход. Каждое МО работает над своей методической темой, тесно связанной с методическими задачами школы, и в своей деятельности ориентируется, прежде всего на повышение качества обучения. Так, педагоги школы в данный момент широко используют и совершенствуют здоровьесберегающие, коррекционно-развивающие, игровые технологии, также осваивают и внедряют в свою работу информационные, проектные, проектно-модульные технологии (особенно в основной школе).</w:t>
      </w:r>
    </w:p>
    <w:p w:rsidR="009759E7" w:rsidRPr="00BA6263"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Системообразующий компонент всей методической работы – индивидуальное профессионально-педагогическое образование. Каждое методическое объединение периодически делает обзор литературы, предметных газет и журналов – это помогает учителю подобрать материал для работы над своей темой. Следует отметить, что темы самообразования у всех учителей выбраны в соответствии с общешкольной темой.</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Но вместе с положительным</w:t>
      </w:r>
      <w:r w:rsidR="003613E3">
        <w:rPr>
          <w:rFonts w:ascii="Times New Roman" w:eastAsia="Times New Roman" w:hAnsi="Times New Roman" w:cs="Times New Roman"/>
          <w:sz w:val="28"/>
          <w:szCs w:val="28"/>
        </w:rPr>
        <w:t xml:space="preserve">и тенденциями, </w:t>
      </w:r>
      <w:r w:rsidRPr="00BA6263">
        <w:rPr>
          <w:rFonts w:ascii="Times New Roman" w:eastAsia="Times New Roman" w:hAnsi="Times New Roman" w:cs="Times New Roman"/>
          <w:sz w:val="28"/>
          <w:szCs w:val="28"/>
        </w:rPr>
        <w:t xml:space="preserve"> отмечаются и недостатки в организации работы МО по сопровождению самообразования педагогов: ряд учителей не имеют чёткого плана работы над темами самообразования, не всегда в план работы МО включаются промежуточные отчёты учителей, нет системы распространения опыта внутри МО с целью выявления ценного опыта и продвижения его на муниципальный и региональный уровень. Таким образом, глубокое изучение инновационного педагогического опыта и распространение его на уровне всего коллектива остаётся проблемой в деятельности методических </w:t>
      </w:r>
      <w:r w:rsidRPr="00BA6263">
        <w:rPr>
          <w:rFonts w:ascii="Times New Roman" w:eastAsia="Times New Roman" w:hAnsi="Times New Roman" w:cs="Times New Roman"/>
          <w:sz w:val="28"/>
          <w:szCs w:val="28"/>
        </w:rPr>
        <w:lastRenderedPageBreak/>
        <w:t xml:space="preserve">объединений. Новыми формами методической работы по повышению профессионального уровня педагогов в этом году стали: </w:t>
      </w:r>
    </w:p>
    <w:p w:rsidR="009759E7" w:rsidRPr="00BA6263"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открытые уроки и занятия в нетрадиционной форме;</w:t>
      </w:r>
    </w:p>
    <w:p w:rsidR="006624AD" w:rsidRDefault="009759E7" w:rsidP="00C6524E">
      <w:pPr>
        <w:spacing w:after="0" w:line="240" w:lineRule="auto"/>
        <w:ind w:left="-14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проектный день для учащихся 5-х классов, </w:t>
      </w:r>
    </w:p>
    <w:p w:rsidR="009759E7" w:rsidRPr="00BA6263" w:rsidRDefault="006624AD" w:rsidP="00C6524E">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59E7" w:rsidRPr="00BA6263">
        <w:rPr>
          <w:rFonts w:ascii="Times New Roman" w:eastAsia="Times New Roman" w:hAnsi="Times New Roman" w:cs="Times New Roman"/>
          <w:sz w:val="28"/>
          <w:szCs w:val="28"/>
        </w:rPr>
        <w:t>защита индивидуальных проектов для 6-7 классов;</w:t>
      </w:r>
    </w:p>
    <w:p w:rsidR="009759E7" w:rsidRPr="00BA6263" w:rsidRDefault="009759E7" w:rsidP="00C6524E">
      <w:pPr>
        <w:spacing w:after="0" w:line="240" w:lineRule="auto"/>
        <w:ind w:left="-142"/>
        <w:jc w:val="both"/>
        <w:rPr>
          <w:rFonts w:ascii="Times New Roman" w:eastAsia="Times New Roman" w:hAnsi="Times New Roman" w:cs="Times New Roman"/>
          <w:i/>
          <w:iCs/>
          <w:sz w:val="28"/>
          <w:szCs w:val="28"/>
        </w:rPr>
      </w:pPr>
      <w:r w:rsidRPr="00BA6263">
        <w:rPr>
          <w:rFonts w:ascii="Times New Roman" w:eastAsia="Times New Roman" w:hAnsi="Times New Roman" w:cs="Times New Roman"/>
          <w:sz w:val="28"/>
          <w:szCs w:val="28"/>
        </w:rPr>
        <w:t>- математические бои.</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Открытые уроки в нетрадиционной форме были запланированы каждым педагогом. Коллеги, посетившие уроки друг у друга, отмечают интересные приёмы и формы работы, логичную последовательность при изучении материала, системность в работе, учёт возрастных особенностей учащихся, смена видов деятельности, развитие исследовательских навыков, использование игровых моментов, сотрудничество учителя и ученика. </w:t>
      </w:r>
    </w:p>
    <w:p w:rsidR="009759E7" w:rsidRPr="00BA6263" w:rsidRDefault="0094260C" w:rsidP="00C6524E">
      <w:pPr>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9759E7" w:rsidRPr="00BA6263">
        <w:rPr>
          <w:rFonts w:ascii="Times New Roman" w:eastAsia="Times New Roman" w:hAnsi="Times New Roman" w:cs="Times New Roman"/>
          <w:sz w:val="28"/>
          <w:szCs w:val="28"/>
        </w:rPr>
        <w:t xml:space="preserve">ледует </w:t>
      </w:r>
      <w:r>
        <w:rPr>
          <w:rFonts w:ascii="Times New Roman" w:eastAsia="Times New Roman" w:hAnsi="Times New Roman" w:cs="Times New Roman"/>
          <w:sz w:val="28"/>
          <w:szCs w:val="28"/>
        </w:rPr>
        <w:t xml:space="preserve">так же </w:t>
      </w:r>
      <w:r w:rsidR="009759E7" w:rsidRPr="00BA6263">
        <w:rPr>
          <w:rFonts w:ascii="Times New Roman" w:eastAsia="Times New Roman" w:hAnsi="Times New Roman" w:cs="Times New Roman"/>
          <w:sz w:val="28"/>
          <w:szCs w:val="28"/>
        </w:rPr>
        <w:t xml:space="preserve">отметить и отрицательные стороны, прежде всего в работе руководителей МО: не все запланированные </w:t>
      </w:r>
      <w:r w:rsidR="000C162C">
        <w:rPr>
          <w:rFonts w:ascii="Times New Roman" w:eastAsia="Times New Roman" w:hAnsi="Times New Roman" w:cs="Times New Roman"/>
          <w:sz w:val="28"/>
          <w:szCs w:val="28"/>
        </w:rPr>
        <w:t xml:space="preserve">открытые </w:t>
      </w:r>
      <w:r w:rsidR="009759E7" w:rsidRPr="00BA6263">
        <w:rPr>
          <w:rFonts w:ascii="Times New Roman" w:eastAsia="Times New Roman" w:hAnsi="Times New Roman" w:cs="Times New Roman"/>
          <w:sz w:val="28"/>
          <w:szCs w:val="28"/>
        </w:rPr>
        <w:t>уроки были проведены, не всегда была должная организация открытого урока (мало присутствовало педагогов, не было руководителя МО), а самое главное – не всегда был проведён самоанализ и анализ урока внутри МО, а без этого сильно снижается обучающая роль данного мероприятия. На это следует обратить внимание в наступающем учебном году и улучшить работу школьных МО.</w:t>
      </w:r>
    </w:p>
    <w:bookmarkEnd w:id="7"/>
    <w:bookmarkEnd w:id="8"/>
    <w:p w:rsidR="009759E7" w:rsidRPr="00BA6263" w:rsidRDefault="009759E7" w:rsidP="00C6524E">
      <w:pPr>
        <w:spacing w:after="0" w:line="240" w:lineRule="auto"/>
        <w:ind w:left="-142" w:firstLine="567"/>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ШМО учителей школы проводились школьные предметные тематические недели согласно графику:</w:t>
      </w:r>
    </w:p>
    <w:p w:rsidR="009759E7" w:rsidRPr="00BA6263" w:rsidRDefault="009759E7" w:rsidP="00C6524E">
      <w:pPr>
        <w:spacing w:after="0" w:line="240" w:lineRule="auto"/>
        <w:ind w:left="-142" w:firstLine="567"/>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 неделя основ православной культуры ОПК «Влияние религии на нравственную, законодательную, бытовую и творческую области жизни человека», конкурс рисунка «Светлое Воскресенье» - учитель </w:t>
      </w:r>
      <w:r w:rsidR="000C162C">
        <w:rPr>
          <w:rFonts w:ascii="Times New Roman" w:eastAsia="Calibri" w:hAnsi="Times New Roman" w:cs="Times New Roman"/>
          <w:sz w:val="28"/>
          <w:szCs w:val="28"/>
          <w:lang w:eastAsia="en-US"/>
        </w:rPr>
        <w:t>Овчаренко Л.Н.</w:t>
      </w:r>
    </w:p>
    <w:p w:rsidR="009759E7" w:rsidRPr="00BA6263" w:rsidRDefault="009759E7" w:rsidP="00C6524E">
      <w:pPr>
        <w:spacing w:after="0" w:line="240" w:lineRule="auto"/>
        <w:ind w:left="-142" w:firstLine="567"/>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неделя </w:t>
      </w:r>
      <w:r w:rsidR="008B4636">
        <w:rPr>
          <w:rFonts w:ascii="Times New Roman" w:eastAsia="Calibri" w:hAnsi="Times New Roman" w:cs="Times New Roman"/>
          <w:sz w:val="28"/>
          <w:szCs w:val="28"/>
          <w:lang w:eastAsia="en-US"/>
        </w:rPr>
        <w:t>иностранных языков  (конкурс «</w:t>
      </w:r>
      <w:r w:rsidRPr="00BA6263">
        <w:rPr>
          <w:rFonts w:ascii="Times New Roman" w:eastAsia="Calibri" w:hAnsi="Times New Roman" w:cs="Times New Roman"/>
          <w:sz w:val="28"/>
          <w:szCs w:val="28"/>
          <w:lang w:eastAsia="en-US"/>
        </w:rPr>
        <w:t>Пословицы и поговорки на английском языке», конкурс рисунков на тему «Моя школа», конкурс стихов и песен на английском языке – учителя:</w:t>
      </w:r>
      <w:r w:rsidR="0094260C">
        <w:rPr>
          <w:rFonts w:ascii="Times New Roman" w:eastAsia="Calibri" w:hAnsi="Times New Roman" w:cs="Times New Roman"/>
          <w:sz w:val="28"/>
          <w:szCs w:val="28"/>
          <w:lang w:eastAsia="en-US"/>
        </w:rPr>
        <w:t xml:space="preserve"> Концевая В.В., Хилько О.В.)</w:t>
      </w:r>
    </w:p>
    <w:p w:rsidR="009759E7" w:rsidRPr="00BA6263" w:rsidRDefault="009759E7" w:rsidP="00C6524E">
      <w:pPr>
        <w:spacing w:after="0" w:line="240" w:lineRule="auto"/>
        <w:ind w:left="-142" w:firstLine="567"/>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Предметные тематические недели прошли не на высоком методическом уровне, </w:t>
      </w:r>
      <w:r w:rsidR="000C162C">
        <w:rPr>
          <w:rFonts w:ascii="Times New Roman" w:eastAsia="Calibri" w:hAnsi="Times New Roman" w:cs="Times New Roman"/>
          <w:sz w:val="28"/>
          <w:szCs w:val="28"/>
          <w:lang w:eastAsia="en-US"/>
        </w:rPr>
        <w:t xml:space="preserve">не все учителя </w:t>
      </w:r>
      <w:r w:rsidRPr="00BA6263">
        <w:rPr>
          <w:rFonts w:ascii="Times New Roman" w:eastAsia="Calibri" w:hAnsi="Times New Roman" w:cs="Times New Roman"/>
          <w:sz w:val="28"/>
          <w:szCs w:val="28"/>
          <w:lang w:eastAsia="en-US"/>
        </w:rPr>
        <w:t xml:space="preserve"> ответственно отнесли</w:t>
      </w:r>
      <w:r w:rsidR="000C162C">
        <w:rPr>
          <w:rFonts w:ascii="Times New Roman" w:eastAsia="Calibri" w:hAnsi="Times New Roman" w:cs="Times New Roman"/>
          <w:sz w:val="28"/>
          <w:szCs w:val="28"/>
          <w:lang w:eastAsia="en-US"/>
        </w:rPr>
        <w:t>сь к организации мероприятий.  В</w:t>
      </w:r>
      <w:r w:rsidRPr="00BA6263">
        <w:rPr>
          <w:rFonts w:ascii="Times New Roman" w:eastAsia="Calibri" w:hAnsi="Times New Roman" w:cs="Times New Roman"/>
          <w:sz w:val="28"/>
          <w:szCs w:val="28"/>
          <w:lang w:eastAsia="en-US"/>
        </w:rPr>
        <w:t>месте с тем необходимо отметить, что не во всех тематических неделях было задействовано много школьников.</w:t>
      </w:r>
    </w:p>
    <w:p w:rsidR="009759E7" w:rsidRPr="00BA6263" w:rsidRDefault="009759E7" w:rsidP="00C6524E">
      <w:pPr>
        <w:spacing w:after="0" w:line="240" w:lineRule="auto"/>
        <w:ind w:left="-142" w:firstLine="567"/>
        <w:jc w:val="both"/>
        <w:rPr>
          <w:rFonts w:ascii="Times New Roman" w:eastAsia="Calibri" w:hAnsi="Times New Roman" w:cs="Times New Roman"/>
          <w:sz w:val="28"/>
          <w:szCs w:val="28"/>
          <w:lang w:eastAsia="en-US"/>
        </w:rPr>
      </w:pPr>
    </w:p>
    <w:p w:rsidR="009759E7" w:rsidRPr="00BA6263" w:rsidRDefault="009759E7" w:rsidP="00C6524E">
      <w:pPr>
        <w:spacing w:after="0" w:line="240" w:lineRule="auto"/>
        <w:ind w:left="-142"/>
        <w:jc w:val="center"/>
        <w:rPr>
          <w:rFonts w:ascii="Times New Roman" w:eastAsia="Times New Roman" w:hAnsi="Times New Roman" w:cs="Times New Roman"/>
          <w:b/>
          <w:sz w:val="28"/>
          <w:szCs w:val="18"/>
        </w:rPr>
      </w:pPr>
      <w:r w:rsidRPr="00BA6263">
        <w:rPr>
          <w:rFonts w:ascii="Times New Roman" w:eastAsia="Times New Roman" w:hAnsi="Times New Roman" w:cs="Times New Roman"/>
          <w:b/>
          <w:sz w:val="28"/>
          <w:szCs w:val="18"/>
        </w:rPr>
        <w:t xml:space="preserve">Профессиональные достижения школы и учителей школы                </w:t>
      </w:r>
      <w:r w:rsidR="00CA2468">
        <w:rPr>
          <w:rFonts w:ascii="Times New Roman" w:eastAsia="Times New Roman" w:hAnsi="Times New Roman" w:cs="Times New Roman"/>
          <w:b/>
          <w:sz w:val="28"/>
          <w:szCs w:val="18"/>
        </w:rPr>
        <w:t xml:space="preserve">                         за 2018-2019</w:t>
      </w:r>
      <w:r w:rsidRPr="00BA6263">
        <w:rPr>
          <w:rFonts w:ascii="Times New Roman" w:eastAsia="Times New Roman" w:hAnsi="Times New Roman" w:cs="Times New Roman"/>
          <w:b/>
          <w:sz w:val="28"/>
          <w:szCs w:val="18"/>
        </w:rPr>
        <w:t xml:space="preserve"> учебный год</w:t>
      </w:r>
    </w:p>
    <w:p w:rsidR="009759E7" w:rsidRPr="00BA6263" w:rsidRDefault="009759E7" w:rsidP="00C6524E">
      <w:pPr>
        <w:spacing w:after="0" w:line="240" w:lineRule="auto"/>
        <w:ind w:left="-142"/>
        <w:jc w:val="center"/>
        <w:rPr>
          <w:rFonts w:ascii="Times New Roman" w:eastAsia="Calibri" w:hAnsi="Times New Roman" w:cs="Times New Roman"/>
          <w:sz w:val="28"/>
          <w:szCs w:val="28"/>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022"/>
        <w:gridCol w:w="2064"/>
      </w:tblGrid>
      <w:tr w:rsidR="009759E7" w:rsidRPr="00BA6263" w:rsidTr="002B05E9">
        <w:tc>
          <w:tcPr>
            <w:tcW w:w="2694" w:type="dxa"/>
            <w:tcBorders>
              <w:top w:val="single" w:sz="4" w:space="0" w:color="auto"/>
              <w:left w:val="single" w:sz="4" w:space="0" w:color="auto"/>
              <w:bottom w:val="single" w:sz="4" w:space="0" w:color="auto"/>
              <w:right w:val="single" w:sz="4" w:space="0" w:color="auto"/>
            </w:tcBorders>
            <w:hideMark/>
          </w:tcPr>
          <w:p w:rsidR="009759E7" w:rsidRPr="00BA6263" w:rsidRDefault="009759E7" w:rsidP="00C6524E">
            <w:pPr>
              <w:spacing w:after="0" w:line="240" w:lineRule="auto"/>
              <w:ind w:left="-142"/>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Ф.И.О. учителя</w:t>
            </w:r>
          </w:p>
        </w:tc>
        <w:tc>
          <w:tcPr>
            <w:tcW w:w="5022" w:type="dxa"/>
            <w:tcBorders>
              <w:top w:val="single" w:sz="4" w:space="0" w:color="auto"/>
              <w:left w:val="single" w:sz="4" w:space="0" w:color="auto"/>
              <w:bottom w:val="single" w:sz="4" w:space="0" w:color="auto"/>
              <w:right w:val="single" w:sz="4" w:space="0" w:color="auto"/>
            </w:tcBorders>
            <w:hideMark/>
          </w:tcPr>
          <w:p w:rsidR="009759E7" w:rsidRPr="00BA6263" w:rsidRDefault="009759E7" w:rsidP="00C6524E">
            <w:pPr>
              <w:spacing w:after="0" w:line="240" w:lineRule="auto"/>
              <w:ind w:left="-142"/>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Мероприятие</w:t>
            </w:r>
          </w:p>
        </w:tc>
        <w:tc>
          <w:tcPr>
            <w:tcW w:w="2064" w:type="dxa"/>
            <w:tcBorders>
              <w:top w:val="single" w:sz="4" w:space="0" w:color="auto"/>
              <w:left w:val="single" w:sz="4" w:space="0" w:color="auto"/>
              <w:bottom w:val="single" w:sz="4" w:space="0" w:color="auto"/>
              <w:right w:val="single" w:sz="4" w:space="0" w:color="auto"/>
            </w:tcBorders>
            <w:hideMark/>
          </w:tcPr>
          <w:p w:rsidR="009759E7" w:rsidRPr="00BA6263" w:rsidRDefault="009759E7" w:rsidP="00C6524E">
            <w:pPr>
              <w:spacing w:after="0" w:line="240" w:lineRule="auto"/>
              <w:ind w:left="-142"/>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Результат участия</w:t>
            </w:r>
          </w:p>
        </w:tc>
      </w:tr>
      <w:tr w:rsidR="00D70B70" w:rsidRPr="00BA6263" w:rsidTr="002B05E9">
        <w:trPr>
          <w:trHeight w:val="172"/>
        </w:trPr>
        <w:tc>
          <w:tcPr>
            <w:tcW w:w="2694" w:type="dxa"/>
            <w:tcBorders>
              <w:top w:val="single" w:sz="4" w:space="0" w:color="auto"/>
              <w:left w:val="single" w:sz="4" w:space="0" w:color="auto"/>
              <w:bottom w:val="single" w:sz="4" w:space="0" w:color="auto"/>
              <w:right w:val="single" w:sz="4" w:space="0" w:color="auto"/>
            </w:tcBorders>
            <w:hideMark/>
          </w:tcPr>
          <w:p w:rsidR="00D70B70" w:rsidRPr="00D70B70" w:rsidRDefault="00D70B70" w:rsidP="00C6524E">
            <w:pPr>
              <w:spacing w:after="0" w:line="240" w:lineRule="auto"/>
              <w:ind w:left="-142"/>
              <w:rPr>
                <w:rFonts w:ascii="Times New Roman" w:eastAsia="Times New Roman" w:hAnsi="Times New Roman" w:cs="Times New Roman"/>
                <w:sz w:val="28"/>
                <w:szCs w:val="28"/>
              </w:rPr>
            </w:pPr>
            <w:r w:rsidRPr="00D70B70">
              <w:rPr>
                <w:rFonts w:ascii="Times New Roman" w:eastAsia="Times New Roman" w:hAnsi="Times New Roman" w:cs="Times New Roman"/>
                <w:sz w:val="28"/>
                <w:szCs w:val="28"/>
              </w:rPr>
              <w:t xml:space="preserve">Хмелёва Татьяна Юрьевна, учитель начальных классов </w:t>
            </w:r>
          </w:p>
        </w:tc>
        <w:tc>
          <w:tcPr>
            <w:tcW w:w="5022" w:type="dxa"/>
            <w:tcBorders>
              <w:top w:val="single" w:sz="4" w:space="0" w:color="auto"/>
              <w:left w:val="single" w:sz="4" w:space="0" w:color="auto"/>
              <w:bottom w:val="single" w:sz="4" w:space="0" w:color="auto"/>
              <w:right w:val="single" w:sz="4" w:space="0" w:color="auto"/>
            </w:tcBorders>
            <w:hideMark/>
          </w:tcPr>
          <w:p w:rsidR="00D70B70" w:rsidRDefault="00CA2468" w:rsidP="00C6524E">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Мастер- класс на  краевом семинаре</w:t>
            </w:r>
          </w:p>
          <w:p w:rsidR="00CA2468" w:rsidRPr="00BA6263" w:rsidRDefault="00CA2468" w:rsidP="00C6524E">
            <w:pPr>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sz w:val="28"/>
                <w:szCs w:val="28"/>
              </w:rPr>
              <w:t>« Формирование познавательных УУД через интеграцию деятельности учителя и специалиста библиотеки</w:t>
            </w:r>
            <w:r w:rsidR="00EE67E1">
              <w:rPr>
                <w:rFonts w:ascii="Times New Roman" w:eastAsia="Times New Roman" w:hAnsi="Times New Roman" w:cs="Times New Roman"/>
                <w:sz w:val="28"/>
                <w:szCs w:val="28"/>
              </w:rPr>
              <w:t xml:space="preserve"> на уроке в начальной школе.</w:t>
            </w:r>
          </w:p>
        </w:tc>
        <w:tc>
          <w:tcPr>
            <w:tcW w:w="2064" w:type="dxa"/>
            <w:tcBorders>
              <w:top w:val="single" w:sz="4" w:space="0" w:color="auto"/>
              <w:left w:val="single" w:sz="4" w:space="0" w:color="auto"/>
              <w:bottom w:val="single" w:sz="4" w:space="0" w:color="auto"/>
              <w:right w:val="single" w:sz="4" w:space="0" w:color="auto"/>
            </w:tcBorders>
            <w:hideMark/>
          </w:tcPr>
          <w:p w:rsidR="00D70B70" w:rsidRPr="00D70B70" w:rsidRDefault="00D70B70" w:rsidP="00C6524E">
            <w:pPr>
              <w:spacing w:after="0" w:line="240" w:lineRule="auto"/>
              <w:ind w:left="-142"/>
              <w:jc w:val="center"/>
              <w:rPr>
                <w:rFonts w:ascii="Times New Roman" w:eastAsia="Times New Roman" w:hAnsi="Times New Roman" w:cs="Times New Roman"/>
                <w:sz w:val="28"/>
                <w:szCs w:val="28"/>
              </w:rPr>
            </w:pPr>
          </w:p>
        </w:tc>
      </w:tr>
      <w:tr w:rsidR="009759E7" w:rsidRPr="00BA6263" w:rsidTr="002B05E9">
        <w:tc>
          <w:tcPr>
            <w:tcW w:w="2694" w:type="dxa"/>
            <w:tcBorders>
              <w:top w:val="single" w:sz="4" w:space="0" w:color="auto"/>
              <w:left w:val="single" w:sz="4" w:space="0" w:color="auto"/>
              <w:bottom w:val="single" w:sz="4" w:space="0" w:color="auto"/>
              <w:right w:val="single" w:sz="4" w:space="0" w:color="auto"/>
            </w:tcBorders>
            <w:hideMark/>
          </w:tcPr>
          <w:p w:rsidR="009759E7" w:rsidRPr="00BA6263" w:rsidRDefault="00EE67E1" w:rsidP="00C6524E">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Войтенко Ольга, учитель истории и обществознания, библиотекарь</w:t>
            </w:r>
          </w:p>
        </w:tc>
        <w:tc>
          <w:tcPr>
            <w:tcW w:w="5022" w:type="dxa"/>
            <w:tcBorders>
              <w:top w:val="single" w:sz="4" w:space="0" w:color="auto"/>
              <w:left w:val="single" w:sz="4" w:space="0" w:color="auto"/>
              <w:bottom w:val="single" w:sz="4" w:space="0" w:color="auto"/>
              <w:right w:val="single" w:sz="4" w:space="0" w:color="auto"/>
            </w:tcBorders>
            <w:hideMark/>
          </w:tcPr>
          <w:p w:rsidR="00EE67E1" w:rsidRDefault="00EE67E1" w:rsidP="00C6524E">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 класс на  краевом семинаре</w:t>
            </w:r>
          </w:p>
          <w:p w:rsidR="009759E7" w:rsidRPr="00BA6263" w:rsidRDefault="00EE67E1" w:rsidP="00C6524E">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познавательных УУД через интеграцию деятельности учителя и специалиста библиотеки на уроке в </w:t>
            </w:r>
            <w:r>
              <w:rPr>
                <w:rFonts w:ascii="Times New Roman" w:eastAsia="Times New Roman" w:hAnsi="Times New Roman" w:cs="Times New Roman"/>
                <w:sz w:val="28"/>
                <w:szCs w:val="28"/>
              </w:rPr>
              <w:lastRenderedPageBreak/>
              <w:t>начальной школе.</w:t>
            </w:r>
          </w:p>
        </w:tc>
        <w:tc>
          <w:tcPr>
            <w:tcW w:w="2064" w:type="dxa"/>
            <w:tcBorders>
              <w:top w:val="single" w:sz="4" w:space="0" w:color="auto"/>
              <w:left w:val="single" w:sz="4" w:space="0" w:color="auto"/>
              <w:bottom w:val="single" w:sz="4" w:space="0" w:color="auto"/>
              <w:right w:val="single" w:sz="4" w:space="0" w:color="auto"/>
            </w:tcBorders>
            <w:hideMark/>
          </w:tcPr>
          <w:p w:rsidR="009759E7" w:rsidRPr="00BA6263" w:rsidRDefault="009759E7" w:rsidP="00C6524E">
            <w:pPr>
              <w:spacing w:after="0" w:line="240" w:lineRule="auto"/>
              <w:ind w:left="-142"/>
              <w:jc w:val="center"/>
              <w:rPr>
                <w:rFonts w:ascii="Times New Roman" w:eastAsia="Times New Roman" w:hAnsi="Times New Roman" w:cs="Times New Roman"/>
                <w:sz w:val="28"/>
                <w:szCs w:val="28"/>
              </w:rPr>
            </w:pPr>
          </w:p>
        </w:tc>
      </w:tr>
      <w:tr w:rsidR="009759E7" w:rsidRPr="00BA6263" w:rsidTr="002B05E9">
        <w:trPr>
          <w:trHeight w:val="1351"/>
        </w:trPr>
        <w:tc>
          <w:tcPr>
            <w:tcW w:w="2694" w:type="dxa"/>
            <w:tcBorders>
              <w:top w:val="single" w:sz="4" w:space="0" w:color="auto"/>
              <w:left w:val="single" w:sz="4" w:space="0" w:color="auto"/>
              <w:bottom w:val="single" w:sz="4" w:space="0" w:color="auto"/>
              <w:right w:val="single" w:sz="4" w:space="0" w:color="auto"/>
            </w:tcBorders>
            <w:hideMark/>
          </w:tcPr>
          <w:p w:rsidR="009759E7" w:rsidRDefault="00EE67E1" w:rsidP="00C6524E">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Плотников Дмитрий</w:t>
            </w:r>
          </w:p>
          <w:p w:rsidR="00EE67E1" w:rsidRPr="00BA6263" w:rsidRDefault="00EE67E1" w:rsidP="00C6524E">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Иванович</w:t>
            </w:r>
          </w:p>
        </w:tc>
        <w:tc>
          <w:tcPr>
            <w:tcW w:w="5022" w:type="dxa"/>
            <w:tcBorders>
              <w:top w:val="single" w:sz="4" w:space="0" w:color="auto"/>
              <w:left w:val="single" w:sz="4" w:space="0" w:color="auto"/>
              <w:bottom w:val="single" w:sz="4" w:space="0" w:color="auto"/>
              <w:right w:val="single" w:sz="4" w:space="0" w:color="auto"/>
            </w:tcBorders>
            <w:hideMark/>
          </w:tcPr>
          <w:p w:rsidR="009759E7" w:rsidRPr="00BA6263" w:rsidRDefault="009759E7" w:rsidP="00C6524E">
            <w:pPr>
              <w:spacing w:after="0" w:line="240" w:lineRule="auto"/>
              <w:ind w:left="-142"/>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w:t>
            </w:r>
            <w:r w:rsidR="00EE67E1">
              <w:rPr>
                <w:rFonts w:ascii="Times New Roman" w:eastAsia="Times New Roman" w:hAnsi="Times New Roman" w:cs="Times New Roman"/>
                <w:sz w:val="28"/>
                <w:szCs w:val="28"/>
              </w:rPr>
              <w:t xml:space="preserve"> краевого конкурс « Педагогический дебют»</w:t>
            </w:r>
            <w:r w:rsidRPr="00BA6263">
              <w:rPr>
                <w:rFonts w:ascii="Times New Roman" w:eastAsia="Times New Roman" w:hAnsi="Times New Roman" w:cs="Times New Roman"/>
                <w:sz w:val="28"/>
                <w:szCs w:val="28"/>
              </w:rPr>
              <w:t xml:space="preserve"> </w:t>
            </w:r>
          </w:p>
        </w:tc>
        <w:tc>
          <w:tcPr>
            <w:tcW w:w="2064" w:type="dxa"/>
            <w:tcBorders>
              <w:top w:val="single" w:sz="4" w:space="0" w:color="auto"/>
              <w:left w:val="single" w:sz="4" w:space="0" w:color="auto"/>
              <w:bottom w:val="single" w:sz="4" w:space="0" w:color="auto"/>
              <w:right w:val="single" w:sz="4" w:space="0" w:color="auto"/>
            </w:tcBorders>
          </w:tcPr>
          <w:p w:rsidR="009759E7" w:rsidRPr="00BA6263" w:rsidRDefault="009759E7" w:rsidP="00C6524E">
            <w:pPr>
              <w:spacing w:after="0" w:line="240" w:lineRule="auto"/>
              <w:ind w:left="-142"/>
              <w:jc w:val="center"/>
              <w:rPr>
                <w:rFonts w:ascii="Times New Roman" w:eastAsia="Times New Roman" w:hAnsi="Times New Roman" w:cs="Times New Roman"/>
                <w:sz w:val="28"/>
                <w:szCs w:val="28"/>
              </w:rPr>
            </w:pPr>
          </w:p>
          <w:p w:rsidR="009759E7" w:rsidRPr="00BA6263" w:rsidRDefault="00EE67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лауреат</w:t>
            </w:r>
          </w:p>
        </w:tc>
      </w:tr>
      <w:tr w:rsidR="009759E7" w:rsidRPr="00BA6263" w:rsidTr="002B05E9">
        <w:tc>
          <w:tcPr>
            <w:tcW w:w="2694" w:type="dxa"/>
            <w:tcBorders>
              <w:top w:val="single" w:sz="4" w:space="0" w:color="auto"/>
              <w:left w:val="single" w:sz="4" w:space="0" w:color="auto"/>
              <w:bottom w:val="single" w:sz="4" w:space="0" w:color="auto"/>
              <w:right w:val="single" w:sz="4" w:space="0" w:color="auto"/>
            </w:tcBorders>
            <w:hideMark/>
          </w:tcPr>
          <w:p w:rsidR="009759E7" w:rsidRPr="00BA6263" w:rsidRDefault="00EE67E1" w:rsidP="00C6524E">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Алексеева Ирина Александровна</w:t>
            </w:r>
          </w:p>
        </w:tc>
        <w:tc>
          <w:tcPr>
            <w:tcW w:w="5022" w:type="dxa"/>
            <w:tcBorders>
              <w:top w:val="single" w:sz="4" w:space="0" w:color="auto"/>
              <w:left w:val="single" w:sz="4" w:space="0" w:color="auto"/>
              <w:bottom w:val="single" w:sz="4" w:space="0" w:color="auto"/>
              <w:right w:val="single" w:sz="4" w:space="0" w:color="auto"/>
            </w:tcBorders>
            <w:hideMark/>
          </w:tcPr>
          <w:p w:rsidR="009759E7" w:rsidRPr="00BA6263" w:rsidRDefault="00EE67E1" w:rsidP="00C6524E">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муниципальный конкурс « Учитель ОВЗ»</w:t>
            </w:r>
          </w:p>
        </w:tc>
        <w:tc>
          <w:tcPr>
            <w:tcW w:w="2064" w:type="dxa"/>
            <w:tcBorders>
              <w:top w:val="single" w:sz="4" w:space="0" w:color="auto"/>
              <w:left w:val="single" w:sz="4" w:space="0" w:color="auto"/>
              <w:bottom w:val="single" w:sz="4" w:space="0" w:color="auto"/>
              <w:right w:val="single" w:sz="4" w:space="0" w:color="auto"/>
            </w:tcBorders>
            <w:hideMark/>
          </w:tcPr>
          <w:p w:rsidR="009759E7" w:rsidRPr="00BA6263" w:rsidRDefault="00EE67E1" w:rsidP="00C6524E">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призёр</w:t>
            </w:r>
          </w:p>
        </w:tc>
      </w:tr>
      <w:tr w:rsidR="00FE6F43" w:rsidRPr="00BA6263" w:rsidTr="002B05E9">
        <w:tc>
          <w:tcPr>
            <w:tcW w:w="2694" w:type="dxa"/>
            <w:tcBorders>
              <w:top w:val="single" w:sz="4" w:space="0" w:color="auto"/>
              <w:left w:val="single" w:sz="4" w:space="0" w:color="auto"/>
              <w:bottom w:val="single" w:sz="4" w:space="0" w:color="auto"/>
              <w:right w:val="single" w:sz="4" w:space="0" w:color="auto"/>
            </w:tcBorders>
            <w:hideMark/>
          </w:tcPr>
          <w:p w:rsidR="00FE6F43" w:rsidRDefault="00FE6F43" w:rsidP="00C6524E">
            <w:pPr>
              <w:spacing w:after="0" w:line="240" w:lineRule="auto"/>
              <w:ind w:left="-142"/>
              <w:rPr>
                <w:rFonts w:ascii="Times New Roman" w:eastAsia="Times New Roman" w:hAnsi="Times New Roman" w:cs="Times New Roman"/>
                <w:sz w:val="28"/>
                <w:szCs w:val="28"/>
              </w:rPr>
            </w:pPr>
          </w:p>
        </w:tc>
        <w:tc>
          <w:tcPr>
            <w:tcW w:w="5022" w:type="dxa"/>
            <w:tcBorders>
              <w:top w:val="single" w:sz="4" w:space="0" w:color="auto"/>
              <w:left w:val="single" w:sz="4" w:space="0" w:color="auto"/>
              <w:bottom w:val="single" w:sz="4" w:space="0" w:color="auto"/>
              <w:right w:val="single" w:sz="4" w:space="0" w:color="auto"/>
            </w:tcBorders>
            <w:hideMark/>
          </w:tcPr>
          <w:p w:rsidR="00FE6F43" w:rsidRPr="00BA6263" w:rsidRDefault="00FE6F43" w:rsidP="00C6524E">
            <w:pPr>
              <w:spacing w:after="0" w:line="240" w:lineRule="auto"/>
              <w:ind w:left="-142"/>
              <w:rPr>
                <w:rFonts w:ascii="Times New Roman" w:eastAsia="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hideMark/>
          </w:tcPr>
          <w:p w:rsidR="00FE6F43" w:rsidRDefault="00FE6F43" w:rsidP="00C6524E">
            <w:pPr>
              <w:spacing w:after="0" w:line="240" w:lineRule="auto"/>
              <w:ind w:left="-142"/>
              <w:jc w:val="center"/>
              <w:rPr>
                <w:rFonts w:ascii="Times New Roman" w:eastAsia="Times New Roman" w:hAnsi="Times New Roman" w:cs="Times New Roman"/>
                <w:sz w:val="28"/>
                <w:szCs w:val="28"/>
              </w:rPr>
            </w:pPr>
          </w:p>
        </w:tc>
      </w:tr>
    </w:tbl>
    <w:p w:rsidR="00B84B0C" w:rsidRDefault="00B84B0C" w:rsidP="00B84B0C">
      <w:pPr>
        <w:pStyle w:val="a4"/>
        <w:spacing w:after="45" w:line="240" w:lineRule="auto"/>
        <w:ind w:firstLine="567"/>
        <w:jc w:val="center"/>
        <w:rPr>
          <w:rFonts w:ascii="Times New Roman" w:eastAsia="Times New Roman" w:hAnsi="Times New Roman" w:cs="Times New Roman"/>
          <w:b/>
          <w:bCs/>
          <w:sz w:val="28"/>
          <w:szCs w:val="28"/>
        </w:rPr>
      </w:pPr>
      <w:bookmarkStart w:id="9" w:name="01"/>
      <w:bookmarkStart w:id="10" w:name="_Toc363051698"/>
      <w:bookmarkStart w:id="11" w:name="_Toc362971366"/>
      <w:bookmarkEnd w:id="9"/>
      <w:r>
        <w:rPr>
          <w:rFonts w:ascii="Times New Roman" w:eastAsia="Times New Roman" w:hAnsi="Times New Roman" w:cs="Times New Roman"/>
          <w:b/>
          <w:bCs/>
          <w:sz w:val="28"/>
          <w:szCs w:val="28"/>
        </w:rPr>
        <w:t>Общие выводы, рекомендации и задачи на следующий</w:t>
      </w:r>
    </w:p>
    <w:p w:rsidR="00B84B0C" w:rsidRDefault="00B84B0C" w:rsidP="00B84B0C">
      <w:pPr>
        <w:pStyle w:val="a4"/>
        <w:spacing w:after="45"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2018-2019 учебный год</w:t>
      </w:r>
    </w:p>
    <w:p w:rsidR="00B84B0C" w:rsidRDefault="00B84B0C" w:rsidP="00B84B0C">
      <w:pPr>
        <w:spacing w:after="45"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уровня продуктивности научно-методической деятельности коллектива МОУ СОШ №20 им. Н.И. Ходенко показал, что в основном поставленные задачи на 2017/2018 учебный год выполнены.</w:t>
      </w:r>
    </w:p>
    <w:p w:rsidR="00B84B0C" w:rsidRDefault="00B84B0C" w:rsidP="00B84B0C">
      <w:pPr>
        <w:spacing w:after="45"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B84B0C" w:rsidRDefault="00B84B0C" w:rsidP="00B84B0C">
      <w:pPr>
        <w:spacing w:after="45"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Возросла творческая активность учителей. Внедрены в образовательный процесс личностно-ориентированные, здоровьесберегающие, информационно-коммуникативные технологии.  </w:t>
      </w:r>
    </w:p>
    <w:p w:rsidR="00B84B0C" w:rsidRDefault="00B84B0C" w:rsidP="00B84B0C">
      <w:pPr>
        <w:spacing w:after="45"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Были использованы различные формы, которые позволили решить поставленные задачи. Единство урочной и внеурочной деятельности учителей через факультативы, кружки, индивидуальные занятия и дополнительное образования позволило повысить воспитательный потенциал уроков и мероприятий, что положительно отразилось на качестве образования.</w:t>
      </w:r>
    </w:p>
    <w:p w:rsidR="00B84B0C" w:rsidRDefault="00B84B0C" w:rsidP="00B84B0C">
      <w:pPr>
        <w:spacing w:after="45"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Наряду с имеющимися положительными результатами в работе имеются недостатки и ряд не решенных полностью проблем:</w:t>
      </w:r>
    </w:p>
    <w:p w:rsidR="00B84B0C" w:rsidRDefault="00B84B0C" w:rsidP="00B84B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недостаточно эффективно организована работа с учащимися школы, мотивированными на учебу;</w:t>
      </w:r>
    </w:p>
    <w:p w:rsidR="00B84B0C" w:rsidRDefault="00B84B0C" w:rsidP="00B84B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несмотря на то, что в школе ведется достаточно большая работа со слабоуспевающими учащимися, зачастую при работе именно с ними не используются современные образовательные  технологии;</w:t>
      </w:r>
    </w:p>
    <w:p w:rsidR="00B84B0C" w:rsidRDefault="00B84B0C" w:rsidP="00B84B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сохраняется необходимость действенного контроля работы ШМО учителей русского языка и математики;</w:t>
      </w:r>
    </w:p>
    <w:p w:rsidR="00B84B0C" w:rsidRDefault="00B84B0C" w:rsidP="00B84B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учителя среднего звена недостаточно мотивируют ребят к участию в исследовательских конкурсах, научно-практических конференциях школьников;</w:t>
      </w:r>
    </w:p>
    <w:p w:rsidR="00B84B0C" w:rsidRDefault="00B84B0C" w:rsidP="00B84B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значительный процент педагогов школы не стремится представить опыт своей работы на научно-практических конференциях, конкурсах профессионального мастерства;</w:t>
      </w:r>
    </w:p>
    <w:p w:rsidR="00B84B0C" w:rsidRDefault="00B84B0C" w:rsidP="00B84B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недостаточный уровень умений и навыков по самоанализу своей деятельности у учителей и учащихся;</w:t>
      </w:r>
    </w:p>
    <w:p w:rsidR="00B84B0C" w:rsidRDefault="00B84B0C" w:rsidP="00B84B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начальном этапе находится процесс освоения педагогами новых форм оценивания учебных достижений и УУД учащихся;</w:t>
      </w:r>
    </w:p>
    <w:p w:rsidR="00B84B0C" w:rsidRDefault="00B84B0C" w:rsidP="00B84B0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        Рекомендации на 2018/2019 учебный год: </w:t>
      </w:r>
      <w:r>
        <w:rPr>
          <w:rFonts w:ascii="Times New Roman" w:eastAsia="Times New Roman" w:hAnsi="Times New Roman" w:cs="Times New Roman"/>
          <w:sz w:val="28"/>
          <w:szCs w:val="28"/>
        </w:rPr>
        <w:t xml:space="preserve">продолжить  работу по  методической теме </w:t>
      </w:r>
      <w:r>
        <w:rPr>
          <w:rFonts w:ascii="Times New Roman" w:eastAsia="Calibri" w:hAnsi="Times New Roman" w:cs="Times New Roman"/>
          <w:sz w:val="28"/>
          <w:szCs w:val="28"/>
        </w:rPr>
        <w:t>школы: «</w:t>
      </w:r>
      <w:r>
        <w:rPr>
          <w:rFonts w:ascii="Times New Roman" w:eastAsia="Times New Roman" w:hAnsi="Times New Roman" w:cs="Times New Roman"/>
          <w:b/>
          <w:sz w:val="28"/>
          <w:szCs w:val="28"/>
        </w:rPr>
        <w:t>Развитие профессиональной компетентности педагога как фактор повышения качества образования в рамках реализации ФГОС».</w:t>
      </w:r>
    </w:p>
    <w:p w:rsidR="00B84B0C" w:rsidRDefault="00B84B0C" w:rsidP="00B84B0C">
      <w:pPr>
        <w:spacing w:after="45"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 на 2018/2019 учебный год:</w:t>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оперативности и эффективности ознакомления с научно-методической информацией по предметам, усвоения учителями новых стандартов, подходов, требований к содержанию образования;</w:t>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пропаганда современных образовательных технологий, применение в учебно-воспитательном процессе информационно-коммуникативных технологий, совершенствование содержательного наполнения урока и контрольно-оценочной деятельности учителя на уроке через использование электронных средств обучения;</w:t>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опытно-поисковой, инновационной и проектно-исследовательской деятельности членов МО, направленной на освоение новых педагогических технологий, разработку программ, апробацию учебно-методических комплексов;</w:t>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color w:val="FF0000"/>
          <w:sz w:val="28"/>
          <w:szCs w:val="28"/>
        </w:rPr>
      </w:pPr>
      <w:r>
        <w:rPr>
          <w:rFonts w:ascii="Times New Roman" w:eastAsia="Calibri" w:hAnsi="Times New Roman" w:cs="Times New Roman"/>
          <w:sz w:val="28"/>
          <w:szCs w:val="28"/>
          <w:lang w:eastAsia="en-US"/>
        </w:rPr>
        <w:t>- внедрение современных форм и методов организации учебной деятельности с использованием новых педагогических технологий как средства реализации системно-деятельностного подхода на уроке;</w:t>
      </w:r>
    </w:p>
    <w:p w:rsidR="00B84B0C" w:rsidRDefault="00B84B0C" w:rsidP="00B84B0C">
      <w:pPr>
        <w:spacing w:before="100" w:beforeAutospacing="1" w:after="100" w:afterAutospacing="1" w:line="240" w:lineRule="auto"/>
        <w:ind w:firstLine="567"/>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индивидуальных образовательных траекторий учащихся как условия обеспечения качества образования и пропедевтики неуспешности в условиях внедрения ФГОС ООО;</w:t>
      </w:r>
    </w:p>
    <w:p w:rsidR="00B84B0C" w:rsidRDefault="00B84B0C" w:rsidP="00B84B0C">
      <w:pPr>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en-US"/>
        </w:rPr>
        <w:t xml:space="preserve"> продолжить работу по обеспечению высокого методического уровня проведения всех видов занятий, современных форм и методов обучения с учетом введения ФГОС ООО в 5,6,7,8-х классах;</w:t>
      </w:r>
      <w:r>
        <w:rPr>
          <w:rFonts w:ascii="Times New Roman" w:eastAsia="Calibri" w:hAnsi="Times New Roman" w:cs="Times New Roman"/>
          <w:sz w:val="28"/>
          <w:szCs w:val="28"/>
          <w:lang w:eastAsia="en-US"/>
        </w:rPr>
        <w:tab/>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создание индивидуального информационно-коммуникационного пространства учителя;</w:t>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повышение качества образования при обязательном проведении независимого мониторинга;</w:t>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совершенствование системы по подготовке выпускников 9,11-х классов ;</w:t>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активизация участия учащихся в  интеллектуальных и творческих конкурсах;</w:t>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развитие способностей и формирование компетентностей обучающихся в условиях системы работы с одаренными детьми;</w:t>
      </w:r>
    </w:p>
    <w:p w:rsidR="00B84B0C" w:rsidRDefault="00B84B0C" w:rsidP="00B84B0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пополнения и обновления учебной базы кабинетов, в том числе медиатеки, приведение средств обучения, в том числе учебно-наглядных и электронных пособий по предметам, в соответствие с современными требованиями.</w:t>
      </w:r>
    </w:p>
    <w:p w:rsidR="00B84B0C" w:rsidRDefault="00B84B0C" w:rsidP="00B84B0C">
      <w:pPr>
        <w:spacing w:after="0" w:line="240" w:lineRule="auto"/>
        <w:ind w:firstLine="567"/>
        <w:jc w:val="both"/>
        <w:rPr>
          <w:rFonts w:ascii="Times New Roman" w:eastAsia="Calibri" w:hAnsi="Times New Roman" w:cs="Times New Roman"/>
          <w:sz w:val="28"/>
          <w:szCs w:val="28"/>
          <w:lang w:eastAsia="en-US"/>
        </w:rPr>
      </w:pPr>
    </w:p>
    <w:p w:rsidR="00B84B0C" w:rsidRDefault="00B84B0C" w:rsidP="00B84B0C">
      <w:pPr>
        <w:spacing w:after="0" w:line="240" w:lineRule="auto"/>
        <w:ind w:firstLine="567"/>
        <w:jc w:val="both"/>
        <w:rPr>
          <w:rFonts w:ascii="Times New Roman" w:eastAsia="Calibri" w:hAnsi="Times New Roman" w:cs="Times New Roman"/>
          <w:sz w:val="28"/>
          <w:szCs w:val="28"/>
          <w:lang w:eastAsia="en-US"/>
        </w:rPr>
      </w:pPr>
    </w:p>
    <w:p w:rsidR="00B84B0C" w:rsidRDefault="00B84B0C" w:rsidP="00B84B0C">
      <w:pPr>
        <w:spacing w:after="0" w:line="240" w:lineRule="auto"/>
        <w:ind w:firstLine="567"/>
        <w:jc w:val="both"/>
        <w:rPr>
          <w:rFonts w:ascii="Times New Roman" w:eastAsia="Calibri" w:hAnsi="Times New Roman" w:cs="Times New Roman"/>
          <w:sz w:val="28"/>
          <w:szCs w:val="28"/>
          <w:lang w:eastAsia="en-US"/>
        </w:rPr>
      </w:pPr>
    </w:p>
    <w:p w:rsidR="00B84B0C" w:rsidRDefault="00B84B0C" w:rsidP="00B84B0C">
      <w:pPr>
        <w:spacing w:after="0" w:line="240" w:lineRule="auto"/>
        <w:ind w:firstLine="567"/>
        <w:jc w:val="both"/>
        <w:rPr>
          <w:rFonts w:ascii="Times New Roman" w:eastAsia="Calibri" w:hAnsi="Times New Roman" w:cs="Times New Roman"/>
          <w:sz w:val="28"/>
          <w:szCs w:val="28"/>
          <w:lang w:eastAsia="en-US"/>
        </w:rPr>
      </w:pPr>
    </w:p>
    <w:p w:rsidR="00264892" w:rsidRDefault="00264892" w:rsidP="00C6524E">
      <w:pPr>
        <w:spacing w:after="0" w:line="240" w:lineRule="auto"/>
        <w:ind w:left="-142"/>
        <w:jc w:val="center"/>
        <w:outlineLvl w:val="0"/>
        <w:rPr>
          <w:rFonts w:ascii="Times New Roman" w:eastAsia="Times New Roman" w:hAnsi="Times New Roman" w:cs="Times New Roman"/>
          <w:b/>
          <w:bCs/>
          <w:kern w:val="36"/>
          <w:sz w:val="44"/>
          <w:szCs w:val="44"/>
        </w:rPr>
      </w:pPr>
    </w:p>
    <w:p w:rsidR="00264892" w:rsidRPr="00264892" w:rsidRDefault="00264892" w:rsidP="00C6524E">
      <w:pPr>
        <w:pStyle w:val="a4"/>
        <w:numPr>
          <w:ilvl w:val="1"/>
          <w:numId w:val="22"/>
        </w:numPr>
        <w:spacing w:after="0" w:line="240" w:lineRule="auto"/>
        <w:ind w:left="-142"/>
        <w:jc w:val="center"/>
        <w:outlineLvl w:val="0"/>
        <w:rPr>
          <w:rFonts w:ascii="Times New Roman" w:eastAsia="Times New Roman" w:hAnsi="Times New Roman" w:cs="Times New Roman"/>
          <w:b/>
          <w:bCs/>
          <w:kern w:val="36"/>
          <w:sz w:val="32"/>
          <w:szCs w:val="32"/>
        </w:rPr>
      </w:pPr>
      <w:r w:rsidRPr="00264892">
        <w:rPr>
          <w:rFonts w:ascii="Times New Roman" w:eastAsia="Times New Roman" w:hAnsi="Times New Roman" w:cs="Times New Roman"/>
          <w:b/>
          <w:bCs/>
          <w:kern w:val="36"/>
          <w:sz w:val="32"/>
          <w:szCs w:val="32"/>
        </w:rPr>
        <w:t>Анализ воспитательной работы</w:t>
      </w:r>
    </w:p>
    <w:p w:rsidR="00264892" w:rsidRPr="00264892" w:rsidRDefault="00EE67E1" w:rsidP="00C6524E">
      <w:pPr>
        <w:spacing w:after="0" w:line="240" w:lineRule="auto"/>
        <w:ind w:left="-142"/>
        <w:jc w:val="center"/>
        <w:rPr>
          <w:rFonts w:ascii="Times New Roman" w:eastAsia="Times New Roman" w:hAnsi="Times New Roman" w:cs="Times New Roman"/>
          <w:sz w:val="32"/>
          <w:szCs w:val="32"/>
        </w:rPr>
      </w:pPr>
      <w:r>
        <w:rPr>
          <w:rFonts w:ascii="Times New Roman" w:eastAsia="Times New Roman" w:hAnsi="Times New Roman" w:cs="Times New Roman"/>
          <w:b/>
          <w:bCs/>
          <w:i/>
          <w:iCs/>
          <w:sz w:val="32"/>
          <w:szCs w:val="32"/>
        </w:rPr>
        <w:lastRenderedPageBreak/>
        <w:t>за 2018</w:t>
      </w:r>
      <w:r w:rsidR="00573690">
        <w:rPr>
          <w:rFonts w:ascii="Times New Roman" w:eastAsia="Times New Roman" w:hAnsi="Times New Roman" w:cs="Times New Roman"/>
          <w:b/>
          <w:bCs/>
          <w:i/>
          <w:iCs/>
          <w:sz w:val="32"/>
          <w:szCs w:val="32"/>
        </w:rPr>
        <w:t>-2019</w:t>
      </w:r>
      <w:r w:rsidR="00264892" w:rsidRPr="00264892">
        <w:rPr>
          <w:rFonts w:ascii="Times New Roman" w:eastAsia="Times New Roman" w:hAnsi="Times New Roman" w:cs="Times New Roman"/>
          <w:b/>
          <w:bCs/>
          <w:i/>
          <w:iCs/>
          <w:sz w:val="32"/>
          <w:szCs w:val="32"/>
        </w:rPr>
        <w:t xml:space="preserve"> учебный год</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p w:rsidR="00264892" w:rsidRPr="00264892" w:rsidRDefault="00573690" w:rsidP="00C6524E">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2018-2019</w:t>
      </w:r>
      <w:r w:rsidR="00264892" w:rsidRPr="00264892">
        <w:rPr>
          <w:rFonts w:ascii="Times New Roman" w:eastAsia="Times New Roman" w:hAnsi="Times New Roman" w:cs="Times New Roman"/>
          <w:sz w:val="28"/>
          <w:szCs w:val="28"/>
        </w:rPr>
        <w:t xml:space="preserve"> учебном году основной целью воспитательной работы являлось личностно-ориентированное воспитание, направленное на раскрытие, развитие и реализацию интеллектуально-духовных свойств личности учащихся.</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Для реализации поставленной цели были сформулированы следующие задачи воспитательной деятельности:</w:t>
      </w:r>
    </w:p>
    <w:p w:rsidR="00264892" w:rsidRPr="00264892" w:rsidRDefault="00264892" w:rsidP="00C6524E">
      <w:pPr>
        <w:spacing w:after="0" w:line="240" w:lineRule="auto"/>
        <w:ind w:left="-142" w:firstLine="880"/>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1.     Обновление и дальнейшее развитие системы ученического самоуправления, формирование у учащихся чувства ответственности, самостоятельности, инициативы. </w:t>
      </w:r>
    </w:p>
    <w:p w:rsidR="00264892" w:rsidRPr="00264892" w:rsidRDefault="00264892" w:rsidP="00C6524E">
      <w:pPr>
        <w:spacing w:after="0" w:line="240" w:lineRule="auto"/>
        <w:ind w:left="-142" w:firstLine="880"/>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2.     Активное вовлечение родителей в процесс жизнедеятельности школы, продолжение формирования системы работы с родителями и общественностью. </w:t>
      </w:r>
    </w:p>
    <w:p w:rsidR="00264892" w:rsidRPr="00264892" w:rsidRDefault="00264892" w:rsidP="00C6524E">
      <w:pPr>
        <w:spacing w:after="0" w:line="240" w:lineRule="auto"/>
        <w:ind w:left="-142" w:firstLine="880"/>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3.     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 </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Для реализации поставленных  задач были определены  приоритетные направления, через которые и осуществлялась воспитательная работа:</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p w:rsidR="00264892" w:rsidRPr="00264892" w:rsidRDefault="00264892" w:rsidP="00C6524E">
      <w:pPr>
        <w:spacing w:after="0" w:line="240" w:lineRule="auto"/>
        <w:ind w:left="-142"/>
        <w:jc w:val="center"/>
        <w:rPr>
          <w:rFonts w:ascii="Times New Roman" w:eastAsia="Times New Roman" w:hAnsi="Times New Roman" w:cs="Times New Roman"/>
          <w:b/>
          <w:bCs/>
          <w:i/>
          <w:iCs/>
          <w:sz w:val="32"/>
          <w:szCs w:val="32"/>
          <w:u w:val="single"/>
        </w:rPr>
      </w:pPr>
      <w:r w:rsidRPr="00264892">
        <w:rPr>
          <w:rFonts w:ascii="Times New Roman" w:eastAsia="Times New Roman" w:hAnsi="Times New Roman" w:cs="Times New Roman"/>
          <w:b/>
          <w:bCs/>
          <w:i/>
          <w:iCs/>
          <w:sz w:val="32"/>
          <w:szCs w:val="32"/>
          <w:u w:val="single"/>
        </w:rPr>
        <w:t>Укрепление связи семьи и школы</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В этом направлении школа работала по программе «Семья и школа».</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Были изучены семьи учащихся, их со</w:t>
      </w:r>
      <w:r w:rsidR="00FE6F43">
        <w:rPr>
          <w:rFonts w:ascii="Times New Roman" w:eastAsia="Times New Roman" w:hAnsi="Times New Roman" w:cs="Times New Roman"/>
          <w:sz w:val="28"/>
          <w:szCs w:val="28"/>
        </w:rPr>
        <w:t>циальный состав - на начало 2017-2018 учебного года насчитывалось 19</w:t>
      </w:r>
      <w:r w:rsidRPr="00264892">
        <w:rPr>
          <w:rFonts w:ascii="Times New Roman" w:eastAsia="Times New Roman" w:hAnsi="Times New Roman" w:cs="Times New Roman"/>
          <w:sz w:val="28"/>
          <w:szCs w:val="28"/>
        </w:rPr>
        <w:t xml:space="preserve"> учебных классов, с общей числе</w:t>
      </w:r>
      <w:r w:rsidR="00FE6F43">
        <w:rPr>
          <w:rFonts w:ascii="Times New Roman" w:eastAsia="Times New Roman" w:hAnsi="Times New Roman" w:cs="Times New Roman"/>
          <w:sz w:val="28"/>
          <w:szCs w:val="28"/>
        </w:rPr>
        <w:t>нностью 376</w:t>
      </w:r>
      <w:r w:rsidRPr="00264892">
        <w:rPr>
          <w:rFonts w:ascii="Times New Roman" w:eastAsia="Times New Roman" w:hAnsi="Times New Roman" w:cs="Times New Roman"/>
          <w:sz w:val="28"/>
          <w:szCs w:val="28"/>
        </w:rPr>
        <w:t xml:space="preserve"> чел. из 174 семей.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tbl>
      <w:tblPr>
        <w:tblW w:w="0" w:type="auto"/>
        <w:jc w:val="center"/>
        <w:tblCellMar>
          <w:left w:w="0" w:type="dxa"/>
          <w:right w:w="0" w:type="dxa"/>
        </w:tblCellMar>
        <w:tblLook w:val="04A0" w:firstRow="1" w:lastRow="0" w:firstColumn="1" w:lastColumn="0" w:noHBand="0" w:noVBand="1"/>
      </w:tblPr>
      <w:tblGrid>
        <w:gridCol w:w="807"/>
        <w:gridCol w:w="2988"/>
        <w:gridCol w:w="1722"/>
        <w:gridCol w:w="1723"/>
        <w:gridCol w:w="1723"/>
      </w:tblGrid>
      <w:tr w:rsidR="00264892" w:rsidRPr="00264892" w:rsidTr="00264892">
        <w:trPr>
          <w:jc w:val="center"/>
        </w:trPr>
        <w:tc>
          <w:tcPr>
            <w:tcW w:w="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п/п</w:t>
            </w:r>
          </w:p>
        </w:tc>
        <w:tc>
          <w:tcPr>
            <w:tcW w:w="29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Статус семьи</w:t>
            </w:r>
          </w:p>
        </w:tc>
        <w:tc>
          <w:tcPr>
            <w:tcW w:w="172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2016-2017</w:t>
            </w:r>
            <w:r w:rsidR="00264892" w:rsidRPr="00264892">
              <w:rPr>
                <w:rFonts w:ascii="Times New Roman" w:eastAsia="Times New Roman" w:hAnsi="Times New Roman" w:cs="Times New Roman"/>
                <w:sz w:val="28"/>
                <w:szCs w:val="28"/>
              </w:rPr>
              <w:t xml:space="preserve"> уч. год</w:t>
            </w:r>
          </w:p>
        </w:tc>
        <w:tc>
          <w:tcPr>
            <w:tcW w:w="172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C063E1"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2017-2018</w:t>
            </w:r>
            <w:r w:rsidR="00264892" w:rsidRPr="00264892">
              <w:rPr>
                <w:rFonts w:ascii="Times New Roman" w:eastAsia="Times New Roman" w:hAnsi="Times New Roman" w:cs="Times New Roman"/>
                <w:sz w:val="28"/>
                <w:szCs w:val="28"/>
              </w:rPr>
              <w:t xml:space="preserve"> уч. год</w:t>
            </w:r>
          </w:p>
        </w:tc>
        <w:tc>
          <w:tcPr>
            <w:tcW w:w="172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C063E1"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2019-2020</w:t>
            </w:r>
            <w:r w:rsidR="00264892" w:rsidRPr="00264892">
              <w:rPr>
                <w:rFonts w:ascii="Times New Roman" w:eastAsia="Times New Roman" w:hAnsi="Times New Roman" w:cs="Times New Roman"/>
                <w:sz w:val="28"/>
                <w:szCs w:val="28"/>
              </w:rPr>
              <w:t xml:space="preserve"> уч. год</w:t>
            </w:r>
          </w:p>
        </w:tc>
      </w:tr>
      <w:tr w:rsidR="00264892" w:rsidRPr="00264892" w:rsidTr="00264892">
        <w:trPr>
          <w:jc w:val="center"/>
        </w:trPr>
        <w:tc>
          <w:tcPr>
            <w:tcW w:w="80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w:t>
            </w:r>
          </w:p>
        </w:tc>
        <w:tc>
          <w:tcPr>
            <w:tcW w:w="2988"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Неполные семьи</w:t>
            </w:r>
          </w:p>
        </w:tc>
        <w:tc>
          <w:tcPr>
            <w:tcW w:w="1722"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24,6 %</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24,8 %</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28,5%</w:t>
            </w:r>
          </w:p>
        </w:tc>
      </w:tr>
      <w:tr w:rsidR="00264892" w:rsidRPr="00264892" w:rsidTr="00264892">
        <w:trPr>
          <w:jc w:val="center"/>
        </w:trPr>
        <w:tc>
          <w:tcPr>
            <w:tcW w:w="80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w:t>
            </w:r>
          </w:p>
        </w:tc>
        <w:tc>
          <w:tcPr>
            <w:tcW w:w="2988"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Многодетные семьи</w:t>
            </w:r>
          </w:p>
        </w:tc>
        <w:tc>
          <w:tcPr>
            <w:tcW w:w="1722"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12 %</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11,6 %</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8,8%</w:t>
            </w:r>
          </w:p>
        </w:tc>
      </w:tr>
      <w:tr w:rsidR="00264892" w:rsidRPr="00264892" w:rsidTr="00264892">
        <w:trPr>
          <w:jc w:val="center"/>
        </w:trPr>
        <w:tc>
          <w:tcPr>
            <w:tcW w:w="80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w:t>
            </w:r>
          </w:p>
        </w:tc>
        <w:tc>
          <w:tcPr>
            <w:tcW w:w="2988"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Малообеспеченные семьи</w:t>
            </w:r>
          </w:p>
        </w:tc>
        <w:tc>
          <w:tcPr>
            <w:tcW w:w="1722"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23 %</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25%</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26,3%</w:t>
            </w:r>
          </w:p>
        </w:tc>
      </w:tr>
      <w:tr w:rsidR="00264892" w:rsidRPr="00264892" w:rsidTr="00264892">
        <w:trPr>
          <w:jc w:val="center"/>
        </w:trPr>
        <w:tc>
          <w:tcPr>
            <w:tcW w:w="80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4.</w:t>
            </w:r>
          </w:p>
        </w:tc>
        <w:tc>
          <w:tcPr>
            <w:tcW w:w="2988"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Семьи с детьми- инвалидами</w:t>
            </w:r>
          </w:p>
        </w:tc>
        <w:tc>
          <w:tcPr>
            <w:tcW w:w="1722"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2,2 %</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2,2 %</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0,9%</w:t>
            </w:r>
          </w:p>
        </w:tc>
      </w:tr>
      <w:tr w:rsidR="00264892" w:rsidRPr="00264892" w:rsidTr="00264892">
        <w:trPr>
          <w:jc w:val="center"/>
        </w:trPr>
        <w:tc>
          <w:tcPr>
            <w:tcW w:w="80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5.</w:t>
            </w:r>
          </w:p>
        </w:tc>
        <w:tc>
          <w:tcPr>
            <w:tcW w:w="2988"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Семьи с опекаемыми детьми</w:t>
            </w:r>
          </w:p>
        </w:tc>
        <w:tc>
          <w:tcPr>
            <w:tcW w:w="1722"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3,4 %</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2,1 %</w:t>
            </w:r>
          </w:p>
        </w:tc>
        <w:tc>
          <w:tcPr>
            <w:tcW w:w="1723"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1,8%</w:t>
            </w:r>
          </w:p>
        </w:tc>
      </w:tr>
    </w:tbl>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xml:space="preserve">В ходе изучения социального состава семей было выявлено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снижение наполняемости классов из-за общего снижения уровня рождаемости;</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уменьшение количества многодетных семей;</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увеличение числа неполных семей;</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рост количества малоимущих семей, что влечет в свою очередь рост правонарушений среди детей и подростков.</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p>
    <w:p w:rsidR="00264892" w:rsidRPr="00264892" w:rsidRDefault="00264892" w:rsidP="00C6524E">
      <w:pPr>
        <w:spacing w:after="0" w:line="240" w:lineRule="auto"/>
        <w:ind w:left="-142"/>
        <w:rPr>
          <w:rFonts w:ascii="Times New Roman" w:eastAsia="Times New Roman" w:hAnsi="Times New Roman" w:cs="Times New Roman"/>
          <w:sz w:val="28"/>
          <w:szCs w:val="28"/>
        </w:rPr>
      </w:pPr>
    </w:p>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СОЦИАЛЬНЫЙ СТАТУС СЕМЬИ</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lastRenderedPageBreak/>
        <w:t> </w:t>
      </w:r>
    </w:p>
    <w:tbl>
      <w:tblPr>
        <w:tblW w:w="9375" w:type="dxa"/>
        <w:jc w:val="center"/>
        <w:tblCellMar>
          <w:left w:w="0" w:type="dxa"/>
          <w:right w:w="0" w:type="dxa"/>
        </w:tblCellMar>
        <w:tblLook w:val="04A0" w:firstRow="1" w:lastRow="0" w:firstColumn="1" w:lastColumn="0" w:noHBand="0" w:noVBand="1"/>
      </w:tblPr>
      <w:tblGrid>
        <w:gridCol w:w="861"/>
        <w:gridCol w:w="3327"/>
        <w:gridCol w:w="1729"/>
        <w:gridCol w:w="1729"/>
        <w:gridCol w:w="1729"/>
      </w:tblGrid>
      <w:tr w:rsidR="00264892" w:rsidRPr="00264892" w:rsidTr="00264892">
        <w:trPr>
          <w:jc w:val="center"/>
        </w:trPr>
        <w:tc>
          <w:tcPr>
            <w:tcW w:w="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№п/п</w:t>
            </w:r>
          </w:p>
        </w:tc>
        <w:tc>
          <w:tcPr>
            <w:tcW w:w="33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Статус семьи</w:t>
            </w:r>
          </w:p>
        </w:tc>
        <w:tc>
          <w:tcPr>
            <w:tcW w:w="17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2016-2017</w:t>
            </w:r>
            <w:r w:rsidR="00264892" w:rsidRPr="00264892">
              <w:rPr>
                <w:rFonts w:ascii="Times New Roman" w:eastAsia="Times New Roman" w:hAnsi="Times New Roman" w:cs="Times New Roman"/>
                <w:sz w:val="28"/>
                <w:szCs w:val="28"/>
              </w:rPr>
              <w:t xml:space="preserve"> уч. год</w:t>
            </w:r>
          </w:p>
        </w:tc>
        <w:tc>
          <w:tcPr>
            <w:tcW w:w="17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2017-2018</w:t>
            </w:r>
            <w:r w:rsidR="00264892" w:rsidRPr="00264892">
              <w:rPr>
                <w:rFonts w:ascii="Times New Roman" w:eastAsia="Times New Roman" w:hAnsi="Times New Roman" w:cs="Times New Roman"/>
                <w:sz w:val="28"/>
                <w:szCs w:val="28"/>
              </w:rPr>
              <w:t xml:space="preserve"> уч. год</w:t>
            </w:r>
          </w:p>
        </w:tc>
        <w:tc>
          <w:tcPr>
            <w:tcW w:w="17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C063E1"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2018-2019</w:t>
            </w:r>
            <w:r w:rsidR="00264892" w:rsidRPr="00264892">
              <w:rPr>
                <w:rFonts w:ascii="Times New Roman" w:eastAsia="Times New Roman" w:hAnsi="Times New Roman" w:cs="Times New Roman"/>
                <w:sz w:val="28"/>
                <w:szCs w:val="28"/>
              </w:rPr>
              <w:t xml:space="preserve"> уч. год</w:t>
            </w:r>
          </w:p>
        </w:tc>
      </w:tr>
      <w:tr w:rsidR="00264892" w:rsidRPr="00264892" w:rsidTr="00264892">
        <w:trPr>
          <w:jc w:val="center"/>
        </w:trPr>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w:t>
            </w:r>
          </w:p>
        </w:tc>
        <w:tc>
          <w:tcPr>
            <w:tcW w:w="3327"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Рабочие</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87 %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56 %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56,7 %</w:t>
            </w:r>
          </w:p>
        </w:tc>
      </w:tr>
      <w:tr w:rsidR="00264892" w:rsidRPr="00264892" w:rsidTr="00264892">
        <w:trPr>
          <w:jc w:val="center"/>
        </w:trPr>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w:t>
            </w:r>
          </w:p>
        </w:tc>
        <w:tc>
          <w:tcPr>
            <w:tcW w:w="3327"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Служащие</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24,3 %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19,8 %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17,7 %</w:t>
            </w:r>
          </w:p>
        </w:tc>
      </w:tr>
      <w:tr w:rsidR="00264892" w:rsidRPr="00264892" w:rsidTr="00264892">
        <w:trPr>
          <w:jc w:val="center"/>
        </w:trPr>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w:t>
            </w:r>
          </w:p>
        </w:tc>
        <w:tc>
          <w:tcPr>
            <w:tcW w:w="3327"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Не работают или не имеют постоянной работы</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41,2 %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23,7 %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21,8 %</w:t>
            </w:r>
          </w:p>
        </w:tc>
      </w:tr>
      <w:tr w:rsidR="00264892" w:rsidRPr="00264892" w:rsidTr="00264892">
        <w:trPr>
          <w:jc w:val="center"/>
        </w:trPr>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4.</w:t>
            </w:r>
          </w:p>
        </w:tc>
        <w:tc>
          <w:tcPr>
            <w:tcW w:w="3327"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Предприниматели</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0,5 %</w:t>
            </w:r>
          </w:p>
        </w:tc>
        <w:tc>
          <w:tcPr>
            <w:tcW w:w="1729"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2,2 %</w:t>
            </w:r>
          </w:p>
        </w:tc>
      </w:tr>
    </w:tbl>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p>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p>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УРОВЕНЬ ОБРАЗОВАНИЯ РОДИТЕЛЕЙ</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tbl>
      <w:tblPr>
        <w:tblW w:w="9375" w:type="dxa"/>
        <w:jc w:val="center"/>
        <w:tblCellMar>
          <w:left w:w="0" w:type="dxa"/>
          <w:right w:w="0" w:type="dxa"/>
        </w:tblCellMar>
        <w:tblLook w:val="04A0" w:firstRow="1" w:lastRow="0" w:firstColumn="1" w:lastColumn="0" w:noHBand="0" w:noVBand="1"/>
      </w:tblPr>
      <w:tblGrid>
        <w:gridCol w:w="825"/>
        <w:gridCol w:w="3330"/>
        <w:gridCol w:w="1620"/>
        <w:gridCol w:w="1800"/>
        <w:gridCol w:w="1800"/>
      </w:tblGrid>
      <w:tr w:rsidR="00264892" w:rsidRPr="00264892" w:rsidTr="00264892">
        <w:trPr>
          <w:jc w:val="center"/>
        </w:trPr>
        <w:tc>
          <w:tcPr>
            <w:tcW w:w="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№п/п</w:t>
            </w: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Образование</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2016-2017</w:t>
            </w:r>
            <w:r w:rsidR="00264892" w:rsidRPr="00264892">
              <w:rPr>
                <w:rFonts w:ascii="Times New Roman" w:eastAsia="Times New Roman" w:hAnsi="Times New Roman" w:cs="Times New Roman"/>
                <w:sz w:val="28"/>
                <w:szCs w:val="28"/>
              </w:rPr>
              <w:t xml:space="preserve"> уч. год</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2017-2018</w:t>
            </w:r>
            <w:r w:rsidR="00264892" w:rsidRPr="00264892">
              <w:rPr>
                <w:rFonts w:ascii="Times New Roman" w:eastAsia="Times New Roman" w:hAnsi="Times New Roman" w:cs="Times New Roman"/>
                <w:sz w:val="28"/>
                <w:szCs w:val="28"/>
              </w:rPr>
              <w:t xml:space="preserve"> уч. год</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4892"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2018-2019</w:t>
            </w:r>
          </w:p>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уч. год</w:t>
            </w:r>
          </w:p>
        </w:tc>
      </w:tr>
      <w:tr w:rsidR="00264892" w:rsidRPr="00264892" w:rsidTr="00264892">
        <w:trPr>
          <w:jc w:val="center"/>
        </w:trPr>
        <w:tc>
          <w:tcPr>
            <w:tcW w:w="8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Имеют  высшее образование</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12,9 %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8,9 %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9,7 %</w:t>
            </w:r>
          </w:p>
        </w:tc>
      </w:tr>
      <w:tr w:rsidR="00264892" w:rsidRPr="00264892" w:rsidTr="00264892">
        <w:trPr>
          <w:jc w:val="center"/>
        </w:trPr>
        <w:tc>
          <w:tcPr>
            <w:tcW w:w="8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Среднее специальное</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45,8 %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32 %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27,7 %</w:t>
            </w:r>
          </w:p>
        </w:tc>
      </w:tr>
      <w:tr w:rsidR="00264892" w:rsidRPr="00264892" w:rsidTr="00264892">
        <w:trPr>
          <w:jc w:val="center"/>
        </w:trPr>
        <w:tc>
          <w:tcPr>
            <w:tcW w:w="8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Среднее</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32,3 %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56,7 %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46,8 %</w:t>
            </w:r>
          </w:p>
        </w:tc>
      </w:tr>
      <w:tr w:rsidR="00264892" w:rsidRPr="00264892" w:rsidTr="00264892">
        <w:trPr>
          <w:jc w:val="center"/>
        </w:trPr>
        <w:tc>
          <w:tcPr>
            <w:tcW w:w="8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4.</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Неполное среднее</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9,53 %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2,4 %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before="100" w:beforeAutospacing="1" w:after="100" w:afterAutospacing="1"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15,8 %;</w:t>
            </w:r>
          </w:p>
        </w:tc>
      </w:tr>
    </w:tbl>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В прошедшем учебном году были организованы и проведены внеклассные мероприятия с привлечением родителей: «День открытых дверей», «День пожилого человека», «Праздник бабушек и мам», «Папа, мама, я – спортивная семья», новогодние праздники, тематические дискотеки,   помощь в организации экскурсионных поездок – классные родительские комитеты.</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w:t>
      </w:r>
    </w:p>
    <w:p w:rsidR="00264892" w:rsidRPr="00264892" w:rsidRDefault="00C063E1" w:rsidP="00C6524E">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2019-2020</w:t>
      </w:r>
      <w:r w:rsidR="00264892" w:rsidRPr="00264892">
        <w:rPr>
          <w:rFonts w:ascii="Times New Roman" w:eastAsia="Times New Roman" w:hAnsi="Times New Roman" w:cs="Times New Roman"/>
          <w:sz w:val="28"/>
          <w:szCs w:val="28"/>
        </w:rPr>
        <w:t xml:space="preserve">  учебном году особое внимание уделить работе родительского всеобуча, администрации школы поставить на контроль организацию работы с </w:t>
      </w:r>
      <w:r w:rsidR="00264892" w:rsidRPr="00264892">
        <w:rPr>
          <w:rFonts w:ascii="Times New Roman" w:eastAsia="Times New Roman" w:hAnsi="Times New Roman" w:cs="Times New Roman"/>
          <w:sz w:val="28"/>
          <w:szCs w:val="28"/>
        </w:rPr>
        <w:lastRenderedPageBreak/>
        <w:t xml:space="preserve">родителями, эффективность которой помогает решить ряд проблем, связанных с обучением и воспитанием детей и подростков.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p>
    <w:p w:rsidR="00264892" w:rsidRPr="00264892" w:rsidRDefault="00264892" w:rsidP="00C6524E">
      <w:pPr>
        <w:spacing w:after="0" w:line="240" w:lineRule="auto"/>
        <w:ind w:left="-142"/>
        <w:jc w:val="center"/>
        <w:rPr>
          <w:rFonts w:ascii="Times New Roman" w:eastAsia="Times New Roman" w:hAnsi="Times New Roman" w:cs="Times New Roman"/>
          <w:b/>
          <w:bCs/>
          <w:i/>
          <w:iCs/>
          <w:sz w:val="32"/>
          <w:szCs w:val="32"/>
          <w:u w:val="single"/>
        </w:rPr>
      </w:pPr>
      <w:r w:rsidRPr="00264892">
        <w:rPr>
          <w:rFonts w:ascii="Times New Roman" w:eastAsia="Times New Roman" w:hAnsi="Times New Roman" w:cs="Times New Roman"/>
          <w:b/>
          <w:bCs/>
          <w:i/>
          <w:iCs/>
          <w:sz w:val="32"/>
          <w:szCs w:val="32"/>
          <w:u w:val="single"/>
        </w:rPr>
        <w:t>Сохранение и укрепление здоровья учащихся</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Сохранение и укрепление здоровья учащихся осуществлялось согласно программе «Здоровье» по трем направлениям:</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w:t>
      </w:r>
      <w:r w:rsidRPr="00264892">
        <w:rPr>
          <w:rFonts w:ascii="Times New Roman" w:eastAsia="Times New Roman" w:hAnsi="Times New Roman" w:cs="Times New Roman"/>
          <w:sz w:val="28"/>
          <w:szCs w:val="28"/>
          <w:u w:val="single"/>
        </w:rPr>
        <w:t xml:space="preserve"> профилактика и оздоровление</w:t>
      </w:r>
      <w:r w:rsidRPr="00264892">
        <w:rPr>
          <w:rFonts w:ascii="Times New Roman" w:eastAsia="Times New Roman" w:hAnsi="Times New Roman" w:cs="Times New Roman"/>
          <w:sz w:val="28"/>
          <w:szCs w:val="28"/>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r>
      <w:r w:rsidRPr="00264892">
        <w:rPr>
          <w:rFonts w:ascii="Times New Roman" w:eastAsia="Times New Roman" w:hAnsi="Times New Roman" w:cs="Times New Roman"/>
          <w:sz w:val="28"/>
          <w:szCs w:val="28"/>
          <w:u w:val="single"/>
        </w:rPr>
        <w:t>- образовательный процесс</w:t>
      </w:r>
      <w:r w:rsidRPr="00264892">
        <w:rPr>
          <w:rFonts w:ascii="Times New Roman" w:eastAsia="Times New Roman" w:hAnsi="Times New Roman" w:cs="Times New Roman"/>
          <w:sz w:val="28"/>
          <w:szCs w:val="28"/>
        </w:rPr>
        <w:t xml:space="preserve"> – использование здоровьесберегающих образовательных технологий, рациональное расписание;</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r>
      <w:r w:rsidRPr="00264892">
        <w:rPr>
          <w:rFonts w:ascii="Times New Roman" w:eastAsia="Times New Roman" w:hAnsi="Times New Roman" w:cs="Times New Roman"/>
          <w:sz w:val="28"/>
          <w:szCs w:val="28"/>
          <w:u w:val="single"/>
        </w:rPr>
        <w:t>- информационно—консультативная работа</w:t>
      </w:r>
      <w:r w:rsidRPr="00264892">
        <w:rPr>
          <w:rFonts w:ascii="Times New Roman" w:eastAsia="Times New Roman" w:hAnsi="Times New Roman" w:cs="Times New Roman"/>
          <w:sz w:val="28"/>
          <w:szCs w:val="28"/>
        </w:rPr>
        <w:t xml:space="preserve"> – лекции школьной медсестры, классные часы, родительские собрания, внеклассные мероприятия, направленные на пропаганду здорового образа жизни:  туристические слеты, спортивные соревнования, работа спортивных секций.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Деятельность школы по сохранению и укреплению здоровья учащихся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информационно-консультативную работу для родителей с привлечением врачей-специалистов.</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             </w:t>
      </w:r>
    </w:p>
    <w:p w:rsidR="00264892" w:rsidRPr="00264892" w:rsidRDefault="00264892" w:rsidP="00C6524E">
      <w:pPr>
        <w:spacing w:after="0" w:line="240" w:lineRule="auto"/>
        <w:ind w:left="-142"/>
        <w:jc w:val="center"/>
        <w:rPr>
          <w:rFonts w:ascii="Times New Roman" w:eastAsia="Times New Roman" w:hAnsi="Times New Roman" w:cs="Times New Roman"/>
          <w:b/>
          <w:bCs/>
          <w:i/>
          <w:sz w:val="32"/>
          <w:szCs w:val="32"/>
          <w:u w:val="single"/>
        </w:rPr>
      </w:pPr>
      <w:r w:rsidRPr="00264892">
        <w:rPr>
          <w:rFonts w:ascii="Times New Roman" w:eastAsia="Times New Roman" w:hAnsi="Times New Roman" w:cs="Times New Roman"/>
          <w:b/>
          <w:bCs/>
          <w:i/>
          <w:sz w:val="32"/>
          <w:szCs w:val="32"/>
          <w:u w:val="single"/>
        </w:rPr>
        <w:t>Гражданско-патриотическое воспитание</w:t>
      </w:r>
    </w:p>
    <w:p w:rsidR="00264892" w:rsidRPr="00264892" w:rsidRDefault="00264892" w:rsidP="00C6524E">
      <w:pPr>
        <w:spacing w:after="0" w:line="240" w:lineRule="auto"/>
        <w:ind w:left="-142"/>
        <w:jc w:val="center"/>
        <w:rPr>
          <w:rFonts w:ascii="Times New Roman" w:eastAsia="Times New Roman" w:hAnsi="Times New Roman" w:cs="Times New Roman"/>
          <w:i/>
          <w:sz w:val="32"/>
          <w:szCs w:val="32"/>
        </w:rPr>
      </w:pP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Для реализации цели были поставлены следующие задачи:</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воспитание личности гражданина-патриота Родины, способного встать на защиту государственных интересов страны;</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Работа по гражданско-патриотическому воспитанию велась согласно плану работы школы в соответствии с  программой «Я - гражданин».</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Ежегодно утверждается план работы, школа принимает  участие в создании музея Боевой и трудовой славы с. Пшада, в феврале традиционно проходит месячник военно-патриотической работы. Классные коллективы начальной школы активно взаимодействуют с работниками библиотеки СДК «Пшада».</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Библиотекарем Емельяновой Г.В. для ребят 1-6 кл. были организованы экскурсии по музею Боевой славы, часы общения с ветеранами ВОВ.</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lastRenderedPageBreak/>
        <w:t>         Самые активные участники этого года – классные коллективы под руководством Овчаренко Л.Н., Пахомовой Л.Р., Лузановой Е.А.</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            Школа уделяет большое внимание патриотическому воспитанию, которое осуществляется </w:t>
      </w:r>
      <w:r w:rsidR="00866A47">
        <w:rPr>
          <w:rFonts w:ascii="Times New Roman" w:eastAsia="Times New Roman" w:hAnsi="Times New Roman" w:cs="Times New Roman"/>
          <w:sz w:val="28"/>
          <w:szCs w:val="28"/>
        </w:rPr>
        <w:t>на до</w:t>
      </w:r>
      <w:r w:rsidR="00C063E1">
        <w:rPr>
          <w:rFonts w:ascii="Times New Roman" w:eastAsia="Times New Roman" w:hAnsi="Times New Roman" w:cs="Times New Roman"/>
          <w:sz w:val="28"/>
          <w:szCs w:val="28"/>
        </w:rPr>
        <w:t>лжном уровне. Однако следующем</w:t>
      </w:r>
      <w:r w:rsidRPr="00264892">
        <w:rPr>
          <w:rFonts w:ascii="Times New Roman" w:eastAsia="Times New Roman" w:hAnsi="Times New Roman" w:cs="Times New Roman"/>
          <w:sz w:val="28"/>
          <w:szCs w:val="28"/>
        </w:rPr>
        <w:t xml:space="preserve"> учебном году следует акцентировать  внимание на работе в школьном музее Боевой Славы, для чего необходимо продолжить работу группы «Поиск» с целью сбора материала, более тесного общения с ветеранами, тружениками тыла; отделу информации школьного ученического самоуправления работать над созданием  раздела «Патриот» в школьной газете. Необходимо в новом учебном году более активно продолжить тимуровскую работу.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i/>
          <w:iCs/>
          <w:sz w:val="28"/>
          <w:szCs w:val="28"/>
        </w:rPr>
        <w:t> </w:t>
      </w:r>
    </w:p>
    <w:p w:rsidR="00264892" w:rsidRPr="00264892" w:rsidRDefault="00264892" w:rsidP="00C6524E">
      <w:pPr>
        <w:spacing w:after="0" w:line="240" w:lineRule="auto"/>
        <w:ind w:left="-142"/>
        <w:jc w:val="center"/>
        <w:rPr>
          <w:rFonts w:ascii="Times New Roman" w:eastAsia="Times New Roman" w:hAnsi="Times New Roman" w:cs="Times New Roman"/>
          <w:b/>
          <w:bCs/>
          <w:i/>
          <w:sz w:val="32"/>
          <w:szCs w:val="32"/>
          <w:u w:val="single"/>
        </w:rPr>
      </w:pPr>
      <w:r w:rsidRPr="00264892">
        <w:rPr>
          <w:rFonts w:ascii="Times New Roman" w:eastAsia="Times New Roman" w:hAnsi="Times New Roman" w:cs="Times New Roman"/>
          <w:b/>
          <w:bCs/>
          <w:i/>
          <w:sz w:val="32"/>
          <w:szCs w:val="32"/>
          <w:u w:val="single"/>
        </w:rPr>
        <w:t>Формирование нравственных основ личности и духовной культуры</w:t>
      </w:r>
    </w:p>
    <w:p w:rsidR="00264892" w:rsidRPr="00264892" w:rsidRDefault="00264892" w:rsidP="00C6524E">
      <w:pPr>
        <w:spacing w:after="0" w:line="240" w:lineRule="auto"/>
        <w:ind w:left="-142"/>
        <w:jc w:val="center"/>
        <w:rPr>
          <w:rFonts w:ascii="Times New Roman" w:eastAsia="Times New Roman" w:hAnsi="Times New Roman" w:cs="Times New Roman"/>
          <w:i/>
          <w:sz w:val="32"/>
          <w:szCs w:val="32"/>
        </w:rPr>
      </w:pP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встречи с ветеранами ВОВ, Афганистана, тематические линейки патриотической и нравственной направленности, посвященные дню памяти погибших в Беслане, участие в митинге, посвященном Дню Победы и др.</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            В прошедшем году  были проведены беседы по духовному воспитанию Отцом Владимиром, настоятелем храма Дмитрия Солунского.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Уровень заинтересованности учащихся в подобных мероприятиях средний, что позволяет судить о недостаточном хорошем уровне сформированности нравственных качеств и духовных качеств учащихся. Настораживает в отдельных случаях среди подростков недоброжелательность, нетерпимость по отношению друг к другу.</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Классным руководителям необходимо провести диагностику уровня воспитанности, по итогам которой спланировать индивидуальную работу с учащимися.</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Работа по воспитанию толерантности остает</w:t>
      </w:r>
      <w:r w:rsidR="00C063E1">
        <w:rPr>
          <w:rFonts w:ascii="Times New Roman" w:eastAsia="Times New Roman" w:hAnsi="Times New Roman" w:cs="Times New Roman"/>
          <w:sz w:val="28"/>
          <w:szCs w:val="28"/>
        </w:rPr>
        <w:t>ся одной из приоритетных на 2019-2020</w:t>
      </w:r>
      <w:r w:rsidRPr="00264892">
        <w:rPr>
          <w:rFonts w:ascii="Times New Roman" w:eastAsia="Times New Roman" w:hAnsi="Times New Roman" w:cs="Times New Roman"/>
          <w:sz w:val="28"/>
          <w:szCs w:val="28"/>
        </w:rPr>
        <w:t xml:space="preserve"> учебный год.</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                              </w:t>
      </w:r>
    </w:p>
    <w:p w:rsidR="00264892" w:rsidRPr="00264892" w:rsidRDefault="00264892" w:rsidP="00C6524E">
      <w:pPr>
        <w:spacing w:after="0" w:line="240" w:lineRule="auto"/>
        <w:ind w:left="-142"/>
        <w:jc w:val="center"/>
        <w:rPr>
          <w:rFonts w:ascii="Times New Roman" w:eastAsia="Times New Roman" w:hAnsi="Times New Roman" w:cs="Times New Roman"/>
          <w:b/>
          <w:bCs/>
          <w:i/>
          <w:sz w:val="32"/>
          <w:szCs w:val="32"/>
          <w:u w:val="single"/>
        </w:rPr>
      </w:pPr>
      <w:r w:rsidRPr="00264892">
        <w:rPr>
          <w:rFonts w:ascii="Times New Roman" w:eastAsia="Times New Roman" w:hAnsi="Times New Roman" w:cs="Times New Roman"/>
          <w:b/>
          <w:bCs/>
          <w:i/>
          <w:sz w:val="32"/>
          <w:szCs w:val="32"/>
          <w:u w:val="single"/>
        </w:rPr>
        <w:t>Профилактика правонарушений</w:t>
      </w:r>
    </w:p>
    <w:p w:rsidR="00264892" w:rsidRPr="00264892" w:rsidRDefault="00264892" w:rsidP="00C6524E">
      <w:pPr>
        <w:spacing w:after="0" w:line="240" w:lineRule="auto"/>
        <w:ind w:left="-142"/>
        <w:jc w:val="center"/>
        <w:rPr>
          <w:rFonts w:ascii="Times New Roman" w:eastAsia="Times New Roman" w:hAnsi="Times New Roman" w:cs="Times New Roman"/>
          <w:i/>
          <w:sz w:val="32"/>
          <w:szCs w:val="32"/>
        </w:rPr>
      </w:pP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оформление необходимых нормативных документов на учащихся, состоящих на внутришкольном учете.</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tbl>
      <w:tblPr>
        <w:tblW w:w="0" w:type="auto"/>
        <w:jc w:val="center"/>
        <w:tblCellMar>
          <w:left w:w="0" w:type="dxa"/>
          <w:right w:w="0" w:type="dxa"/>
        </w:tblCellMar>
        <w:tblLook w:val="04A0" w:firstRow="1" w:lastRow="0" w:firstColumn="1" w:lastColumn="0" w:noHBand="0" w:noVBand="1"/>
      </w:tblPr>
      <w:tblGrid>
        <w:gridCol w:w="2433"/>
        <w:gridCol w:w="2424"/>
        <w:gridCol w:w="2366"/>
        <w:gridCol w:w="2250"/>
      </w:tblGrid>
      <w:tr w:rsidR="00866A47" w:rsidRPr="00264892" w:rsidTr="00866A47">
        <w:trPr>
          <w:jc w:val="center"/>
        </w:trPr>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6A47"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2015-2016</w:t>
            </w:r>
          </w:p>
        </w:tc>
        <w:tc>
          <w:tcPr>
            <w:tcW w:w="242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66A47"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2016-2017</w:t>
            </w:r>
          </w:p>
        </w:tc>
        <w:tc>
          <w:tcPr>
            <w:tcW w:w="2366" w:type="dxa"/>
            <w:tcBorders>
              <w:top w:val="single" w:sz="8" w:space="0" w:color="000000"/>
              <w:left w:val="nil"/>
              <w:bottom w:val="single" w:sz="8" w:space="0" w:color="000000"/>
              <w:right w:val="single" w:sz="8" w:space="0" w:color="000000"/>
            </w:tcBorders>
          </w:tcPr>
          <w:p w:rsidR="00866A47"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2017-2018</w:t>
            </w:r>
          </w:p>
        </w:tc>
        <w:tc>
          <w:tcPr>
            <w:tcW w:w="2250" w:type="dxa"/>
            <w:tcBorders>
              <w:top w:val="single" w:sz="8" w:space="0" w:color="000000"/>
              <w:left w:val="nil"/>
              <w:bottom w:val="single" w:sz="8" w:space="0" w:color="000000"/>
              <w:right w:val="single" w:sz="8" w:space="0" w:color="000000"/>
            </w:tcBorders>
          </w:tcPr>
          <w:p w:rsidR="00866A47" w:rsidRPr="00264892" w:rsidRDefault="00C063E1"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2018-2019</w:t>
            </w:r>
          </w:p>
        </w:tc>
      </w:tr>
      <w:tr w:rsidR="00264892" w:rsidRPr="00264892" w:rsidTr="00866A47">
        <w:trPr>
          <w:jc w:val="center"/>
        </w:trPr>
        <w:tc>
          <w:tcPr>
            <w:tcW w:w="947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Внутришкольный учет</w:t>
            </w:r>
          </w:p>
        </w:tc>
      </w:tr>
      <w:tr w:rsidR="00264892" w:rsidRPr="00264892" w:rsidTr="00866A47">
        <w:trPr>
          <w:jc w:val="center"/>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lastRenderedPageBreak/>
              <w:t>1</w:t>
            </w:r>
          </w:p>
        </w:tc>
        <w:tc>
          <w:tcPr>
            <w:tcW w:w="2424"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w:t>
            </w:r>
          </w:p>
        </w:tc>
        <w:tc>
          <w:tcPr>
            <w:tcW w:w="2366" w:type="dxa"/>
            <w:tcBorders>
              <w:top w:val="nil"/>
              <w:left w:val="nil"/>
              <w:bottom w:val="single" w:sz="8" w:space="0" w:color="000000"/>
              <w:right w:val="single" w:sz="8" w:space="0" w:color="000000"/>
            </w:tcBorders>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w:t>
            </w:r>
          </w:p>
        </w:tc>
        <w:tc>
          <w:tcPr>
            <w:tcW w:w="2250" w:type="dxa"/>
            <w:tcBorders>
              <w:top w:val="nil"/>
              <w:left w:val="nil"/>
              <w:bottom w:val="single" w:sz="8" w:space="0" w:color="000000"/>
              <w:right w:val="single" w:sz="8" w:space="0" w:color="000000"/>
            </w:tcBorders>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w:t>
            </w:r>
          </w:p>
        </w:tc>
      </w:tr>
      <w:tr w:rsidR="00264892" w:rsidRPr="00264892" w:rsidTr="00866A47">
        <w:trPr>
          <w:jc w:val="center"/>
        </w:trPr>
        <w:tc>
          <w:tcPr>
            <w:tcW w:w="947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ОДН</w:t>
            </w:r>
          </w:p>
        </w:tc>
      </w:tr>
      <w:tr w:rsidR="00264892" w:rsidRPr="00264892" w:rsidTr="00866A47">
        <w:trPr>
          <w:jc w:val="center"/>
        </w:trPr>
        <w:tc>
          <w:tcPr>
            <w:tcW w:w="2433" w:type="dxa"/>
            <w:tcBorders>
              <w:top w:val="nil"/>
              <w:left w:val="single" w:sz="8" w:space="0" w:color="000000"/>
              <w:bottom w:val="nil"/>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0</w:t>
            </w:r>
          </w:p>
        </w:tc>
        <w:tc>
          <w:tcPr>
            <w:tcW w:w="2424" w:type="dxa"/>
            <w:tcBorders>
              <w:top w:val="nil"/>
              <w:left w:val="nil"/>
              <w:bottom w:val="nil"/>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2</w:t>
            </w:r>
          </w:p>
        </w:tc>
        <w:tc>
          <w:tcPr>
            <w:tcW w:w="2366" w:type="dxa"/>
            <w:tcBorders>
              <w:top w:val="nil"/>
              <w:left w:val="nil"/>
              <w:bottom w:val="nil"/>
              <w:right w:val="single" w:sz="8" w:space="0" w:color="000000"/>
            </w:tcBorders>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1</w:t>
            </w:r>
          </w:p>
        </w:tc>
        <w:tc>
          <w:tcPr>
            <w:tcW w:w="2250" w:type="dxa"/>
            <w:tcBorders>
              <w:top w:val="nil"/>
              <w:left w:val="nil"/>
              <w:bottom w:val="nil"/>
              <w:right w:val="single" w:sz="8" w:space="0" w:color="000000"/>
            </w:tcBorders>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3</w:t>
            </w:r>
          </w:p>
        </w:tc>
      </w:tr>
      <w:tr w:rsidR="00264892" w:rsidRPr="00264892" w:rsidTr="00866A47">
        <w:trPr>
          <w:jc w:val="center"/>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p>
        </w:tc>
        <w:tc>
          <w:tcPr>
            <w:tcW w:w="2424" w:type="dxa"/>
            <w:tcBorders>
              <w:top w:val="nil"/>
              <w:left w:val="nil"/>
              <w:bottom w:val="single" w:sz="8" w:space="0" w:color="000000"/>
              <w:right w:val="single" w:sz="8" w:space="0" w:color="000000"/>
            </w:tcBorders>
            <w:tcMar>
              <w:top w:w="0" w:type="dxa"/>
              <w:left w:w="108" w:type="dxa"/>
              <w:bottom w:w="0" w:type="dxa"/>
              <w:right w:w="108" w:type="dxa"/>
            </w:tcMar>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p>
        </w:tc>
        <w:tc>
          <w:tcPr>
            <w:tcW w:w="2366" w:type="dxa"/>
            <w:tcBorders>
              <w:top w:val="nil"/>
              <w:left w:val="nil"/>
              <w:bottom w:val="single" w:sz="8" w:space="0" w:color="000000"/>
              <w:right w:val="single" w:sz="8" w:space="0" w:color="000000"/>
            </w:tcBorders>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p>
        </w:tc>
        <w:tc>
          <w:tcPr>
            <w:tcW w:w="2250" w:type="dxa"/>
            <w:tcBorders>
              <w:top w:val="nil"/>
              <w:left w:val="nil"/>
              <w:bottom w:val="single" w:sz="8" w:space="0" w:color="000000"/>
              <w:right w:val="single" w:sz="8" w:space="0" w:color="000000"/>
            </w:tcBorders>
          </w:tcPr>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p>
        </w:tc>
      </w:tr>
    </w:tbl>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На период</w:t>
      </w:r>
      <w:r w:rsidR="00C063E1">
        <w:rPr>
          <w:rFonts w:ascii="Times New Roman" w:eastAsia="Times New Roman" w:hAnsi="Times New Roman" w:cs="Times New Roman"/>
          <w:sz w:val="28"/>
          <w:szCs w:val="28"/>
        </w:rPr>
        <w:t xml:space="preserve"> программы «Лето- 2019</w:t>
      </w:r>
      <w:r w:rsidRPr="00264892">
        <w:rPr>
          <w:rFonts w:ascii="Times New Roman" w:eastAsia="Times New Roman" w:hAnsi="Times New Roman" w:cs="Times New Roman"/>
          <w:sz w:val="28"/>
          <w:szCs w:val="28"/>
        </w:rPr>
        <w:t>» на внутришкольном учете – нет состоящих, на учете в ОДН – Замыслов Д., Лесков Д., Никитин Д. Штабом воспитательной работы проведена следующая работа: </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составлен и утвержден план совместных мероприятий с отделом молодежи при администрации Пшадского  сельского округа, про</w:t>
      </w:r>
      <w:r w:rsidR="00866A47">
        <w:rPr>
          <w:rFonts w:ascii="Times New Roman" w:eastAsia="Times New Roman" w:hAnsi="Times New Roman" w:cs="Times New Roman"/>
          <w:sz w:val="28"/>
          <w:szCs w:val="28"/>
        </w:rPr>
        <w:t>филактического характера на 2018-2019</w:t>
      </w:r>
      <w:r w:rsidRPr="00264892">
        <w:rPr>
          <w:rFonts w:ascii="Times New Roman" w:eastAsia="Times New Roman" w:hAnsi="Times New Roman" w:cs="Times New Roman"/>
          <w:sz w:val="28"/>
          <w:szCs w:val="28"/>
        </w:rPr>
        <w:t xml:space="preserve"> уч. год. В школе работает зональный инспектор ОДН, который провел с учащимися беседы по профилактике безнадзорности и правонарушений среди несовершеннолетних:</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Краснодарского края от 21 июля 2008 года № 1539 «О мерах профилактики безнадзорности и правонарушений», употребления ПАВ.</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организация работы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отслеживание занятости учащихся, состоящих на внутришкольном учете, на учете в ОДН, в свободное время, в период каникул, привлечение их к занятиям в коллективах дополнительного образования, спортивных секциях.</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Все учащиеся, находящиеся в трудном социальном положении заняты в кружках и секциях при школе.</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строго отслеживается посещение, пропуски учебных занятий.</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В школе  действует система работы по профилактике правонарушений, но в связи с низким уровнем образования родителей (высшее образование – 8,9%, среднее – 56,7%), материальными трудностями в семьях, где родителей  мало волнует воспитание детей, уровень правонарушений, к сожалению, оставляет желать лучшего. Однако школа не снимает с себя ответственности.</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В новом учебном году больше внимания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w:t>
      </w:r>
    </w:p>
    <w:p w:rsidR="00264892" w:rsidRPr="00866A47"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  </w:t>
      </w:r>
    </w:p>
    <w:p w:rsidR="00264892" w:rsidRPr="00264892" w:rsidRDefault="00264892" w:rsidP="00C6524E">
      <w:pPr>
        <w:spacing w:after="0" w:line="240" w:lineRule="auto"/>
        <w:ind w:left="-142"/>
        <w:jc w:val="center"/>
        <w:rPr>
          <w:rFonts w:ascii="Times New Roman" w:eastAsia="Times New Roman" w:hAnsi="Times New Roman" w:cs="Times New Roman"/>
          <w:b/>
          <w:bCs/>
          <w:i/>
          <w:sz w:val="32"/>
          <w:szCs w:val="32"/>
          <w:u w:val="single"/>
        </w:rPr>
      </w:pPr>
      <w:r w:rsidRPr="00264892">
        <w:rPr>
          <w:rFonts w:ascii="Times New Roman" w:eastAsia="Times New Roman" w:hAnsi="Times New Roman" w:cs="Times New Roman"/>
          <w:b/>
          <w:bCs/>
          <w:i/>
          <w:sz w:val="32"/>
          <w:szCs w:val="32"/>
          <w:u w:val="single"/>
        </w:rPr>
        <w:t>Развитие самоуправления</w:t>
      </w:r>
    </w:p>
    <w:p w:rsidR="00264892" w:rsidRPr="00264892" w:rsidRDefault="00264892" w:rsidP="00C6524E">
      <w:pPr>
        <w:spacing w:after="0" w:line="240" w:lineRule="auto"/>
        <w:ind w:left="-142"/>
        <w:jc w:val="center"/>
        <w:rPr>
          <w:rFonts w:ascii="Times New Roman" w:eastAsia="Times New Roman" w:hAnsi="Times New Roman" w:cs="Times New Roman"/>
          <w:i/>
          <w:sz w:val="32"/>
          <w:szCs w:val="32"/>
        </w:rPr>
      </w:pPr>
    </w:p>
    <w:p w:rsidR="00264892" w:rsidRPr="00264892" w:rsidRDefault="00C063E1" w:rsidP="00C6524E">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2018-2019</w:t>
      </w:r>
      <w:r w:rsidR="00264892" w:rsidRPr="00264892">
        <w:rPr>
          <w:rFonts w:ascii="Times New Roman" w:eastAsia="Times New Roman" w:hAnsi="Times New Roman" w:cs="Times New Roman"/>
          <w:sz w:val="28"/>
          <w:szCs w:val="28"/>
        </w:rPr>
        <w:t xml:space="preserve"> учебном году педагогический коллектив СОШ № 20 продолжал работу над вопросом организации самоуправления как на школьном уровне, так и в классных коллективах.</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lastRenderedPageBreak/>
        <w:t>            Ребятами была спланирована деятельность на год, проведено 9 заседаний ученического самоуправления по вопросам организации и проведения общешкольных мероприятий (26 мероприятий под руководством старших), анализ проведенных дел, вопросы выездной  учебы актива классов в г. Геленджик; отчеты  о работе  ШУС.</w:t>
      </w:r>
    </w:p>
    <w:p w:rsidR="00264892" w:rsidRPr="00264892" w:rsidRDefault="00C063E1" w:rsidP="00C6524E">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октябре 2018</w:t>
      </w:r>
      <w:r w:rsidR="00264892" w:rsidRPr="00264892">
        <w:rPr>
          <w:rFonts w:ascii="Times New Roman" w:eastAsia="Times New Roman" w:hAnsi="Times New Roman" w:cs="Times New Roman"/>
          <w:sz w:val="28"/>
          <w:szCs w:val="28"/>
        </w:rPr>
        <w:t xml:space="preserve"> года были проведены выборы Лидера ученического самоуправления. Активно принимали участие в жизни школы ученические </w:t>
      </w:r>
      <w:r w:rsidR="00866A47">
        <w:rPr>
          <w:rFonts w:ascii="Times New Roman" w:eastAsia="Times New Roman" w:hAnsi="Times New Roman" w:cs="Times New Roman"/>
          <w:sz w:val="28"/>
          <w:szCs w:val="28"/>
        </w:rPr>
        <w:t>самоуправления  7</w:t>
      </w:r>
      <w:r w:rsidR="00264892" w:rsidRPr="00264892">
        <w:rPr>
          <w:rFonts w:ascii="Times New Roman" w:eastAsia="Times New Roman" w:hAnsi="Times New Roman" w:cs="Times New Roman"/>
          <w:sz w:val="28"/>
          <w:szCs w:val="28"/>
        </w:rPr>
        <w:t>а кл. – Г</w:t>
      </w:r>
      <w:r w:rsidR="00866A47">
        <w:rPr>
          <w:rFonts w:ascii="Times New Roman" w:eastAsia="Times New Roman" w:hAnsi="Times New Roman" w:cs="Times New Roman"/>
          <w:sz w:val="28"/>
          <w:szCs w:val="28"/>
        </w:rPr>
        <w:t>рибцова Е.В., Лузанова Е.А. - 11 кл., Овчаренко Л.Н. – 10</w:t>
      </w:r>
      <w:r w:rsidR="00264892" w:rsidRPr="00264892">
        <w:rPr>
          <w:rFonts w:ascii="Times New Roman" w:eastAsia="Times New Roman" w:hAnsi="Times New Roman" w:cs="Times New Roman"/>
          <w:sz w:val="28"/>
          <w:szCs w:val="28"/>
        </w:rPr>
        <w:t>б кл.</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В конце года были подведены итоги внутришк</w:t>
      </w:r>
      <w:r w:rsidR="00866A47">
        <w:rPr>
          <w:rFonts w:ascii="Times New Roman" w:eastAsia="Times New Roman" w:hAnsi="Times New Roman" w:cs="Times New Roman"/>
          <w:sz w:val="28"/>
          <w:szCs w:val="28"/>
        </w:rPr>
        <w:t xml:space="preserve">ольного соревнования 1 место – 10 </w:t>
      </w:r>
      <w:r w:rsidRPr="00264892">
        <w:rPr>
          <w:rFonts w:ascii="Times New Roman" w:eastAsia="Times New Roman" w:hAnsi="Times New Roman" w:cs="Times New Roman"/>
          <w:sz w:val="28"/>
          <w:szCs w:val="28"/>
        </w:rPr>
        <w:t xml:space="preserve">б (кл. руководитель – Овчаренко Л.Н.). Работу школьного ученического самоуправления за истекший год можно признать удовлетворительной. Необходимо активизировать работу всех отделов,  особенно - информационного  через более тесное сотрудничество с библиотекой,  классными коллективами, работать над качеством выпускаемой газеты самоуправления; правового - наладить связь со школьным инспектором.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            </w:t>
      </w:r>
    </w:p>
    <w:p w:rsidR="00264892" w:rsidRPr="00264892" w:rsidRDefault="00264892" w:rsidP="00C6524E">
      <w:pPr>
        <w:spacing w:after="0" w:line="240" w:lineRule="auto"/>
        <w:ind w:left="-142"/>
        <w:jc w:val="center"/>
        <w:rPr>
          <w:rFonts w:ascii="Times New Roman" w:eastAsia="Times New Roman" w:hAnsi="Times New Roman" w:cs="Times New Roman"/>
          <w:i/>
          <w:sz w:val="32"/>
          <w:szCs w:val="32"/>
        </w:rPr>
      </w:pPr>
      <w:r w:rsidRPr="00264892">
        <w:rPr>
          <w:rFonts w:ascii="Times New Roman" w:eastAsia="Times New Roman" w:hAnsi="Times New Roman" w:cs="Times New Roman"/>
          <w:b/>
          <w:bCs/>
          <w:i/>
          <w:sz w:val="32"/>
          <w:szCs w:val="32"/>
          <w:u w:val="single"/>
        </w:rPr>
        <w:t>Работа классных руководителей</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b/>
          <w:bCs/>
          <w:i/>
          <w:iCs/>
          <w:sz w:val="28"/>
          <w:szCs w:val="28"/>
        </w:rPr>
        <w:t>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264892" w:rsidRPr="00264892" w:rsidRDefault="00264892" w:rsidP="00C6524E">
      <w:pPr>
        <w:spacing w:before="280" w:after="280"/>
        <w:ind w:left="-142"/>
        <w:jc w:val="both"/>
        <w:rPr>
          <w:rFonts w:ascii="Times New Roman" w:eastAsia="Calibri" w:hAnsi="Times New Roman" w:cs="Times New Roman"/>
          <w:sz w:val="28"/>
          <w:lang w:eastAsia="en-US"/>
        </w:rPr>
      </w:pPr>
      <w:r w:rsidRPr="00264892">
        <w:rPr>
          <w:rFonts w:ascii="Times New Roman" w:eastAsia="Calibri" w:hAnsi="Times New Roman" w:cs="Times New Roman"/>
          <w:b/>
          <w:sz w:val="28"/>
          <w:lang w:eastAsia="en-US"/>
        </w:rPr>
        <w:t>Мониторинг результативного участия школьников МБОУ СОШ №20 в конкурсном движении (в процентном соотношении)</w:t>
      </w:r>
    </w:p>
    <w:p w:rsidR="00264892" w:rsidRPr="00264892" w:rsidRDefault="00264892" w:rsidP="00C6524E">
      <w:pPr>
        <w:spacing w:after="0" w:line="240" w:lineRule="auto"/>
        <w:ind w:left="-142"/>
        <w:jc w:val="both"/>
        <w:rPr>
          <w:rFonts w:ascii="Times New Roman" w:eastAsia="Calibri" w:hAnsi="Times New Roman" w:cs="Times New Roman"/>
          <w:sz w:val="28"/>
          <w:lang w:eastAsia="en-US"/>
        </w:rPr>
      </w:pPr>
      <w:r w:rsidRPr="00264892">
        <w:rPr>
          <w:rFonts w:ascii="Times New Roman" w:eastAsia="Calibri" w:hAnsi="Times New Roman" w:cs="Times New Roman"/>
          <w:noProof/>
          <w:sz w:val="28"/>
        </w:rPr>
        <w:drawing>
          <wp:inline distT="0" distB="0" distL="0" distR="0" wp14:anchorId="784B6F75" wp14:editId="00FFE4DA">
            <wp:extent cx="5248275" cy="227647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p>
    <w:p w:rsidR="00866A47" w:rsidRPr="00C063E1" w:rsidRDefault="00264892" w:rsidP="00C063E1">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r w:rsidRPr="00264892">
        <w:rPr>
          <w:rFonts w:ascii="Times New Roman" w:eastAsia="Times New Roman" w:hAnsi="Times New Roman" w:cs="Times New Roman"/>
          <w:sz w:val="28"/>
          <w:szCs w:val="28"/>
        </w:rPr>
        <w:tab/>
        <w:t>Классные руководители работают над занятостью учащихся во внеурочное время, 99% учащихся посещают кружки и секции. Организовывают внеклассные мероприятия; проводят профилактическую работу с учащимися и родителям; участвуют в рейдах по реализации Закона Краснодарского края от 21 июля 2008 года № 1539 «О мерах профилактики б</w:t>
      </w:r>
      <w:r w:rsidR="00C063E1">
        <w:rPr>
          <w:rFonts w:ascii="Times New Roman" w:eastAsia="Times New Roman" w:hAnsi="Times New Roman" w:cs="Times New Roman"/>
          <w:sz w:val="28"/>
          <w:szCs w:val="28"/>
        </w:rPr>
        <w:t>езнадзорности и правонарушений»</w:t>
      </w:r>
    </w:p>
    <w:p w:rsidR="00264892" w:rsidRPr="00264892" w:rsidRDefault="00264892" w:rsidP="00C063E1">
      <w:pPr>
        <w:ind w:left="-142"/>
        <w:jc w:val="center"/>
        <w:rPr>
          <w:rFonts w:ascii="Times New Roman" w:eastAsia="Times New Roman" w:hAnsi="Times New Roman" w:cs="Times New Roman"/>
          <w:b/>
          <w:bCs/>
          <w:sz w:val="20"/>
          <w:szCs w:val="28"/>
        </w:rPr>
      </w:pPr>
      <w:r w:rsidRPr="00264892">
        <w:rPr>
          <w:rFonts w:ascii="Times New Roman" w:eastAsia="Calibri" w:hAnsi="Times New Roman" w:cs="Times New Roman"/>
          <w:b/>
          <w:bCs/>
          <w:sz w:val="28"/>
          <w:szCs w:val="28"/>
          <w:lang w:eastAsia="en-US"/>
        </w:rPr>
        <w:t>Занятость учащихся во внеурочное время</w:t>
      </w:r>
    </w:p>
    <w:p w:rsidR="00F01195" w:rsidRPr="00042062" w:rsidRDefault="00264892" w:rsidP="00C6524E">
      <w:pPr>
        <w:keepNext/>
        <w:spacing w:after="0" w:line="240" w:lineRule="auto"/>
        <w:ind w:left="-142"/>
        <w:jc w:val="both"/>
        <w:rPr>
          <w:rFonts w:ascii="Times New Roman" w:eastAsia="Calibri" w:hAnsi="Times New Roman" w:cs="Times New Roman"/>
          <w:sz w:val="28"/>
          <w:lang w:eastAsia="en-US"/>
        </w:rPr>
      </w:pPr>
      <w:r w:rsidRPr="00264892">
        <w:rPr>
          <w:rFonts w:ascii="Times New Roman" w:eastAsia="Times New Roman" w:hAnsi="Times New Roman" w:cs="Times New Roman"/>
          <w:noProof/>
          <w:sz w:val="28"/>
          <w:szCs w:val="28"/>
        </w:rPr>
        <w:lastRenderedPageBreak/>
        <w:drawing>
          <wp:inline distT="0" distB="0" distL="0" distR="0" wp14:anchorId="73FB30B8" wp14:editId="06890586">
            <wp:extent cx="5648325" cy="264795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4892" w:rsidRPr="00264892" w:rsidRDefault="00F01195" w:rsidP="00C6524E">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4892" w:rsidRPr="00264892">
        <w:rPr>
          <w:rFonts w:ascii="Times New Roman" w:eastAsia="Times New Roman" w:hAnsi="Times New Roman" w:cs="Times New Roman"/>
          <w:sz w:val="28"/>
          <w:szCs w:val="28"/>
        </w:rPr>
        <w:t>Но: вместе с тем</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xml:space="preserve">1.     Не все учащиеся активно включены в жизнедеятельность ученического коллектива, не у всех находится дело по интересу.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2.     Вызывают тревогу учащиеся  9а и 5 класса, где  чаще всего проявлялись  нарушение устава школы.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xml:space="preserve">3.     Доброжелательные отношения между учащимися в классе не всегда выражаются в действенной помощи друг другу.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4.     В поведении некоторых учащихся наблюдаются факты невоспитанности и бестактности, межличностные отношения не всегда отличаются доброжелательностью и взаимопомощью  9б класс, 6б класс.</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r w:rsidRPr="00264892">
        <w:rPr>
          <w:rFonts w:ascii="Times New Roman" w:eastAsia="Times New Roman" w:hAnsi="Times New Roman" w:cs="Times New Roman"/>
          <w:sz w:val="28"/>
          <w:szCs w:val="28"/>
        </w:rPr>
        <w:tab/>
        <w:t>Все классные руководители взаимодействуют с родителями. Наиболее активно привлекают родителей к совместной деятельности Грибцов</w:t>
      </w:r>
      <w:r w:rsidR="00F01195">
        <w:rPr>
          <w:rFonts w:ascii="Times New Roman" w:eastAsia="Times New Roman" w:hAnsi="Times New Roman" w:cs="Times New Roman"/>
          <w:sz w:val="28"/>
          <w:szCs w:val="28"/>
        </w:rPr>
        <w:t>а Е.В.</w:t>
      </w:r>
      <w:r w:rsidR="00C063E1">
        <w:rPr>
          <w:rFonts w:ascii="Times New Roman" w:eastAsia="Times New Roman" w:hAnsi="Times New Roman" w:cs="Times New Roman"/>
          <w:sz w:val="28"/>
          <w:szCs w:val="28"/>
        </w:rPr>
        <w:t>- 7 а кл., Штейнер О.В. – 3 кл</w:t>
      </w:r>
      <w:r w:rsidRPr="00264892">
        <w:rPr>
          <w:rFonts w:ascii="Times New Roman" w:eastAsia="Times New Roman" w:hAnsi="Times New Roman" w:cs="Times New Roman"/>
          <w:sz w:val="28"/>
          <w:szCs w:val="28"/>
        </w:rPr>
        <w:t>.     Все классные руководители осуществляли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для учащихся 1-4 классов, часы общения, конкурсы, викторины в каникулярное время. Библиотекарь Войтенко О.В. тесно взаимодействует с начальной школой.</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r w:rsidRPr="00264892">
        <w:rPr>
          <w:rFonts w:ascii="Times New Roman" w:eastAsia="Times New Roman" w:hAnsi="Times New Roman" w:cs="Times New Roman"/>
          <w:sz w:val="28"/>
          <w:szCs w:val="28"/>
        </w:rPr>
        <w:tab/>
        <w:t xml:space="preserve"> Библиотекой оформляются тематические выставки по героико-патриотическому воспитанию, истории родного края, постоянно действует книжная выставка, которая знакомит с новыми книжными изданиями  выставки с обзором книг, проводятся профилактические беседы о вреде употребления алкоголя, наркотиков.</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Оформляется мультимедийная библиотека.</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Необходимо планировать работу библиотеки согласно  интересам и потребностям современного школьника, одной из задач на предстоящий учебный год определить установление более тесного контакта с  учащимися среднего и старшего звеньев через общешкольные мероприятия.</w:t>
      </w:r>
    </w:p>
    <w:p w:rsidR="00042062" w:rsidRDefault="00042062" w:rsidP="00C063E1">
      <w:pPr>
        <w:spacing w:after="0" w:line="240" w:lineRule="auto"/>
        <w:rPr>
          <w:rFonts w:ascii="Times New Roman" w:eastAsia="Times New Roman" w:hAnsi="Times New Roman" w:cs="Times New Roman"/>
          <w:b/>
          <w:bCs/>
          <w:i/>
          <w:sz w:val="28"/>
          <w:szCs w:val="28"/>
          <w:u w:val="single"/>
        </w:rPr>
      </w:pPr>
    </w:p>
    <w:p w:rsidR="00264892" w:rsidRPr="00264892" w:rsidRDefault="00264892" w:rsidP="00C6524E">
      <w:pPr>
        <w:spacing w:after="0" w:line="240" w:lineRule="auto"/>
        <w:ind w:left="-142"/>
        <w:jc w:val="center"/>
        <w:rPr>
          <w:rFonts w:ascii="Times New Roman" w:eastAsia="Times New Roman" w:hAnsi="Times New Roman" w:cs="Times New Roman"/>
          <w:i/>
          <w:sz w:val="28"/>
          <w:szCs w:val="28"/>
        </w:rPr>
      </w:pPr>
      <w:r w:rsidRPr="00264892">
        <w:rPr>
          <w:rFonts w:ascii="Times New Roman" w:eastAsia="Times New Roman" w:hAnsi="Times New Roman" w:cs="Times New Roman"/>
          <w:b/>
          <w:bCs/>
          <w:i/>
          <w:sz w:val="28"/>
          <w:szCs w:val="28"/>
          <w:u w:val="single"/>
        </w:rPr>
        <w:t>Дополнительное образование</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b/>
          <w:bCs/>
          <w:sz w:val="28"/>
          <w:szCs w:val="28"/>
        </w:rPr>
        <w:t>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В системе единого воспитательно-образовательного пространства школы работа по до</w:t>
      </w:r>
      <w:r w:rsidR="00C063E1">
        <w:rPr>
          <w:rFonts w:ascii="Times New Roman" w:eastAsia="Times New Roman" w:hAnsi="Times New Roman" w:cs="Times New Roman"/>
          <w:sz w:val="28"/>
          <w:szCs w:val="28"/>
        </w:rPr>
        <w:t>полнительному образованию в 2018-2019</w:t>
      </w:r>
      <w:r w:rsidRPr="00264892">
        <w:rPr>
          <w:rFonts w:ascii="Times New Roman" w:eastAsia="Times New Roman" w:hAnsi="Times New Roman" w:cs="Times New Roman"/>
          <w:sz w:val="28"/>
          <w:szCs w:val="28"/>
        </w:rPr>
        <w:t xml:space="preserve"> учебном году была направлена на выполнение задач по дальнейшему обеспечению доступных форм </w:t>
      </w:r>
      <w:r w:rsidRPr="00264892">
        <w:rPr>
          <w:rFonts w:ascii="Times New Roman" w:eastAsia="Times New Roman" w:hAnsi="Times New Roman" w:cs="Times New Roman"/>
          <w:sz w:val="28"/>
          <w:szCs w:val="28"/>
        </w:rPr>
        <w:lastRenderedPageBreak/>
        <w:t>обучения учащихся во внеурочное время с учетом их индивидуальных особенностей.</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На базе школы работало  4 спортивные секции и объединение активистов школьного музея:</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Особой активностью отличались дети, принимавшие участие в системе спортивно-озд</w:t>
      </w:r>
      <w:r w:rsidR="00F01195">
        <w:rPr>
          <w:rFonts w:ascii="Times New Roman" w:eastAsia="Times New Roman" w:hAnsi="Times New Roman" w:cs="Times New Roman"/>
          <w:sz w:val="28"/>
          <w:szCs w:val="28"/>
        </w:rPr>
        <w:t>оровительных мероприятий. Из 376 человек – 376</w:t>
      </w:r>
      <w:r w:rsidRPr="00264892">
        <w:rPr>
          <w:rFonts w:ascii="Times New Roman" w:eastAsia="Times New Roman" w:hAnsi="Times New Roman" w:cs="Times New Roman"/>
          <w:sz w:val="28"/>
          <w:szCs w:val="28"/>
        </w:rPr>
        <w:t xml:space="preserve"> человек принимали участие в спортивных соревнованиях.</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xml:space="preserve">В течение года  ребята принимали участие во всех видах соревнований на уровне школы, района, края – руководитель Военный А.А.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По итогам года учащиеся нашей школы заняли 7 место в городе.</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Подводя итоги работы педагогов дополнительного образования, необходимо отметить  работу Шевченко Л.Г., Военного А.А.</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xml:space="preserve">В целом цели и  задачи по организации внеурочной деятельности выполнены.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p w:rsidR="00264892" w:rsidRPr="00264892" w:rsidRDefault="00573690"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b/>
          <w:bCs/>
          <w:i/>
          <w:sz w:val="32"/>
          <w:szCs w:val="32"/>
        </w:rPr>
        <w:t>Программа «Лето 2019</w:t>
      </w:r>
      <w:r w:rsidR="00264892" w:rsidRPr="00264892">
        <w:rPr>
          <w:rFonts w:ascii="Times New Roman" w:eastAsia="Times New Roman" w:hAnsi="Times New Roman" w:cs="Times New Roman"/>
          <w:b/>
          <w:bCs/>
          <w:i/>
          <w:sz w:val="32"/>
          <w:szCs w:val="32"/>
        </w:rPr>
        <w:t>»</w:t>
      </w:r>
      <w:r w:rsidR="00264892" w:rsidRPr="00264892">
        <w:rPr>
          <w:rFonts w:ascii="Times New Roman" w:eastAsia="Times New Roman" w:hAnsi="Times New Roman" w:cs="Times New Roman"/>
          <w:sz w:val="28"/>
          <w:szCs w:val="28"/>
        </w:rPr>
        <w:t> </w:t>
      </w:r>
    </w:p>
    <w:p w:rsidR="00264892" w:rsidRPr="00264892" w:rsidRDefault="00264892" w:rsidP="00C6524E">
      <w:pPr>
        <w:spacing w:after="0" w:line="240" w:lineRule="auto"/>
        <w:ind w:left="-142"/>
        <w:jc w:val="center"/>
        <w:rPr>
          <w:rFonts w:ascii="Times New Roman" w:eastAsia="Times New Roman" w:hAnsi="Times New Roman" w:cs="Times New Roman"/>
          <w:sz w:val="28"/>
          <w:szCs w:val="28"/>
        </w:rPr>
      </w:pP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   </w:t>
      </w:r>
      <w:r w:rsidR="00EF7C58">
        <w:rPr>
          <w:rFonts w:ascii="Times New Roman" w:eastAsia="Times New Roman" w:hAnsi="Times New Roman" w:cs="Times New Roman"/>
          <w:sz w:val="28"/>
          <w:szCs w:val="28"/>
        </w:rPr>
        <w:t>   Согласно программе «Лето 2018</w:t>
      </w:r>
      <w:r w:rsidRPr="00264892">
        <w:rPr>
          <w:rFonts w:ascii="Times New Roman" w:eastAsia="Times New Roman" w:hAnsi="Times New Roman" w:cs="Times New Roman"/>
          <w:sz w:val="28"/>
          <w:szCs w:val="28"/>
        </w:rPr>
        <w:t xml:space="preserve">» была организована занятость детей во время летних каникул. В июне - июле  в школе работал лагерь дневного пребывания «Солнышко» и лагерь труда и отдыха «Энтузиасты». Дети находились под постоянным контролем  мед. работника и воспитателей, которые проводили для них познавательные, развлекательные, спортивные мероприятия, экскурсии. Хорошей оценки заслуживает трудовая деятельность  работников лагеря.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p>
    <w:p w:rsidR="00264892" w:rsidRPr="00264892" w:rsidRDefault="00042062" w:rsidP="00C6524E">
      <w:pPr>
        <w:spacing w:after="0" w:line="240" w:lineRule="auto"/>
        <w:ind w:lef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64892" w:rsidRPr="00264892">
        <w:rPr>
          <w:rFonts w:ascii="Times New Roman" w:eastAsia="Times New Roman" w:hAnsi="Times New Roman" w:cs="Times New Roman"/>
          <w:b/>
          <w:sz w:val="28"/>
          <w:szCs w:val="28"/>
        </w:rPr>
        <w:t>Мониторинг охвата детей летней занятостью</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noProof/>
          <w:sz w:val="28"/>
          <w:szCs w:val="28"/>
        </w:rPr>
        <w:drawing>
          <wp:inline distT="0" distB="0" distL="0" distR="0" wp14:anchorId="51A59C4D" wp14:editId="596A1FC5">
            <wp:extent cx="6381750" cy="23717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64892">
        <w:rPr>
          <w:rFonts w:ascii="Times New Roman" w:eastAsia="Times New Roman" w:hAnsi="Times New Roman" w:cs="Times New Roman"/>
          <w:sz w:val="28"/>
          <w:szCs w:val="28"/>
        </w:rPr>
        <w:t>          В летний период учащиеся проходили производственную практику по благоустройству села и школы.  Ребята красили дворовые площадки, пропалывали траву, красили бордюры, ухаживали за памятниками и братскими могилами.</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В школе были организованы отряды «Школьное лесничество» и отряд в рамках краевой акции «Парки Кубани».</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xml:space="preserve">Все дети в школе с классными руководителями побывали в многодневных и однодневных походах. </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Все лето работали тематические площадки: «Занимательное правоведение», «Затейник», «Активисты школьного музея», «Психология подростка», в которых было за180 учащихся.</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lastRenderedPageBreak/>
        <w:tab/>
        <w:t xml:space="preserve">Очень трудно  произвести ремонт  школы. Ребята из ремонтной бригады под руководством Куштул С.Э. помогали техперсоналу белить, красить, стелить линолеум. Они заслужили хорошей оценки своей деятельности.         </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ab/>
        <w:t xml:space="preserve">Большая работа была проведена по профилактике безнадзорности и беспризорности. С детьми, состоящими на различных видах учета, проводились индивидуальные, групповые беседы. Также в соответствии с графиком проводились рейды в семьи, находящиеся в социально опасном положении. </w:t>
      </w:r>
    </w:p>
    <w:p w:rsid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Исходя из анализа  работы  школы в летний период, необходимо отметить, что в целом поставленные задачи решены, цель достигнута. Работу школы по организации летнего отдыха детей  можно считать удовлетворительной.</w:t>
      </w:r>
    </w:p>
    <w:p w:rsidR="00042062" w:rsidRPr="00042062" w:rsidRDefault="00042062" w:rsidP="00C6524E">
      <w:pPr>
        <w:spacing w:after="0" w:line="240" w:lineRule="auto"/>
        <w:ind w:left="-142"/>
        <w:jc w:val="both"/>
        <w:rPr>
          <w:rFonts w:ascii="Times New Roman" w:eastAsia="Times New Roman" w:hAnsi="Times New Roman" w:cs="Times New Roman"/>
          <w:sz w:val="28"/>
          <w:szCs w:val="28"/>
        </w:rPr>
      </w:pPr>
    </w:p>
    <w:p w:rsidR="00264892" w:rsidRPr="00264892" w:rsidRDefault="00264892" w:rsidP="00C6524E">
      <w:pPr>
        <w:ind w:left="-142" w:firstLine="708"/>
        <w:rPr>
          <w:rFonts w:ascii="Times New Roman" w:eastAsia="Calibri" w:hAnsi="Times New Roman" w:cs="Times New Roman"/>
          <w:b/>
          <w:sz w:val="28"/>
        </w:rPr>
      </w:pPr>
      <w:r w:rsidRPr="00264892">
        <w:rPr>
          <w:rFonts w:ascii="Times New Roman" w:eastAsia="Calibri" w:hAnsi="Times New Roman" w:cs="Times New Roman"/>
          <w:b/>
          <w:sz w:val="28"/>
        </w:rPr>
        <w:t>Це</w:t>
      </w:r>
      <w:r w:rsidR="00573690">
        <w:rPr>
          <w:rFonts w:ascii="Times New Roman" w:eastAsia="Calibri" w:hAnsi="Times New Roman" w:cs="Times New Roman"/>
          <w:b/>
          <w:sz w:val="28"/>
        </w:rPr>
        <w:t>ль воспитательной работы на 2018 – 2019</w:t>
      </w:r>
      <w:r w:rsidRPr="00264892">
        <w:rPr>
          <w:rFonts w:ascii="Times New Roman" w:eastAsia="Calibri" w:hAnsi="Times New Roman" w:cs="Times New Roman"/>
          <w:b/>
          <w:sz w:val="28"/>
        </w:rPr>
        <w:t xml:space="preserve"> учебный год:</w:t>
      </w:r>
    </w:p>
    <w:p w:rsidR="00264892" w:rsidRPr="00264892" w:rsidRDefault="00264892" w:rsidP="00C6524E">
      <w:pPr>
        <w:spacing w:after="0" w:line="240" w:lineRule="auto"/>
        <w:ind w:left="-142" w:firstLine="708"/>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Формирование социально активной личности, сочетающей в себе высокие нравственные качества, деловитость, творческую индивидуальность, гуманистическое отношение к миру.</w:t>
      </w:r>
    </w:p>
    <w:p w:rsidR="00264892" w:rsidRPr="00264892" w:rsidRDefault="00264892" w:rsidP="00C6524E">
      <w:pPr>
        <w:spacing w:after="0" w:line="240" w:lineRule="auto"/>
        <w:ind w:left="-142"/>
        <w:jc w:val="both"/>
        <w:rPr>
          <w:rFonts w:ascii="Times New Roman" w:eastAsia="Times New Roman" w:hAnsi="Times New Roman" w:cs="Times New Roman"/>
          <w:sz w:val="28"/>
          <w:szCs w:val="28"/>
        </w:rPr>
      </w:pPr>
      <w:r w:rsidRPr="00264892">
        <w:rPr>
          <w:rFonts w:ascii="Times New Roman" w:eastAsia="Times New Roman" w:hAnsi="Times New Roman" w:cs="Times New Roman"/>
          <w:sz w:val="28"/>
          <w:szCs w:val="28"/>
        </w:rPr>
        <w:t> </w:t>
      </w:r>
    </w:p>
    <w:p w:rsidR="00264892" w:rsidRPr="00264892" w:rsidRDefault="00264892" w:rsidP="00C6524E">
      <w:pPr>
        <w:spacing w:after="0" w:line="240" w:lineRule="auto"/>
        <w:ind w:left="-142"/>
        <w:jc w:val="both"/>
        <w:rPr>
          <w:rFonts w:ascii="Times New Roman" w:eastAsia="Calibri" w:hAnsi="Times New Roman" w:cs="Times New Roman"/>
          <w:sz w:val="28"/>
          <w:lang w:eastAsia="en-US"/>
        </w:rPr>
      </w:pPr>
      <w:r w:rsidRPr="00264892">
        <w:rPr>
          <w:rFonts w:ascii="Times New Roman" w:eastAsia="Times New Roman" w:hAnsi="Times New Roman" w:cs="Times New Roman"/>
          <w:b/>
          <w:sz w:val="28"/>
          <w:szCs w:val="28"/>
        </w:rPr>
        <w:t> </w:t>
      </w:r>
      <w:r w:rsidRPr="00264892">
        <w:rPr>
          <w:rFonts w:ascii="Times New Roman" w:eastAsia="Times New Roman" w:hAnsi="Times New Roman" w:cs="Times New Roman"/>
          <w:b/>
          <w:sz w:val="28"/>
          <w:szCs w:val="28"/>
        </w:rPr>
        <w:tab/>
      </w:r>
      <w:r w:rsidRPr="00264892">
        <w:rPr>
          <w:rFonts w:ascii="Times New Roman" w:eastAsia="Calibri" w:hAnsi="Times New Roman" w:cs="Times New Roman"/>
          <w:b/>
          <w:sz w:val="28"/>
          <w:lang w:eastAsia="en-US"/>
        </w:rPr>
        <w:t>Задачи:</w:t>
      </w:r>
      <w:r w:rsidRPr="00264892">
        <w:rPr>
          <w:rFonts w:ascii="Times New Roman" w:eastAsia="Calibri" w:hAnsi="Times New Roman" w:cs="Times New Roman"/>
          <w:sz w:val="28"/>
          <w:lang w:eastAsia="en-US"/>
        </w:rPr>
        <w:br/>
      </w:r>
      <w:r w:rsidRPr="00264892">
        <w:rPr>
          <w:rFonts w:ascii="Times New Roman" w:eastAsia="Calibri" w:hAnsi="Times New Roman" w:cs="Times New Roman"/>
          <w:sz w:val="28"/>
          <w:lang w:eastAsia="en-US"/>
        </w:rPr>
        <w:tab/>
        <w:t>1. 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w:t>
      </w:r>
    </w:p>
    <w:p w:rsidR="00264892" w:rsidRPr="00264892" w:rsidRDefault="00264892" w:rsidP="00C6524E">
      <w:pPr>
        <w:spacing w:after="0" w:line="240" w:lineRule="auto"/>
        <w:ind w:left="-142"/>
        <w:jc w:val="both"/>
        <w:rPr>
          <w:rFonts w:ascii="Times New Roman" w:eastAsia="Calibri" w:hAnsi="Times New Roman" w:cs="Times New Roman"/>
          <w:sz w:val="28"/>
          <w:lang w:eastAsia="en-US"/>
        </w:rPr>
      </w:pPr>
      <w:r w:rsidRPr="00264892">
        <w:rPr>
          <w:rFonts w:ascii="Times New Roman" w:eastAsia="Calibri" w:hAnsi="Times New Roman" w:cs="Times New Roman"/>
          <w:sz w:val="28"/>
          <w:lang w:eastAsia="en-US"/>
        </w:rPr>
        <w:tab/>
        <w:t>2. Содействие учащимся в освоении ценностей общества, в котором они живут, и способов самоопределения в них.</w:t>
      </w:r>
    </w:p>
    <w:p w:rsidR="00264892" w:rsidRPr="00264892" w:rsidRDefault="00264892" w:rsidP="00C6524E">
      <w:pPr>
        <w:spacing w:after="0" w:line="240" w:lineRule="auto"/>
        <w:ind w:left="-142"/>
        <w:jc w:val="both"/>
        <w:rPr>
          <w:rFonts w:ascii="Times New Roman" w:eastAsia="Calibri" w:hAnsi="Times New Roman" w:cs="Times New Roman"/>
          <w:sz w:val="28"/>
          <w:lang w:eastAsia="en-US"/>
        </w:rPr>
      </w:pPr>
      <w:r w:rsidRPr="00264892">
        <w:rPr>
          <w:rFonts w:ascii="Times New Roman" w:eastAsia="Calibri" w:hAnsi="Times New Roman" w:cs="Times New Roman"/>
          <w:sz w:val="28"/>
          <w:lang w:eastAsia="en-US"/>
        </w:rPr>
        <w:tab/>
        <w:t>3. Предоставление личности широких возможностей выбора индивидуальной траектории развития и способов самореализации.</w:t>
      </w:r>
    </w:p>
    <w:p w:rsidR="00264892" w:rsidRPr="00264892" w:rsidRDefault="00264892" w:rsidP="00C6524E">
      <w:pPr>
        <w:spacing w:after="0" w:line="240" w:lineRule="auto"/>
        <w:ind w:left="-142"/>
        <w:jc w:val="both"/>
        <w:rPr>
          <w:rFonts w:ascii="Times New Roman" w:eastAsia="Calibri" w:hAnsi="Times New Roman" w:cs="Times New Roman"/>
          <w:sz w:val="28"/>
          <w:lang w:eastAsia="en-US"/>
        </w:rPr>
      </w:pPr>
      <w:r w:rsidRPr="00264892">
        <w:rPr>
          <w:rFonts w:ascii="Times New Roman" w:eastAsia="Calibri" w:hAnsi="Times New Roman" w:cs="Times New Roman"/>
          <w:sz w:val="28"/>
          <w:lang w:eastAsia="en-US"/>
        </w:rPr>
        <w:tab/>
        <w:t xml:space="preserve">4. Организация воспитательного пространства через детские объединения, где учащиеся развивают свои способности и склонности. </w:t>
      </w:r>
    </w:p>
    <w:p w:rsidR="00042062" w:rsidRDefault="00042062" w:rsidP="00C6524E">
      <w:pPr>
        <w:ind w:left="-142"/>
        <w:rPr>
          <w:rFonts w:ascii="Times New Roman" w:eastAsia="Calibri" w:hAnsi="Times New Roman" w:cs="Times New Roman"/>
          <w:b/>
          <w:sz w:val="28"/>
          <w:szCs w:val="28"/>
          <w:lang w:eastAsia="en-US"/>
        </w:rPr>
      </w:pPr>
    </w:p>
    <w:p w:rsidR="009759E7" w:rsidRPr="00BA6263" w:rsidRDefault="00C66107" w:rsidP="00C6524E">
      <w:pPr>
        <w:ind w:left="-142"/>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2.4 </w:t>
      </w:r>
      <w:r w:rsidR="009759E7" w:rsidRPr="00BA6263">
        <w:rPr>
          <w:rFonts w:ascii="Times New Roman" w:eastAsia="Calibri" w:hAnsi="Times New Roman" w:cs="Times New Roman"/>
          <w:b/>
          <w:sz w:val="28"/>
          <w:szCs w:val="28"/>
          <w:lang w:eastAsia="en-US"/>
        </w:rPr>
        <w:t xml:space="preserve">Осуществление </w:t>
      </w:r>
      <w:r w:rsidR="00844460">
        <w:rPr>
          <w:rFonts w:ascii="Times New Roman" w:eastAsia="Calibri" w:hAnsi="Times New Roman" w:cs="Times New Roman"/>
          <w:b/>
          <w:sz w:val="28"/>
          <w:szCs w:val="28"/>
          <w:lang w:eastAsia="en-US"/>
        </w:rPr>
        <w:t xml:space="preserve">внутришкольного контроля </w:t>
      </w:r>
      <w:r w:rsidR="00844460">
        <w:rPr>
          <w:rFonts w:ascii="Times New Roman" w:eastAsia="Calibri" w:hAnsi="Times New Roman" w:cs="Times New Roman"/>
          <w:b/>
          <w:sz w:val="28"/>
          <w:szCs w:val="28"/>
          <w:lang w:eastAsia="en-US"/>
        </w:rPr>
        <w:br/>
        <w:t>в 2018-2019</w:t>
      </w:r>
      <w:r w:rsidR="009759E7" w:rsidRPr="00BA6263">
        <w:rPr>
          <w:rFonts w:ascii="Times New Roman" w:eastAsia="Calibri" w:hAnsi="Times New Roman" w:cs="Times New Roman"/>
          <w:b/>
          <w:sz w:val="28"/>
          <w:szCs w:val="28"/>
          <w:lang w:eastAsia="en-US"/>
        </w:rPr>
        <w:t xml:space="preserve"> учебном году</w:t>
      </w:r>
      <w:bookmarkEnd w:id="10"/>
      <w:bookmarkEnd w:id="11"/>
    </w:p>
    <w:p w:rsidR="007B692F" w:rsidRPr="006818C4" w:rsidRDefault="009759E7" w:rsidP="00C6524E">
      <w:pPr>
        <w:spacing w:after="0" w:line="240" w:lineRule="auto"/>
        <w:ind w:left="-142" w:firstLine="708"/>
        <w:jc w:val="both"/>
        <w:rPr>
          <w:rFonts w:ascii="Times New Roman" w:hAnsi="Times New Roman"/>
          <w:sz w:val="28"/>
          <w:szCs w:val="28"/>
        </w:rPr>
      </w:pPr>
      <w:r w:rsidRPr="00BA6263">
        <w:rPr>
          <w:rFonts w:ascii="Times New Roman" w:eastAsia="Calibri" w:hAnsi="Times New Roman" w:cs="Times New Roman"/>
          <w:sz w:val="28"/>
          <w:szCs w:val="28"/>
          <w:lang w:eastAsia="en-US"/>
        </w:rPr>
        <w:t xml:space="preserve">Цель внутришкольного контроля: </w:t>
      </w:r>
      <w:r w:rsidR="007B692F" w:rsidRPr="0093629A">
        <w:rPr>
          <w:rFonts w:ascii="Times New Roman" w:hAnsi="Times New Roman"/>
          <w:sz w:val="28"/>
          <w:szCs w:val="28"/>
        </w:rPr>
        <w:t>организация получения полной и достоверной информации о ходе прохождения учебно-воспитательного процесса в соответствии с планом работы школы; обеспечение локальными актами вносить корректировку в учебно-воспитательный процесс в зависимости от полученных результатов анализа.</w:t>
      </w:r>
    </w:p>
    <w:p w:rsidR="007B692F" w:rsidRPr="006818C4" w:rsidRDefault="007B692F" w:rsidP="00C6524E">
      <w:pPr>
        <w:pStyle w:val="2"/>
        <w:spacing w:after="0" w:line="240" w:lineRule="auto"/>
        <w:ind w:left="-142"/>
        <w:jc w:val="both"/>
        <w:rPr>
          <w:rFonts w:ascii="Times New Roman" w:hAnsi="Times New Roman"/>
          <w:sz w:val="28"/>
          <w:szCs w:val="28"/>
        </w:rPr>
      </w:pPr>
      <w:r w:rsidRPr="006818C4">
        <w:rPr>
          <w:rFonts w:ascii="Times New Roman" w:hAnsi="Times New Roman"/>
          <w:sz w:val="28"/>
          <w:szCs w:val="28"/>
        </w:rPr>
        <w:t>Следует отметить повышение качества внутришкольного руководства и контроля по сравнению с предыдущими годами. Был составлен выполняемый и емкий план ВШК и руководства, где было четко разграничено кто из администрации за какой блок отвечает и контролирует.</w:t>
      </w:r>
    </w:p>
    <w:p w:rsidR="007B692F" w:rsidRDefault="007B692F" w:rsidP="00C6524E">
      <w:pPr>
        <w:spacing w:after="0" w:line="240" w:lineRule="auto"/>
        <w:ind w:left="-142"/>
        <w:jc w:val="both"/>
        <w:rPr>
          <w:rFonts w:ascii="Times New Roman" w:hAnsi="Times New Roman"/>
          <w:sz w:val="28"/>
          <w:szCs w:val="28"/>
        </w:rPr>
      </w:pPr>
    </w:p>
    <w:p w:rsidR="007B692F" w:rsidRDefault="007B692F" w:rsidP="00C6524E">
      <w:pPr>
        <w:spacing w:after="0" w:line="240" w:lineRule="auto"/>
        <w:ind w:left="-142"/>
        <w:jc w:val="both"/>
        <w:rPr>
          <w:rFonts w:ascii="Times New Roman" w:hAnsi="Times New Roman"/>
          <w:sz w:val="28"/>
          <w:szCs w:val="28"/>
        </w:rPr>
      </w:pPr>
      <w:r w:rsidRPr="006818C4">
        <w:rPr>
          <w:rFonts w:ascii="Times New Roman" w:hAnsi="Times New Roman"/>
          <w:sz w:val="28"/>
          <w:szCs w:val="28"/>
        </w:rPr>
        <w:t xml:space="preserve"> Весь ВШК был распределен на 7 компонентов:</w:t>
      </w:r>
    </w:p>
    <w:p w:rsidR="007B692F" w:rsidRPr="006818C4" w:rsidRDefault="007B692F" w:rsidP="00C6524E">
      <w:pPr>
        <w:spacing w:after="0" w:line="240" w:lineRule="auto"/>
        <w:ind w:left="-142"/>
        <w:jc w:val="both"/>
        <w:rPr>
          <w:rFonts w:ascii="Times New Roman" w:hAnsi="Times New Roman"/>
          <w:sz w:val="28"/>
          <w:szCs w:val="28"/>
        </w:rPr>
      </w:pPr>
    </w:p>
    <w:p w:rsidR="007B692F" w:rsidRPr="006818C4" w:rsidRDefault="007B692F" w:rsidP="00C6524E">
      <w:pPr>
        <w:numPr>
          <w:ilvl w:val="0"/>
          <w:numId w:val="12"/>
        </w:numPr>
        <w:spacing w:after="0" w:line="240" w:lineRule="auto"/>
        <w:ind w:left="-142"/>
        <w:rPr>
          <w:rFonts w:ascii="Times New Roman" w:hAnsi="Times New Roman"/>
          <w:sz w:val="28"/>
          <w:szCs w:val="28"/>
        </w:rPr>
      </w:pPr>
      <w:r w:rsidRPr="006818C4">
        <w:rPr>
          <w:rFonts w:ascii="Times New Roman" w:hAnsi="Times New Roman"/>
          <w:sz w:val="28"/>
          <w:szCs w:val="28"/>
        </w:rPr>
        <w:t xml:space="preserve">Контроль за выполнением </w:t>
      </w:r>
      <w:r w:rsidRPr="006818C4">
        <w:rPr>
          <w:rFonts w:ascii="Times New Roman" w:hAnsi="Times New Roman"/>
          <w:bCs/>
          <w:sz w:val="28"/>
          <w:szCs w:val="28"/>
        </w:rPr>
        <w:t>Федерального закона «Об образовании в Российской Федерации» от 29 декабря 2012 года № 273-ФЗ</w:t>
      </w:r>
    </w:p>
    <w:p w:rsidR="007B692F" w:rsidRPr="00C66107" w:rsidRDefault="007B692F" w:rsidP="00C6524E">
      <w:pPr>
        <w:numPr>
          <w:ilvl w:val="0"/>
          <w:numId w:val="12"/>
        </w:numPr>
        <w:spacing w:after="0" w:line="240" w:lineRule="auto"/>
        <w:ind w:left="-142"/>
        <w:rPr>
          <w:rFonts w:ascii="Times New Roman" w:hAnsi="Times New Roman"/>
          <w:sz w:val="28"/>
          <w:szCs w:val="28"/>
        </w:rPr>
      </w:pPr>
      <w:r w:rsidRPr="006818C4">
        <w:rPr>
          <w:rFonts w:ascii="Times New Roman" w:hAnsi="Times New Roman"/>
          <w:sz w:val="28"/>
          <w:szCs w:val="28"/>
        </w:rPr>
        <w:t>Контроль за ведением внутришко</w:t>
      </w:r>
      <w:r w:rsidRPr="00C66107">
        <w:rPr>
          <w:rFonts w:ascii="Times New Roman" w:hAnsi="Times New Roman"/>
          <w:sz w:val="28"/>
          <w:szCs w:val="28"/>
        </w:rPr>
        <w:t>льной  документации</w:t>
      </w:r>
    </w:p>
    <w:p w:rsidR="007B692F" w:rsidRPr="00C66107" w:rsidRDefault="007B692F" w:rsidP="00C6524E">
      <w:pPr>
        <w:numPr>
          <w:ilvl w:val="0"/>
          <w:numId w:val="12"/>
        </w:numPr>
        <w:spacing w:after="0" w:line="240" w:lineRule="auto"/>
        <w:ind w:left="-142"/>
        <w:rPr>
          <w:rFonts w:ascii="Times New Roman" w:hAnsi="Times New Roman"/>
          <w:sz w:val="28"/>
          <w:szCs w:val="28"/>
        </w:rPr>
      </w:pPr>
      <w:r w:rsidRPr="00C66107">
        <w:rPr>
          <w:rFonts w:ascii="Times New Roman" w:hAnsi="Times New Roman"/>
          <w:sz w:val="28"/>
          <w:szCs w:val="28"/>
        </w:rPr>
        <w:lastRenderedPageBreak/>
        <w:t>Контроль за методической работой.</w:t>
      </w:r>
    </w:p>
    <w:p w:rsidR="007B692F" w:rsidRPr="00C66107" w:rsidRDefault="007B692F" w:rsidP="00C6524E">
      <w:pPr>
        <w:numPr>
          <w:ilvl w:val="0"/>
          <w:numId w:val="12"/>
        </w:numPr>
        <w:spacing w:after="0" w:line="240" w:lineRule="auto"/>
        <w:ind w:left="-142"/>
        <w:rPr>
          <w:rFonts w:ascii="Times New Roman" w:hAnsi="Times New Roman"/>
          <w:sz w:val="28"/>
          <w:szCs w:val="28"/>
        </w:rPr>
      </w:pPr>
      <w:r w:rsidRPr="00C66107">
        <w:rPr>
          <w:rFonts w:ascii="Times New Roman" w:hAnsi="Times New Roman"/>
          <w:sz w:val="28"/>
          <w:szCs w:val="28"/>
        </w:rPr>
        <w:t>Контроль за состоянием преподавания отдельных предметов</w:t>
      </w:r>
    </w:p>
    <w:p w:rsidR="007B692F" w:rsidRPr="006818C4" w:rsidRDefault="007B692F" w:rsidP="00C6524E">
      <w:pPr>
        <w:numPr>
          <w:ilvl w:val="0"/>
          <w:numId w:val="12"/>
        </w:numPr>
        <w:spacing w:after="0" w:line="240" w:lineRule="auto"/>
        <w:ind w:left="-142"/>
        <w:rPr>
          <w:rFonts w:ascii="Times New Roman" w:hAnsi="Times New Roman"/>
          <w:sz w:val="28"/>
          <w:szCs w:val="28"/>
        </w:rPr>
      </w:pPr>
      <w:r w:rsidRPr="00C66107">
        <w:rPr>
          <w:rFonts w:ascii="Times New Roman" w:hAnsi="Times New Roman"/>
          <w:sz w:val="28"/>
          <w:szCs w:val="28"/>
        </w:rPr>
        <w:t xml:space="preserve">Контроль качества обучения. </w:t>
      </w:r>
      <w:r w:rsidRPr="006818C4">
        <w:rPr>
          <w:rFonts w:ascii="Times New Roman" w:hAnsi="Times New Roman"/>
          <w:sz w:val="28"/>
          <w:szCs w:val="28"/>
        </w:rPr>
        <w:t>Работа со слабоуспевающими учащимися.</w:t>
      </w:r>
    </w:p>
    <w:p w:rsidR="00C66107" w:rsidRPr="00C66107" w:rsidRDefault="00C66107" w:rsidP="00C6524E">
      <w:pPr>
        <w:pStyle w:val="a4"/>
        <w:numPr>
          <w:ilvl w:val="0"/>
          <w:numId w:val="12"/>
        </w:numPr>
        <w:spacing w:after="0" w:line="240" w:lineRule="auto"/>
        <w:ind w:left="-142"/>
        <w:rPr>
          <w:rFonts w:ascii="Times New Roman" w:hAnsi="Times New Roman"/>
          <w:sz w:val="28"/>
          <w:szCs w:val="28"/>
        </w:rPr>
      </w:pPr>
      <w:r w:rsidRPr="00C66107">
        <w:rPr>
          <w:rFonts w:ascii="Times New Roman" w:hAnsi="Times New Roman"/>
          <w:sz w:val="28"/>
          <w:szCs w:val="28"/>
        </w:rPr>
        <w:t>Контроль внеучебной занятости</w:t>
      </w:r>
    </w:p>
    <w:p w:rsidR="007B692F" w:rsidRDefault="007B692F" w:rsidP="00C6524E">
      <w:pPr>
        <w:numPr>
          <w:ilvl w:val="0"/>
          <w:numId w:val="12"/>
        </w:numPr>
        <w:spacing w:after="0" w:line="240" w:lineRule="auto"/>
        <w:ind w:left="-142"/>
        <w:rPr>
          <w:rFonts w:ascii="Times New Roman" w:hAnsi="Times New Roman"/>
          <w:sz w:val="28"/>
          <w:szCs w:val="28"/>
        </w:rPr>
      </w:pPr>
      <w:r w:rsidRPr="006818C4">
        <w:rPr>
          <w:rFonts w:ascii="Times New Roman" w:hAnsi="Times New Roman"/>
          <w:sz w:val="28"/>
          <w:szCs w:val="28"/>
        </w:rPr>
        <w:t xml:space="preserve">Контроль реализации внедрения программы начальной </w:t>
      </w:r>
      <w:r>
        <w:rPr>
          <w:rFonts w:ascii="Times New Roman" w:hAnsi="Times New Roman"/>
          <w:sz w:val="28"/>
          <w:szCs w:val="28"/>
        </w:rPr>
        <w:t xml:space="preserve"> и основной </w:t>
      </w:r>
      <w:r w:rsidRPr="006818C4">
        <w:rPr>
          <w:rFonts w:ascii="Times New Roman" w:hAnsi="Times New Roman"/>
          <w:sz w:val="28"/>
          <w:szCs w:val="28"/>
        </w:rPr>
        <w:t>школы по ФГОС.</w:t>
      </w:r>
    </w:p>
    <w:p w:rsidR="007B692F" w:rsidRPr="006818C4" w:rsidRDefault="007B692F" w:rsidP="00C6524E">
      <w:pPr>
        <w:spacing w:after="0" w:line="240" w:lineRule="auto"/>
        <w:ind w:left="-142"/>
        <w:rPr>
          <w:rFonts w:ascii="Times New Roman" w:hAnsi="Times New Roman"/>
          <w:sz w:val="28"/>
          <w:szCs w:val="28"/>
        </w:rPr>
      </w:pPr>
    </w:p>
    <w:p w:rsidR="00A63409" w:rsidRPr="00123841" w:rsidRDefault="007B692F" w:rsidP="00C6524E">
      <w:pPr>
        <w:spacing w:after="0" w:line="240" w:lineRule="auto"/>
        <w:ind w:left="-142"/>
        <w:jc w:val="both"/>
        <w:rPr>
          <w:rFonts w:ascii="Times New Roman" w:hAnsi="Times New Roman"/>
          <w:sz w:val="28"/>
          <w:szCs w:val="28"/>
        </w:rPr>
      </w:pPr>
      <w:r w:rsidRPr="006818C4">
        <w:rPr>
          <w:rFonts w:ascii="Times New Roman" w:hAnsi="Times New Roman"/>
          <w:sz w:val="28"/>
          <w:szCs w:val="28"/>
        </w:rPr>
        <w:t>Руководством школы проводился планомерный и постоянный контроль по всем этим позициям. По результатам проверок составлялись справки, которые заслушивались на педсоветах, административных и совещаниях при директоре.</w:t>
      </w:r>
    </w:p>
    <w:p w:rsidR="00A63409" w:rsidRDefault="00A63409" w:rsidP="00C6524E">
      <w:pPr>
        <w:spacing w:after="0" w:line="240" w:lineRule="auto"/>
        <w:ind w:left="-142" w:firstLine="708"/>
        <w:jc w:val="center"/>
        <w:rPr>
          <w:rFonts w:ascii="Times New Roman" w:hAnsi="Times New Roman"/>
          <w:b/>
          <w:sz w:val="28"/>
          <w:szCs w:val="28"/>
          <w:u w:val="single"/>
        </w:rPr>
      </w:pPr>
    </w:p>
    <w:p w:rsidR="00615951" w:rsidRDefault="00615951" w:rsidP="00C6524E">
      <w:pPr>
        <w:spacing w:after="0" w:line="240" w:lineRule="auto"/>
        <w:ind w:left="-142" w:firstLine="708"/>
        <w:jc w:val="center"/>
        <w:rPr>
          <w:rFonts w:ascii="Times New Roman" w:hAnsi="Times New Roman"/>
          <w:b/>
          <w:sz w:val="28"/>
          <w:szCs w:val="28"/>
          <w:u w:val="single"/>
        </w:rPr>
      </w:pPr>
      <w:r w:rsidRPr="00BC318C">
        <w:rPr>
          <w:rFonts w:ascii="Times New Roman" w:hAnsi="Times New Roman"/>
          <w:b/>
          <w:sz w:val="28"/>
          <w:szCs w:val="28"/>
          <w:u w:val="single"/>
        </w:rPr>
        <w:t>Контроль внутришкольной документации.</w:t>
      </w:r>
    </w:p>
    <w:p w:rsidR="00877B3D" w:rsidRPr="00BC318C" w:rsidRDefault="00877B3D" w:rsidP="00C6524E">
      <w:pPr>
        <w:spacing w:after="0" w:line="240" w:lineRule="auto"/>
        <w:ind w:left="-142" w:firstLine="708"/>
        <w:jc w:val="center"/>
        <w:rPr>
          <w:rFonts w:ascii="Times New Roman" w:hAnsi="Times New Roman"/>
          <w:b/>
          <w:sz w:val="28"/>
          <w:szCs w:val="28"/>
          <w:u w:val="single"/>
        </w:rPr>
      </w:pPr>
    </w:p>
    <w:p w:rsidR="00615951" w:rsidRDefault="00615951" w:rsidP="00C6524E">
      <w:pPr>
        <w:spacing w:after="0" w:line="240" w:lineRule="auto"/>
        <w:ind w:left="-142" w:firstLine="708"/>
        <w:jc w:val="both"/>
        <w:rPr>
          <w:rFonts w:ascii="Times New Roman" w:hAnsi="Times New Roman"/>
          <w:sz w:val="28"/>
          <w:szCs w:val="28"/>
        </w:rPr>
      </w:pPr>
      <w:r w:rsidRPr="000C34F9">
        <w:rPr>
          <w:rFonts w:ascii="Times New Roman" w:hAnsi="Times New Roman"/>
          <w:sz w:val="28"/>
          <w:szCs w:val="28"/>
        </w:rPr>
        <w:t>В течение учебного года в рамках ВШК 1 раз в четверть проводилась проверка классных журналов. Цели проверок:  правильность и своевременность оформления журналов классными руководителями, учителями предметниками, объективность выставления оценок, накопляемость оценок и т.д. В ходе проверок выяснилось, что состоя</w:t>
      </w:r>
      <w:r w:rsidR="00844460">
        <w:rPr>
          <w:rFonts w:ascii="Times New Roman" w:hAnsi="Times New Roman"/>
          <w:sz w:val="28"/>
          <w:szCs w:val="28"/>
        </w:rPr>
        <w:t>ние журналов по сравнению с 201</w:t>
      </w:r>
      <w:r w:rsidR="00573690">
        <w:rPr>
          <w:rFonts w:ascii="Times New Roman" w:hAnsi="Times New Roman"/>
          <w:sz w:val="28"/>
          <w:szCs w:val="28"/>
        </w:rPr>
        <w:t>8</w:t>
      </w:r>
      <w:r w:rsidR="00844460">
        <w:rPr>
          <w:rFonts w:ascii="Times New Roman" w:hAnsi="Times New Roman"/>
          <w:sz w:val="28"/>
          <w:szCs w:val="28"/>
        </w:rPr>
        <w:t>-201</w:t>
      </w:r>
      <w:r w:rsidR="00573690">
        <w:rPr>
          <w:rFonts w:ascii="Times New Roman" w:hAnsi="Times New Roman"/>
          <w:sz w:val="28"/>
          <w:szCs w:val="28"/>
        </w:rPr>
        <w:t>9</w:t>
      </w:r>
      <w:r w:rsidRPr="000C34F9">
        <w:rPr>
          <w:rFonts w:ascii="Times New Roman" w:hAnsi="Times New Roman"/>
          <w:sz w:val="28"/>
          <w:szCs w:val="28"/>
        </w:rPr>
        <w:t xml:space="preserve"> годом улучшилось: меньше стало исправлений, аккуратнее ведутся записи на предметных страницах, но есть замечания по своевременному заполнению тем следующим учителям: физкультуры, ОБЖ (Военный А.А.), английского языка (Демченко С.А.). </w:t>
      </w:r>
    </w:p>
    <w:p w:rsidR="00615951" w:rsidRPr="000C34F9" w:rsidRDefault="00615951" w:rsidP="00C6524E">
      <w:pPr>
        <w:spacing w:after="0" w:line="240" w:lineRule="auto"/>
        <w:ind w:left="-142" w:firstLine="708"/>
        <w:jc w:val="both"/>
        <w:rPr>
          <w:rFonts w:ascii="Times New Roman" w:hAnsi="Times New Roman"/>
          <w:sz w:val="28"/>
          <w:szCs w:val="28"/>
        </w:rPr>
      </w:pPr>
      <w:r w:rsidRPr="000C34F9">
        <w:rPr>
          <w:rFonts w:ascii="Times New Roman" w:hAnsi="Times New Roman"/>
          <w:sz w:val="28"/>
          <w:szCs w:val="28"/>
        </w:rPr>
        <w:t>Замечания при оформлении КДР вынесены учителям: Демченко С.А. Без замечаний уже в течение</w:t>
      </w:r>
      <w:r w:rsidR="00123841">
        <w:rPr>
          <w:rFonts w:ascii="Times New Roman" w:hAnsi="Times New Roman"/>
          <w:sz w:val="28"/>
          <w:szCs w:val="28"/>
        </w:rPr>
        <w:t xml:space="preserve"> многих лет работают следующие </w:t>
      </w:r>
      <w:r w:rsidRPr="000C34F9">
        <w:rPr>
          <w:rFonts w:ascii="Times New Roman" w:hAnsi="Times New Roman"/>
          <w:sz w:val="28"/>
          <w:szCs w:val="28"/>
        </w:rPr>
        <w:t xml:space="preserve"> учителя: </w:t>
      </w:r>
      <w:r w:rsidR="00123841">
        <w:rPr>
          <w:rFonts w:ascii="Times New Roman" w:hAnsi="Times New Roman"/>
          <w:sz w:val="28"/>
          <w:szCs w:val="28"/>
        </w:rPr>
        <w:t xml:space="preserve">Лузанова </w:t>
      </w:r>
      <w:r w:rsidRPr="000C34F9">
        <w:rPr>
          <w:rFonts w:ascii="Times New Roman" w:hAnsi="Times New Roman"/>
          <w:sz w:val="28"/>
          <w:szCs w:val="28"/>
        </w:rPr>
        <w:t>Е.А., Штейнер О.В., Калганова С.Н.</w:t>
      </w:r>
      <w:r w:rsidR="0094260C">
        <w:rPr>
          <w:rFonts w:ascii="Times New Roman" w:hAnsi="Times New Roman"/>
          <w:sz w:val="28"/>
          <w:szCs w:val="28"/>
        </w:rPr>
        <w:t xml:space="preserve">, </w:t>
      </w:r>
      <w:r w:rsidRPr="000C34F9">
        <w:rPr>
          <w:rFonts w:ascii="Times New Roman" w:hAnsi="Times New Roman"/>
          <w:sz w:val="28"/>
          <w:szCs w:val="28"/>
        </w:rPr>
        <w:t xml:space="preserve"> Также регулярно, один раз в четверть проверяются журналы учащихся, находящихся на индивидуальном обучении, журналы элективных курсов в 9-х классах. Замечаний нет.</w:t>
      </w:r>
    </w:p>
    <w:p w:rsidR="00615951" w:rsidRDefault="00615951" w:rsidP="00C6524E">
      <w:pPr>
        <w:spacing w:after="0" w:line="240" w:lineRule="auto"/>
        <w:ind w:left="-142" w:firstLine="708"/>
        <w:jc w:val="both"/>
        <w:rPr>
          <w:rFonts w:ascii="Times New Roman" w:hAnsi="Times New Roman"/>
          <w:sz w:val="28"/>
          <w:szCs w:val="28"/>
        </w:rPr>
      </w:pPr>
      <w:r w:rsidRPr="000C34F9">
        <w:rPr>
          <w:rFonts w:ascii="Times New Roman" w:hAnsi="Times New Roman"/>
          <w:sz w:val="28"/>
          <w:szCs w:val="28"/>
        </w:rPr>
        <w:t xml:space="preserve">Под постоянным контролем находятся личные дела учащихся, алфавитная книга учета учащихся. Проверяются все личные дела на начало учебного года (наличие всех личных дел и необходимых  документов в них), на конец учебного года (выставление оценок, проставление печатей). </w:t>
      </w:r>
    </w:p>
    <w:p w:rsidR="00615951" w:rsidRPr="00EB5AD2" w:rsidRDefault="00615951" w:rsidP="00C6524E">
      <w:pPr>
        <w:spacing w:after="0" w:line="240" w:lineRule="auto"/>
        <w:ind w:left="-142" w:firstLine="708"/>
        <w:jc w:val="both"/>
        <w:rPr>
          <w:rFonts w:ascii="Times New Roman" w:hAnsi="Times New Roman"/>
          <w:sz w:val="28"/>
          <w:szCs w:val="28"/>
        </w:rPr>
      </w:pPr>
    </w:p>
    <w:p w:rsidR="00615951" w:rsidRDefault="00615951" w:rsidP="00C6524E">
      <w:pPr>
        <w:spacing w:after="0" w:line="240" w:lineRule="auto"/>
        <w:ind w:left="-142" w:firstLine="567"/>
        <w:jc w:val="center"/>
        <w:rPr>
          <w:rFonts w:ascii="Times New Roman" w:hAnsi="Times New Roman"/>
          <w:b/>
          <w:sz w:val="28"/>
          <w:szCs w:val="28"/>
          <w:u w:val="single"/>
        </w:rPr>
      </w:pPr>
      <w:r w:rsidRPr="00BC318C">
        <w:rPr>
          <w:rFonts w:ascii="Times New Roman" w:hAnsi="Times New Roman"/>
          <w:b/>
          <w:sz w:val="28"/>
          <w:szCs w:val="28"/>
          <w:u w:val="single"/>
        </w:rPr>
        <w:t>Контроль качества обучения.</w:t>
      </w:r>
    </w:p>
    <w:p w:rsidR="00615951" w:rsidRPr="00BC318C" w:rsidRDefault="00615951" w:rsidP="00C6524E">
      <w:pPr>
        <w:spacing w:after="0" w:line="240" w:lineRule="auto"/>
        <w:ind w:left="-142" w:firstLine="567"/>
        <w:jc w:val="both"/>
        <w:rPr>
          <w:rFonts w:ascii="Times New Roman" w:hAnsi="Times New Roman"/>
          <w:b/>
          <w:sz w:val="28"/>
          <w:szCs w:val="28"/>
          <w:u w:val="single"/>
        </w:rPr>
      </w:pPr>
    </w:p>
    <w:p w:rsidR="00615951" w:rsidRDefault="00615951" w:rsidP="00C6524E">
      <w:pPr>
        <w:spacing w:after="0" w:line="240" w:lineRule="auto"/>
        <w:ind w:left="-142" w:firstLine="567"/>
        <w:jc w:val="both"/>
        <w:rPr>
          <w:rFonts w:ascii="Times New Roman" w:hAnsi="Times New Roman"/>
          <w:sz w:val="28"/>
          <w:szCs w:val="28"/>
        </w:rPr>
      </w:pPr>
      <w:r>
        <w:rPr>
          <w:rFonts w:ascii="Times New Roman" w:hAnsi="Times New Roman"/>
          <w:sz w:val="28"/>
          <w:szCs w:val="28"/>
        </w:rPr>
        <w:t>-</w:t>
      </w:r>
      <w:r w:rsidRPr="000C34F9">
        <w:rPr>
          <w:rFonts w:ascii="Times New Roman" w:hAnsi="Times New Roman"/>
          <w:sz w:val="28"/>
          <w:szCs w:val="28"/>
        </w:rPr>
        <w:t xml:space="preserve">В рамках  данного направления ВШК рассматривается работа со слабоуспевающими учащимися, детьми мотивированными на успешное обучение, подготовка к сдачи ЕГЭ, ГИА. </w:t>
      </w:r>
    </w:p>
    <w:p w:rsidR="00615951" w:rsidRDefault="00615951" w:rsidP="00C6524E">
      <w:pPr>
        <w:spacing w:after="0" w:line="240" w:lineRule="auto"/>
        <w:ind w:left="-142" w:firstLine="567"/>
        <w:jc w:val="both"/>
        <w:rPr>
          <w:rFonts w:ascii="Times New Roman" w:hAnsi="Times New Roman"/>
          <w:sz w:val="28"/>
          <w:szCs w:val="28"/>
        </w:rPr>
      </w:pPr>
      <w:r>
        <w:rPr>
          <w:rFonts w:ascii="Times New Roman" w:hAnsi="Times New Roman"/>
          <w:sz w:val="28"/>
          <w:szCs w:val="28"/>
        </w:rPr>
        <w:t>-</w:t>
      </w:r>
      <w:r w:rsidRPr="000C34F9">
        <w:rPr>
          <w:rFonts w:ascii="Times New Roman" w:hAnsi="Times New Roman"/>
          <w:sz w:val="28"/>
          <w:szCs w:val="28"/>
        </w:rPr>
        <w:t>Контроль работы со слабоуспевающими учащимися осуществля</w:t>
      </w:r>
      <w:r w:rsidR="00123841">
        <w:rPr>
          <w:rFonts w:ascii="Times New Roman" w:hAnsi="Times New Roman"/>
          <w:sz w:val="28"/>
          <w:szCs w:val="28"/>
        </w:rPr>
        <w:t>лся заместителем директора по У</w:t>
      </w:r>
      <w:r w:rsidRPr="000C34F9">
        <w:rPr>
          <w:rFonts w:ascii="Times New Roman" w:hAnsi="Times New Roman"/>
          <w:sz w:val="28"/>
          <w:szCs w:val="28"/>
        </w:rPr>
        <w:t xml:space="preserve">Р </w:t>
      </w:r>
      <w:r>
        <w:rPr>
          <w:rFonts w:ascii="Times New Roman" w:hAnsi="Times New Roman"/>
          <w:sz w:val="28"/>
          <w:szCs w:val="28"/>
        </w:rPr>
        <w:t xml:space="preserve">Калганова С.Н. </w:t>
      </w:r>
    </w:p>
    <w:p w:rsidR="00615951" w:rsidRDefault="00615951" w:rsidP="00C6524E">
      <w:pPr>
        <w:spacing w:after="0" w:line="240" w:lineRule="auto"/>
        <w:ind w:left="-142" w:firstLine="567"/>
        <w:jc w:val="both"/>
        <w:rPr>
          <w:rFonts w:ascii="Times New Roman" w:hAnsi="Times New Roman"/>
          <w:sz w:val="28"/>
          <w:szCs w:val="28"/>
        </w:rPr>
      </w:pPr>
      <w:r>
        <w:rPr>
          <w:rFonts w:ascii="Times New Roman" w:hAnsi="Times New Roman"/>
          <w:sz w:val="28"/>
          <w:szCs w:val="28"/>
        </w:rPr>
        <w:t>-</w:t>
      </w:r>
      <w:r w:rsidRPr="000C34F9">
        <w:rPr>
          <w:rFonts w:ascii="Times New Roman" w:hAnsi="Times New Roman"/>
          <w:sz w:val="28"/>
          <w:szCs w:val="28"/>
        </w:rPr>
        <w:t>Положительный опыт отмечен у учителей математики</w:t>
      </w:r>
      <w:r>
        <w:rPr>
          <w:rFonts w:ascii="Times New Roman" w:hAnsi="Times New Roman"/>
          <w:sz w:val="28"/>
          <w:szCs w:val="28"/>
        </w:rPr>
        <w:t>:</w:t>
      </w:r>
      <w:r w:rsidR="00844460">
        <w:rPr>
          <w:rFonts w:ascii="Times New Roman" w:hAnsi="Times New Roman"/>
          <w:sz w:val="28"/>
          <w:szCs w:val="28"/>
        </w:rPr>
        <w:t xml:space="preserve"> Р.А. Худусовой</w:t>
      </w:r>
      <w:r>
        <w:rPr>
          <w:rFonts w:ascii="Times New Roman" w:hAnsi="Times New Roman"/>
          <w:sz w:val="28"/>
          <w:szCs w:val="28"/>
        </w:rPr>
        <w:t>.</w:t>
      </w:r>
      <w:r w:rsidRPr="000C34F9">
        <w:rPr>
          <w:rFonts w:ascii="Times New Roman" w:hAnsi="Times New Roman"/>
          <w:sz w:val="28"/>
          <w:szCs w:val="28"/>
        </w:rPr>
        <w:t>– ею разработаны разноуровневые дифференциальные карточки для учащихся, ведётся учёт достижений учащихся по предмету, Грибцовой Е.</w:t>
      </w:r>
      <w:r>
        <w:rPr>
          <w:rFonts w:ascii="Times New Roman" w:hAnsi="Times New Roman"/>
          <w:sz w:val="28"/>
          <w:szCs w:val="28"/>
        </w:rPr>
        <w:t>Н. При подготовке учащихся к ОГЭ</w:t>
      </w:r>
      <w:r w:rsidRPr="000C34F9">
        <w:rPr>
          <w:rFonts w:ascii="Times New Roman" w:hAnsi="Times New Roman"/>
          <w:sz w:val="28"/>
          <w:szCs w:val="28"/>
        </w:rPr>
        <w:t xml:space="preserve"> учитель даёт консультации, зачёты для слабоуспевающих учащихся вместе с родителями. </w:t>
      </w:r>
    </w:p>
    <w:p w:rsidR="00615951" w:rsidRPr="000C34F9" w:rsidRDefault="00615951" w:rsidP="00C6524E">
      <w:pPr>
        <w:spacing w:after="0" w:line="240" w:lineRule="auto"/>
        <w:ind w:left="-142" w:firstLine="567"/>
        <w:jc w:val="both"/>
        <w:rPr>
          <w:rFonts w:ascii="Times New Roman" w:hAnsi="Times New Roman"/>
          <w:sz w:val="28"/>
          <w:szCs w:val="28"/>
        </w:rPr>
      </w:pPr>
      <w:r>
        <w:rPr>
          <w:rFonts w:ascii="Times New Roman" w:hAnsi="Times New Roman"/>
          <w:sz w:val="28"/>
          <w:szCs w:val="28"/>
        </w:rPr>
        <w:t>-</w:t>
      </w:r>
      <w:r w:rsidRPr="000C34F9">
        <w:rPr>
          <w:rFonts w:ascii="Times New Roman" w:hAnsi="Times New Roman"/>
          <w:sz w:val="28"/>
          <w:szCs w:val="28"/>
        </w:rPr>
        <w:t xml:space="preserve">Учителя начальных классов при работе со слабоуспевающими учащимися работают с ними по алгоритму, используют опорные таблицы, памятки. </w:t>
      </w:r>
    </w:p>
    <w:p w:rsidR="00877B3D" w:rsidRDefault="00877B3D" w:rsidP="00C6524E">
      <w:pPr>
        <w:spacing w:after="0" w:line="240" w:lineRule="auto"/>
        <w:ind w:left="-142"/>
        <w:rPr>
          <w:rFonts w:ascii="Times New Roman" w:hAnsi="Times New Roman"/>
          <w:b/>
          <w:sz w:val="28"/>
          <w:szCs w:val="28"/>
        </w:rPr>
      </w:pPr>
    </w:p>
    <w:p w:rsidR="00615951" w:rsidRDefault="00615951" w:rsidP="00C6524E">
      <w:pPr>
        <w:spacing w:after="0" w:line="240" w:lineRule="auto"/>
        <w:ind w:left="-142" w:firstLine="567"/>
        <w:jc w:val="center"/>
        <w:rPr>
          <w:rFonts w:ascii="Times New Roman" w:hAnsi="Times New Roman"/>
          <w:b/>
          <w:sz w:val="28"/>
          <w:szCs w:val="28"/>
        </w:rPr>
      </w:pPr>
      <w:r w:rsidRPr="000A1B5A">
        <w:rPr>
          <w:rFonts w:ascii="Times New Roman" w:hAnsi="Times New Roman"/>
          <w:b/>
          <w:sz w:val="28"/>
          <w:szCs w:val="28"/>
        </w:rPr>
        <w:lastRenderedPageBreak/>
        <w:t>Мониторинг качества знаний учащихся начальной школы.</w:t>
      </w:r>
    </w:p>
    <w:p w:rsidR="00C66107" w:rsidRPr="000A1B5A" w:rsidRDefault="00C66107" w:rsidP="00C6524E">
      <w:pPr>
        <w:spacing w:after="0" w:line="240" w:lineRule="auto"/>
        <w:ind w:left="-142" w:firstLine="567"/>
        <w:jc w:val="center"/>
        <w:rPr>
          <w:rFonts w:ascii="Times New Roman" w:hAnsi="Times New Roman"/>
          <w:b/>
          <w:sz w:val="28"/>
          <w:szCs w:val="28"/>
        </w:rPr>
      </w:pPr>
    </w:p>
    <w:p w:rsidR="00615951" w:rsidRPr="000C34F9" w:rsidRDefault="00615951" w:rsidP="00C6524E">
      <w:pPr>
        <w:spacing w:after="0" w:line="240" w:lineRule="auto"/>
        <w:ind w:left="-142" w:firstLine="567"/>
        <w:jc w:val="center"/>
        <w:rPr>
          <w:rFonts w:ascii="Times New Roman" w:hAnsi="Times New Roman"/>
          <w:sz w:val="28"/>
          <w:szCs w:val="28"/>
        </w:rPr>
      </w:pPr>
      <w:r>
        <w:rPr>
          <w:rFonts w:ascii="Times New Roman" w:hAnsi="Times New Roman"/>
          <w:noProof/>
          <w:sz w:val="28"/>
          <w:szCs w:val="28"/>
        </w:rPr>
        <w:drawing>
          <wp:inline distT="0" distB="0" distL="0" distR="0" wp14:anchorId="5751B4B0" wp14:editId="748DA1E5">
            <wp:extent cx="5534025" cy="1409700"/>
            <wp:effectExtent l="19050" t="0" r="9525" b="0"/>
            <wp:docPr id="10"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6" cstate="print"/>
                    <a:srcRect/>
                    <a:stretch>
                      <a:fillRect/>
                    </a:stretch>
                  </pic:blipFill>
                  <pic:spPr bwMode="auto">
                    <a:xfrm>
                      <a:off x="0" y="0"/>
                      <a:ext cx="5534025" cy="1409700"/>
                    </a:xfrm>
                    <a:prstGeom prst="rect">
                      <a:avLst/>
                    </a:prstGeom>
                    <a:noFill/>
                    <a:ln w="9525">
                      <a:noFill/>
                      <a:miter lim="800000"/>
                      <a:headEnd/>
                      <a:tailEnd/>
                    </a:ln>
                  </pic:spPr>
                </pic:pic>
              </a:graphicData>
            </a:graphic>
          </wp:inline>
        </w:drawing>
      </w:r>
    </w:p>
    <w:p w:rsidR="00615951" w:rsidRDefault="008B4636" w:rsidP="00C6524E">
      <w:p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Показатель качества знаний </w:t>
      </w:r>
      <w:r w:rsidR="00615951" w:rsidRPr="000C34F9">
        <w:rPr>
          <w:rFonts w:ascii="Times New Roman" w:hAnsi="Times New Roman"/>
          <w:sz w:val="28"/>
          <w:szCs w:val="28"/>
        </w:rPr>
        <w:t>учащихся начальной школы является оптимальным.</w:t>
      </w:r>
    </w:p>
    <w:p w:rsidR="00C66107" w:rsidRDefault="00C66107" w:rsidP="00C6524E">
      <w:pPr>
        <w:spacing w:after="0" w:line="240" w:lineRule="auto"/>
        <w:ind w:left="-142" w:firstLine="567"/>
        <w:jc w:val="center"/>
        <w:rPr>
          <w:rFonts w:ascii="Times New Roman" w:hAnsi="Times New Roman"/>
          <w:b/>
          <w:sz w:val="28"/>
          <w:szCs w:val="28"/>
        </w:rPr>
      </w:pPr>
    </w:p>
    <w:p w:rsidR="00615951" w:rsidRDefault="00615951" w:rsidP="00C6524E">
      <w:pPr>
        <w:spacing w:after="0" w:line="240" w:lineRule="auto"/>
        <w:ind w:left="-142" w:firstLine="567"/>
        <w:jc w:val="center"/>
        <w:rPr>
          <w:rFonts w:ascii="Times New Roman" w:hAnsi="Times New Roman"/>
          <w:b/>
          <w:sz w:val="28"/>
          <w:szCs w:val="28"/>
        </w:rPr>
      </w:pPr>
      <w:r w:rsidRPr="000A1B5A">
        <w:rPr>
          <w:rFonts w:ascii="Times New Roman" w:hAnsi="Times New Roman"/>
          <w:b/>
          <w:sz w:val="28"/>
          <w:szCs w:val="28"/>
        </w:rPr>
        <w:t>Мониторинг качества знаний 5-8 классы.</w:t>
      </w:r>
    </w:p>
    <w:p w:rsidR="00C66107" w:rsidRPr="000A1B5A" w:rsidRDefault="00C66107" w:rsidP="00C6524E">
      <w:pPr>
        <w:spacing w:after="0" w:line="240" w:lineRule="auto"/>
        <w:ind w:left="-142" w:firstLine="567"/>
        <w:jc w:val="center"/>
        <w:rPr>
          <w:rFonts w:ascii="Times New Roman" w:hAnsi="Times New Roman"/>
          <w:b/>
          <w:sz w:val="28"/>
          <w:szCs w:val="28"/>
        </w:rPr>
      </w:pPr>
    </w:p>
    <w:p w:rsidR="00615951" w:rsidRPr="000C34F9" w:rsidRDefault="00615951" w:rsidP="00C6524E">
      <w:pPr>
        <w:spacing w:after="0" w:line="240" w:lineRule="auto"/>
        <w:ind w:left="-142" w:firstLine="567"/>
        <w:jc w:val="center"/>
        <w:rPr>
          <w:rFonts w:ascii="Times New Roman" w:hAnsi="Times New Roman"/>
          <w:sz w:val="28"/>
          <w:szCs w:val="28"/>
        </w:rPr>
      </w:pPr>
      <w:r>
        <w:rPr>
          <w:rFonts w:ascii="Times New Roman" w:hAnsi="Times New Roman"/>
          <w:noProof/>
          <w:sz w:val="28"/>
          <w:szCs w:val="28"/>
        </w:rPr>
        <w:drawing>
          <wp:inline distT="0" distB="0" distL="0" distR="0" wp14:anchorId="7888C5D9" wp14:editId="321B192F">
            <wp:extent cx="5535463" cy="1199072"/>
            <wp:effectExtent l="19050" t="0" r="8087" b="0"/>
            <wp:docPr id="11"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7" cstate="print"/>
                    <a:srcRect b="-95"/>
                    <a:stretch>
                      <a:fillRect/>
                    </a:stretch>
                  </pic:blipFill>
                  <pic:spPr bwMode="auto">
                    <a:xfrm>
                      <a:off x="0" y="0"/>
                      <a:ext cx="5534025" cy="1198761"/>
                    </a:xfrm>
                    <a:prstGeom prst="rect">
                      <a:avLst/>
                    </a:prstGeom>
                    <a:noFill/>
                    <a:ln w="9525">
                      <a:noFill/>
                      <a:miter lim="800000"/>
                      <a:headEnd/>
                      <a:tailEnd/>
                    </a:ln>
                  </pic:spPr>
                </pic:pic>
              </a:graphicData>
            </a:graphic>
          </wp:inline>
        </w:drawing>
      </w:r>
    </w:p>
    <w:p w:rsidR="00615951" w:rsidRPr="000C34F9" w:rsidRDefault="00615951" w:rsidP="00C6524E">
      <w:pPr>
        <w:spacing w:after="0" w:line="240" w:lineRule="auto"/>
        <w:ind w:left="-142" w:firstLine="567"/>
        <w:jc w:val="both"/>
        <w:rPr>
          <w:rFonts w:ascii="Times New Roman" w:hAnsi="Times New Roman"/>
          <w:sz w:val="28"/>
          <w:szCs w:val="28"/>
        </w:rPr>
      </w:pPr>
      <w:r w:rsidRPr="000C34F9">
        <w:rPr>
          <w:rFonts w:ascii="Times New Roman" w:hAnsi="Times New Roman"/>
          <w:sz w:val="28"/>
          <w:szCs w:val="28"/>
        </w:rPr>
        <w:t>Анализ диаграмм показывает, что процент учащихся 7-8 классов, обучающихся на «4» и «5»в целом значительно ниже.</w:t>
      </w:r>
    </w:p>
    <w:p w:rsidR="00615951" w:rsidRDefault="00615951" w:rsidP="00C6524E">
      <w:pPr>
        <w:spacing w:after="0" w:line="240" w:lineRule="auto"/>
        <w:ind w:left="-142" w:firstLine="567"/>
        <w:jc w:val="both"/>
        <w:rPr>
          <w:rFonts w:ascii="Times New Roman" w:hAnsi="Times New Roman"/>
          <w:sz w:val="28"/>
          <w:szCs w:val="28"/>
        </w:rPr>
      </w:pPr>
      <w:r w:rsidRPr="000C34F9">
        <w:rPr>
          <w:rFonts w:ascii="Times New Roman" w:hAnsi="Times New Roman"/>
          <w:sz w:val="28"/>
          <w:szCs w:val="28"/>
        </w:rPr>
        <w:t>Учителя русского языка Калганова С.Н., Штейнер О.В. организуют работу со слабоуспевающими учащимися следующим образом: при повторении используют устный опрос по алгоритмам, составляют на доске план-конспект опроса, используют инди</w:t>
      </w:r>
      <w:r>
        <w:rPr>
          <w:rFonts w:ascii="Times New Roman" w:hAnsi="Times New Roman"/>
          <w:sz w:val="28"/>
          <w:szCs w:val="28"/>
        </w:rPr>
        <w:t>видуальные тесты-задания. Таким-</w:t>
      </w:r>
      <w:r w:rsidRPr="000C34F9">
        <w:rPr>
          <w:rFonts w:ascii="Times New Roman" w:hAnsi="Times New Roman"/>
          <w:sz w:val="28"/>
          <w:szCs w:val="28"/>
        </w:rPr>
        <w:t xml:space="preserve">образом увеличивается плотность урока, что даёт возможность </w:t>
      </w:r>
      <w:r>
        <w:rPr>
          <w:rFonts w:ascii="Times New Roman" w:hAnsi="Times New Roman"/>
          <w:sz w:val="28"/>
          <w:szCs w:val="28"/>
        </w:rPr>
        <w:t>чаще использовать средства ИКТ.</w:t>
      </w:r>
      <w:r w:rsidRPr="000C34F9">
        <w:rPr>
          <w:rFonts w:ascii="Times New Roman" w:hAnsi="Times New Roman"/>
          <w:sz w:val="28"/>
          <w:szCs w:val="28"/>
        </w:rPr>
        <w:t xml:space="preserve"> Благодаря ц</w:t>
      </w:r>
      <w:r>
        <w:rPr>
          <w:rFonts w:ascii="Times New Roman" w:hAnsi="Times New Roman"/>
          <w:sz w:val="28"/>
          <w:szCs w:val="28"/>
        </w:rPr>
        <w:t>еленаправленной работе учащихся</w:t>
      </w:r>
      <w:r w:rsidRPr="000C34F9">
        <w:rPr>
          <w:rFonts w:ascii="Times New Roman" w:hAnsi="Times New Roman"/>
          <w:sz w:val="28"/>
          <w:szCs w:val="28"/>
        </w:rPr>
        <w:t xml:space="preserve">, получавших неудовлетворительные оценки в четвертях нет. </w:t>
      </w:r>
    </w:p>
    <w:p w:rsidR="0002697B" w:rsidRDefault="0002697B" w:rsidP="00C6524E">
      <w:pPr>
        <w:spacing w:after="0" w:line="240" w:lineRule="auto"/>
        <w:ind w:left="-142" w:firstLine="567"/>
        <w:jc w:val="both"/>
        <w:rPr>
          <w:rFonts w:ascii="Times New Roman" w:hAnsi="Times New Roman"/>
          <w:b/>
          <w:sz w:val="28"/>
          <w:szCs w:val="28"/>
          <w:u w:val="single"/>
        </w:rPr>
      </w:pPr>
    </w:p>
    <w:p w:rsidR="00615951" w:rsidRPr="000C34F9" w:rsidRDefault="00615951" w:rsidP="00C6524E">
      <w:pPr>
        <w:spacing w:after="0" w:line="240" w:lineRule="auto"/>
        <w:ind w:left="-142" w:firstLine="567"/>
        <w:jc w:val="both"/>
        <w:rPr>
          <w:rFonts w:ascii="Times New Roman" w:hAnsi="Times New Roman"/>
          <w:i/>
          <w:sz w:val="28"/>
          <w:szCs w:val="28"/>
        </w:rPr>
      </w:pPr>
      <w:r w:rsidRPr="008B4636">
        <w:rPr>
          <w:rFonts w:ascii="Times New Roman" w:hAnsi="Times New Roman"/>
          <w:b/>
          <w:sz w:val="28"/>
          <w:szCs w:val="28"/>
          <w:u w:val="single"/>
        </w:rPr>
        <w:t>Остаётся ряд проблем</w:t>
      </w:r>
      <w:r w:rsidRPr="0093629A">
        <w:rPr>
          <w:rFonts w:ascii="Times New Roman" w:hAnsi="Times New Roman"/>
          <w:sz w:val="28"/>
          <w:szCs w:val="28"/>
          <w:u w:val="single"/>
        </w:rPr>
        <w:t xml:space="preserve"> при работе со слабоуспевающими учащимися:</w:t>
      </w:r>
    </w:p>
    <w:p w:rsidR="00615951" w:rsidRPr="000C34F9" w:rsidRDefault="00877B3D" w:rsidP="00C6524E">
      <w:pPr>
        <w:pStyle w:val="11"/>
        <w:numPr>
          <w:ilvl w:val="0"/>
          <w:numId w:val="13"/>
        </w:numPr>
        <w:spacing w:after="0" w:line="240" w:lineRule="auto"/>
        <w:ind w:left="-142" w:firstLine="567"/>
        <w:jc w:val="both"/>
        <w:rPr>
          <w:rFonts w:ascii="Times New Roman" w:hAnsi="Times New Roman"/>
          <w:sz w:val="28"/>
          <w:szCs w:val="28"/>
        </w:rPr>
      </w:pPr>
      <w:r>
        <w:rPr>
          <w:rFonts w:ascii="Times New Roman" w:hAnsi="Times New Roman"/>
          <w:sz w:val="28"/>
          <w:szCs w:val="28"/>
        </w:rPr>
        <w:t>н</w:t>
      </w:r>
      <w:r w:rsidR="00615951" w:rsidRPr="000C34F9">
        <w:rPr>
          <w:rFonts w:ascii="Times New Roman" w:hAnsi="Times New Roman"/>
          <w:sz w:val="28"/>
          <w:szCs w:val="28"/>
        </w:rPr>
        <w:t>е всеми учителями регулируется объём домашних заданий;</w:t>
      </w:r>
    </w:p>
    <w:p w:rsidR="00615951" w:rsidRPr="000C34F9" w:rsidRDefault="00877B3D" w:rsidP="00C6524E">
      <w:pPr>
        <w:pStyle w:val="11"/>
        <w:numPr>
          <w:ilvl w:val="0"/>
          <w:numId w:val="13"/>
        </w:numPr>
        <w:spacing w:after="0" w:line="240" w:lineRule="auto"/>
        <w:ind w:left="-142" w:firstLine="567"/>
        <w:jc w:val="both"/>
        <w:rPr>
          <w:rFonts w:ascii="Times New Roman" w:hAnsi="Times New Roman"/>
          <w:sz w:val="28"/>
          <w:szCs w:val="28"/>
        </w:rPr>
      </w:pPr>
      <w:r>
        <w:rPr>
          <w:rFonts w:ascii="Times New Roman" w:hAnsi="Times New Roman"/>
          <w:sz w:val="28"/>
          <w:szCs w:val="28"/>
        </w:rPr>
        <w:t>з</w:t>
      </w:r>
      <w:r w:rsidR="00615951" w:rsidRPr="000C34F9">
        <w:rPr>
          <w:rFonts w:ascii="Times New Roman" w:hAnsi="Times New Roman"/>
          <w:sz w:val="28"/>
          <w:szCs w:val="28"/>
        </w:rPr>
        <w:t>аранее не планируется работа со слабоуспевающими учащимися;</w:t>
      </w:r>
    </w:p>
    <w:p w:rsidR="00615951" w:rsidRPr="000C34F9" w:rsidRDefault="00877B3D" w:rsidP="00C6524E">
      <w:pPr>
        <w:pStyle w:val="11"/>
        <w:numPr>
          <w:ilvl w:val="0"/>
          <w:numId w:val="13"/>
        </w:numPr>
        <w:spacing w:after="0" w:line="240" w:lineRule="auto"/>
        <w:ind w:left="-142" w:firstLine="567"/>
        <w:jc w:val="both"/>
        <w:rPr>
          <w:rFonts w:ascii="Times New Roman" w:hAnsi="Times New Roman"/>
          <w:sz w:val="28"/>
          <w:szCs w:val="28"/>
        </w:rPr>
      </w:pPr>
      <w:r>
        <w:rPr>
          <w:rFonts w:ascii="Times New Roman" w:hAnsi="Times New Roman"/>
          <w:sz w:val="28"/>
          <w:szCs w:val="28"/>
        </w:rPr>
        <w:t>р</w:t>
      </w:r>
      <w:r w:rsidR="00615951" w:rsidRPr="000C34F9">
        <w:rPr>
          <w:rFonts w:ascii="Times New Roman" w:hAnsi="Times New Roman"/>
          <w:sz w:val="28"/>
          <w:szCs w:val="28"/>
        </w:rPr>
        <w:t>едко используются средства ИКТ.</w:t>
      </w:r>
    </w:p>
    <w:p w:rsidR="00615951" w:rsidRPr="00E9565E" w:rsidRDefault="00615951" w:rsidP="00C6524E">
      <w:pPr>
        <w:spacing w:after="0" w:line="240" w:lineRule="auto"/>
        <w:ind w:left="-142" w:firstLine="567"/>
        <w:jc w:val="both"/>
        <w:rPr>
          <w:rFonts w:ascii="Times New Roman" w:hAnsi="Times New Roman"/>
          <w:sz w:val="28"/>
          <w:szCs w:val="28"/>
        </w:rPr>
      </w:pPr>
      <w:r w:rsidRPr="000C34F9">
        <w:rPr>
          <w:rFonts w:ascii="Times New Roman" w:hAnsi="Times New Roman"/>
          <w:sz w:val="28"/>
          <w:szCs w:val="28"/>
        </w:rPr>
        <w:t xml:space="preserve">Большое внимание ВШК </w:t>
      </w:r>
      <w:r>
        <w:rPr>
          <w:rFonts w:ascii="Times New Roman" w:hAnsi="Times New Roman"/>
          <w:sz w:val="28"/>
          <w:szCs w:val="28"/>
        </w:rPr>
        <w:t>уделяется подготовке к ЕГЭ и ОГЭ</w:t>
      </w:r>
      <w:r w:rsidRPr="000C34F9">
        <w:rPr>
          <w:rFonts w:ascii="Times New Roman" w:hAnsi="Times New Roman"/>
          <w:sz w:val="28"/>
          <w:szCs w:val="28"/>
        </w:rPr>
        <w:t xml:space="preserve">. В </w:t>
      </w:r>
      <w:r w:rsidR="00C66107">
        <w:rPr>
          <w:rFonts w:ascii="Times New Roman" w:hAnsi="Times New Roman"/>
          <w:sz w:val="28"/>
          <w:szCs w:val="28"/>
        </w:rPr>
        <w:t xml:space="preserve">рамках контроля было посещено </w:t>
      </w:r>
      <w:r w:rsidR="00372193">
        <w:rPr>
          <w:rFonts w:ascii="Times New Roman" w:hAnsi="Times New Roman"/>
          <w:sz w:val="28"/>
          <w:szCs w:val="28"/>
        </w:rPr>
        <w:t>15</w:t>
      </w:r>
      <w:r w:rsidRPr="000C34F9">
        <w:rPr>
          <w:rFonts w:ascii="Times New Roman" w:hAnsi="Times New Roman"/>
          <w:sz w:val="28"/>
          <w:szCs w:val="28"/>
        </w:rPr>
        <w:t xml:space="preserve"> уроков русского язык</w:t>
      </w:r>
      <w:r>
        <w:rPr>
          <w:rFonts w:ascii="Times New Roman" w:hAnsi="Times New Roman"/>
          <w:sz w:val="28"/>
          <w:szCs w:val="28"/>
        </w:rPr>
        <w:t>а (Калганова С.Н.. Штейнер О.В.</w:t>
      </w:r>
      <w:r w:rsidRPr="000C34F9">
        <w:rPr>
          <w:rFonts w:ascii="Times New Roman" w:hAnsi="Times New Roman"/>
          <w:sz w:val="28"/>
          <w:szCs w:val="28"/>
        </w:rPr>
        <w:t>.</w:t>
      </w:r>
      <w:r w:rsidR="00877B3D">
        <w:rPr>
          <w:rFonts w:ascii="Times New Roman" w:hAnsi="Times New Roman"/>
          <w:sz w:val="28"/>
          <w:szCs w:val="28"/>
        </w:rPr>
        <w:t>, Котлер М.Ю.,</w:t>
      </w:r>
      <w:r>
        <w:rPr>
          <w:rFonts w:ascii="Times New Roman" w:hAnsi="Times New Roman"/>
          <w:sz w:val="28"/>
          <w:szCs w:val="28"/>
        </w:rPr>
        <w:t xml:space="preserve"> </w:t>
      </w:r>
      <w:r w:rsidR="00877B3D">
        <w:rPr>
          <w:rFonts w:ascii="Times New Roman" w:hAnsi="Times New Roman"/>
          <w:sz w:val="28"/>
          <w:szCs w:val="28"/>
        </w:rPr>
        <w:t xml:space="preserve">Васкевич </w:t>
      </w:r>
      <w:r>
        <w:rPr>
          <w:rFonts w:ascii="Times New Roman" w:hAnsi="Times New Roman"/>
          <w:sz w:val="28"/>
          <w:szCs w:val="28"/>
        </w:rPr>
        <w:t>О.Н.</w:t>
      </w:r>
      <w:r w:rsidRPr="000C34F9">
        <w:rPr>
          <w:rFonts w:ascii="Times New Roman" w:hAnsi="Times New Roman"/>
          <w:sz w:val="28"/>
          <w:szCs w:val="28"/>
        </w:rPr>
        <w:t xml:space="preserve">) и </w:t>
      </w:r>
      <w:r w:rsidR="00372193">
        <w:rPr>
          <w:rFonts w:ascii="Times New Roman" w:hAnsi="Times New Roman"/>
          <w:sz w:val="28"/>
          <w:szCs w:val="28"/>
        </w:rPr>
        <w:t xml:space="preserve">17 - </w:t>
      </w:r>
      <w:r w:rsidRPr="000C34F9">
        <w:rPr>
          <w:rFonts w:ascii="Times New Roman" w:hAnsi="Times New Roman"/>
          <w:sz w:val="28"/>
          <w:szCs w:val="28"/>
        </w:rPr>
        <w:t>алгебры (</w:t>
      </w:r>
      <w:r w:rsidR="00C66107">
        <w:rPr>
          <w:rFonts w:ascii="Times New Roman" w:hAnsi="Times New Roman"/>
          <w:sz w:val="28"/>
          <w:szCs w:val="28"/>
        </w:rPr>
        <w:t>Дойкова Л.С., Худусова Р.А.)</w:t>
      </w:r>
      <w:r w:rsidR="00877B3D">
        <w:rPr>
          <w:rFonts w:ascii="Times New Roman" w:hAnsi="Times New Roman"/>
          <w:sz w:val="28"/>
          <w:szCs w:val="28"/>
        </w:rPr>
        <w:t>.</w:t>
      </w:r>
      <w:r w:rsidR="00C66107">
        <w:rPr>
          <w:rFonts w:ascii="Times New Roman" w:hAnsi="Times New Roman"/>
          <w:sz w:val="28"/>
          <w:szCs w:val="28"/>
        </w:rPr>
        <w:t xml:space="preserve"> </w:t>
      </w:r>
      <w:r w:rsidRPr="000C34F9">
        <w:rPr>
          <w:rFonts w:ascii="Times New Roman" w:hAnsi="Times New Roman"/>
          <w:sz w:val="28"/>
          <w:szCs w:val="28"/>
        </w:rPr>
        <w:t xml:space="preserve">Анализ посещённых уроков показал, что учителями выделяется время на подготовку к </w:t>
      </w:r>
      <w:r>
        <w:rPr>
          <w:rFonts w:ascii="Times New Roman" w:hAnsi="Times New Roman"/>
          <w:sz w:val="28"/>
          <w:szCs w:val="28"/>
        </w:rPr>
        <w:t xml:space="preserve">итоговой </w:t>
      </w:r>
      <w:r w:rsidRPr="000C34F9">
        <w:rPr>
          <w:rFonts w:ascii="Times New Roman" w:hAnsi="Times New Roman"/>
          <w:sz w:val="28"/>
          <w:szCs w:val="28"/>
        </w:rPr>
        <w:t>аттестации</w:t>
      </w:r>
      <w:r>
        <w:rPr>
          <w:rFonts w:ascii="Times New Roman" w:hAnsi="Times New Roman"/>
          <w:sz w:val="28"/>
          <w:szCs w:val="28"/>
        </w:rPr>
        <w:t xml:space="preserve"> школьников</w:t>
      </w:r>
      <w:r w:rsidRPr="000C34F9">
        <w:rPr>
          <w:rFonts w:ascii="Times New Roman" w:hAnsi="Times New Roman"/>
          <w:sz w:val="28"/>
          <w:szCs w:val="28"/>
        </w:rPr>
        <w:t>. Занятия проводятся в виде тестирования, разборки контрольных работ, составления диагнос</w:t>
      </w:r>
      <w:r>
        <w:rPr>
          <w:rFonts w:ascii="Times New Roman" w:hAnsi="Times New Roman"/>
          <w:sz w:val="28"/>
          <w:szCs w:val="28"/>
        </w:rPr>
        <w:t>тических карт. Всеми учителями д</w:t>
      </w:r>
      <w:r w:rsidRPr="000C34F9">
        <w:rPr>
          <w:rFonts w:ascii="Times New Roman" w:hAnsi="Times New Roman"/>
          <w:sz w:val="28"/>
          <w:szCs w:val="28"/>
        </w:rPr>
        <w:t xml:space="preserve">аются консультации учащимся по </w:t>
      </w:r>
      <w:r w:rsidRPr="00E9565E">
        <w:rPr>
          <w:rFonts w:ascii="Times New Roman" w:hAnsi="Times New Roman"/>
          <w:sz w:val="28"/>
          <w:szCs w:val="28"/>
        </w:rPr>
        <w:t xml:space="preserve">утверждённым графикам. </w:t>
      </w:r>
    </w:p>
    <w:p w:rsidR="00877B3D" w:rsidRDefault="00877B3D" w:rsidP="00C6524E">
      <w:pPr>
        <w:spacing w:after="0" w:line="240" w:lineRule="auto"/>
        <w:ind w:left="-142" w:firstLine="567"/>
        <w:jc w:val="center"/>
        <w:rPr>
          <w:rFonts w:ascii="Times New Roman" w:hAnsi="Times New Roman"/>
          <w:b/>
          <w:sz w:val="28"/>
          <w:szCs w:val="28"/>
          <w:u w:val="single"/>
        </w:rPr>
      </w:pPr>
    </w:p>
    <w:p w:rsidR="00615951" w:rsidRDefault="00615951" w:rsidP="00C6524E">
      <w:pPr>
        <w:spacing w:after="0" w:line="240" w:lineRule="auto"/>
        <w:ind w:left="-142" w:firstLine="567"/>
        <w:jc w:val="center"/>
        <w:rPr>
          <w:rFonts w:ascii="Times New Roman" w:hAnsi="Times New Roman"/>
          <w:b/>
          <w:sz w:val="28"/>
          <w:szCs w:val="28"/>
          <w:u w:val="single"/>
        </w:rPr>
      </w:pPr>
      <w:r w:rsidRPr="00E9565E">
        <w:rPr>
          <w:rFonts w:ascii="Times New Roman" w:hAnsi="Times New Roman"/>
          <w:b/>
          <w:sz w:val="28"/>
          <w:szCs w:val="28"/>
          <w:u w:val="single"/>
        </w:rPr>
        <w:t>Контроль внеучебной занятости</w:t>
      </w:r>
    </w:p>
    <w:p w:rsidR="00615951" w:rsidRPr="00E9565E" w:rsidRDefault="00615951" w:rsidP="00C6524E">
      <w:pPr>
        <w:spacing w:after="0" w:line="240" w:lineRule="auto"/>
        <w:ind w:left="-142" w:firstLine="567"/>
        <w:jc w:val="center"/>
        <w:rPr>
          <w:rFonts w:ascii="Times New Roman" w:hAnsi="Times New Roman"/>
          <w:b/>
          <w:sz w:val="28"/>
          <w:szCs w:val="28"/>
          <w:u w:val="single"/>
        </w:rPr>
      </w:pPr>
    </w:p>
    <w:p w:rsidR="00615951" w:rsidRDefault="00615951" w:rsidP="00C6524E">
      <w:pPr>
        <w:spacing w:after="0" w:line="240" w:lineRule="auto"/>
        <w:ind w:left="-142" w:firstLine="567"/>
        <w:jc w:val="both"/>
        <w:rPr>
          <w:rFonts w:ascii="Times New Roman" w:hAnsi="Times New Roman"/>
          <w:sz w:val="28"/>
          <w:szCs w:val="28"/>
        </w:rPr>
      </w:pPr>
      <w:r w:rsidRPr="00E9565E">
        <w:rPr>
          <w:rFonts w:ascii="Times New Roman" w:hAnsi="Times New Roman"/>
          <w:sz w:val="28"/>
          <w:szCs w:val="28"/>
        </w:rPr>
        <w:t>Осуществляется заместителем директора по воспитательной работе Н.В.</w:t>
      </w:r>
      <w:r w:rsidR="00877B3D">
        <w:rPr>
          <w:rFonts w:ascii="Times New Roman" w:hAnsi="Times New Roman"/>
          <w:sz w:val="28"/>
          <w:szCs w:val="28"/>
        </w:rPr>
        <w:t xml:space="preserve"> </w:t>
      </w:r>
      <w:r w:rsidRPr="00E9565E">
        <w:rPr>
          <w:rFonts w:ascii="Times New Roman" w:hAnsi="Times New Roman"/>
          <w:sz w:val="28"/>
          <w:szCs w:val="28"/>
        </w:rPr>
        <w:t xml:space="preserve">Штейнер. Контроль ведётся ежемесячно. Данные контроля согласовываются с </w:t>
      </w:r>
      <w:r w:rsidRPr="00E9565E">
        <w:rPr>
          <w:rFonts w:ascii="Times New Roman" w:hAnsi="Times New Roman"/>
          <w:sz w:val="28"/>
          <w:szCs w:val="28"/>
        </w:rPr>
        <w:lastRenderedPageBreak/>
        <w:t xml:space="preserve">классными руководителями, социальным педагогом школы, школьным инспектором.  В результате этой работы </w:t>
      </w:r>
      <w:r>
        <w:rPr>
          <w:rFonts w:ascii="Times New Roman" w:hAnsi="Times New Roman"/>
          <w:sz w:val="28"/>
          <w:szCs w:val="28"/>
        </w:rPr>
        <w:t xml:space="preserve">за последние годы </w:t>
      </w:r>
      <w:r w:rsidRPr="00E9565E">
        <w:rPr>
          <w:rFonts w:ascii="Times New Roman" w:hAnsi="Times New Roman"/>
          <w:sz w:val="28"/>
          <w:szCs w:val="28"/>
        </w:rPr>
        <w:t>снизилось количество учащихся находящихся на различных видах контроля:</w:t>
      </w:r>
    </w:p>
    <w:p w:rsidR="00615951" w:rsidRPr="00E9565E" w:rsidRDefault="00615951" w:rsidP="00C6524E">
      <w:pPr>
        <w:spacing w:after="0" w:line="240" w:lineRule="auto"/>
        <w:ind w:left="-142" w:firstLine="567"/>
        <w:jc w:val="both"/>
        <w:rPr>
          <w:rFonts w:ascii="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935"/>
        <w:gridCol w:w="2694"/>
        <w:gridCol w:w="2268"/>
      </w:tblGrid>
      <w:tr w:rsidR="00844460" w:rsidRPr="00E9565E" w:rsidTr="00844460">
        <w:tc>
          <w:tcPr>
            <w:tcW w:w="2459" w:type="dxa"/>
          </w:tcPr>
          <w:p w:rsidR="00844460" w:rsidRPr="00E9565E" w:rsidRDefault="00844460" w:rsidP="00C6524E">
            <w:pPr>
              <w:spacing w:after="0" w:line="240" w:lineRule="auto"/>
              <w:ind w:left="-142"/>
              <w:jc w:val="both"/>
              <w:rPr>
                <w:rFonts w:ascii="Times New Roman" w:hAnsi="Times New Roman"/>
                <w:b/>
                <w:bCs/>
                <w:sz w:val="28"/>
                <w:szCs w:val="28"/>
              </w:rPr>
            </w:pPr>
            <w:r w:rsidRPr="00E9565E">
              <w:rPr>
                <w:rFonts w:ascii="Times New Roman" w:hAnsi="Times New Roman"/>
                <w:b/>
                <w:bCs/>
                <w:sz w:val="28"/>
                <w:szCs w:val="28"/>
              </w:rPr>
              <w:t>Состоящие на учёте:</w:t>
            </w:r>
          </w:p>
        </w:tc>
        <w:tc>
          <w:tcPr>
            <w:tcW w:w="1935" w:type="dxa"/>
          </w:tcPr>
          <w:p w:rsidR="00844460" w:rsidRPr="00E9565E" w:rsidRDefault="00844460" w:rsidP="00C6524E">
            <w:pPr>
              <w:spacing w:after="0" w:line="240" w:lineRule="auto"/>
              <w:ind w:left="-142"/>
              <w:jc w:val="both"/>
              <w:rPr>
                <w:rFonts w:ascii="Times New Roman" w:hAnsi="Times New Roman"/>
                <w:b/>
                <w:bCs/>
                <w:sz w:val="28"/>
                <w:szCs w:val="28"/>
              </w:rPr>
            </w:pPr>
            <w:r w:rsidRPr="00E9565E">
              <w:rPr>
                <w:rFonts w:ascii="Times New Roman" w:hAnsi="Times New Roman"/>
                <w:b/>
                <w:bCs/>
                <w:sz w:val="28"/>
                <w:szCs w:val="28"/>
              </w:rPr>
              <w:t>201</w:t>
            </w:r>
            <w:r w:rsidR="00E04A54">
              <w:rPr>
                <w:rFonts w:ascii="Times New Roman" w:hAnsi="Times New Roman"/>
                <w:b/>
                <w:bCs/>
                <w:sz w:val="28"/>
                <w:szCs w:val="28"/>
              </w:rPr>
              <w:t>7</w:t>
            </w:r>
            <w:r>
              <w:rPr>
                <w:rFonts w:ascii="Times New Roman" w:hAnsi="Times New Roman"/>
                <w:b/>
                <w:bCs/>
                <w:sz w:val="28"/>
                <w:szCs w:val="28"/>
              </w:rPr>
              <w:t>г</w:t>
            </w:r>
          </w:p>
        </w:tc>
        <w:tc>
          <w:tcPr>
            <w:tcW w:w="2694" w:type="dxa"/>
          </w:tcPr>
          <w:p w:rsidR="00844460" w:rsidRPr="00E9565E" w:rsidRDefault="00E04A54" w:rsidP="00C6524E">
            <w:pPr>
              <w:spacing w:after="0" w:line="240" w:lineRule="auto"/>
              <w:ind w:left="-142"/>
              <w:jc w:val="both"/>
              <w:rPr>
                <w:rFonts w:ascii="Times New Roman" w:hAnsi="Times New Roman"/>
                <w:b/>
                <w:bCs/>
                <w:sz w:val="28"/>
                <w:szCs w:val="28"/>
              </w:rPr>
            </w:pPr>
            <w:r>
              <w:rPr>
                <w:rFonts w:ascii="Times New Roman" w:hAnsi="Times New Roman"/>
                <w:b/>
                <w:bCs/>
                <w:sz w:val="28"/>
                <w:szCs w:val="28"/>
              </w:rPr>
              <w:t>2018</w:t>
            </w:r>
            <w:r w:rsidR="00844460">
              <w:rPr>
                <w:rFonts w:ascii="Times New Roman" w:hAnsi="Times New Roman"/>
                <w:b/>
                <w:bCs/>
                <w:sz w:val="28"/>
                <w:szCs w:val="28"/>
              </w:rPr>
              <w:t xml:space="preserve"> г</w:t>
            </w:r>
          </w:p>
        </w:tc>
        <w:tc>
          <w:tcPr>
            <w:tcW w:w="2268" w:type="dxa"/>
          </w:tcPr>
          <w:p w:rsidR="00844460" w:rsidRPr="00E9565E" w:rsidRDefault="00E04A54" w:rsidP="00C6524E">
            <w:pPr>
              <w:spacing w:after="0" w:line="240" w:lineRule="auto"/>
              <w:ind w:left="-142"/>
              <w:jc w:val="both"/>
              <w:rPr>
                <w:rFonts w:ascii="Times New Roman" w:hAnsi="Times New Roman"/>
                <w:b/>
                <w:bCs/>
                <w:sz w:val="28"/>
                <w:szCs w:val="28"/>
              </w:rPr>
            </w:pPr>
            <w:r>
              <w:rPr>
                <w:rFonts w:ascii="Times New Roman" w:hAnsi="Times New Roman"/>
                <w:b/>
                <w:bCs/>
                <w:sz w:val="28"/>
                <w:szCs w:val="28"/>
              </w:rPr>
              <w:t>2019</w:t>
            </w:r>
            <w:r w:rsidR="00844460">
              <w:rPr>
                <w:rFonts w:ascii="Times New Roman" w:hAnsi="Times New Roman"/>
                <w:b/>
                <w:bCs/>
                <w:sz w:val="28"/>
                <w:szCs w:val="28"/>
              </w:rPr>
              <w:t>г</w:t>
            </w:r>
          </w:p>
        </w:tc>
      </w:tr>
      <w:tr w:rsidR="00844460" w:rsidRPr="00E9565E" w:rsidTr="00844460">
        <w:tc>
          <w:tcPr>
            <w:tcW w:w="2459" w:type="dxa"/>
          </w:tcPr>
          <w:p w:rsidR="00844460" w:rsidRPr="00E9565E" w:rsidRDefault="00844460" w:rsidP="00C6524E">
            <w:pPr>
              <w:spacing w:after="0" w:line="240" w:lineRule="auto"/>
              <w:ind w:left="-142"/>
              <w:jc w:val="both"/>
              <w:rPr>
                <w:rFonts w:ascii="Times New Roman" w:hAnsi="Times New Roman"/>
                <w:b/>
                <w:bCs/>
                <w:sz w:val="28"/>
                <w:szCs w:val="28"/>
              </w:rPr>
            </w:pPr>
            <w:r w:rsidRPr="00E9565E">
              <w:rPr>
                <w:rFonts w:ascii="Times New Roman" w:hAnsi="Times New Roman"/>
                <w:b/>
                <w:bCs/>
                <w:sz w:val="28"/>
                <w:szCs w:val="28"/>
              </w:rPr>
              <w:t>внутришкольном</w:t>
            </w:r>
          </w:p>
        </w:tc>
        <w:tc>
          <w:tcPr>
            <w:tcW w:w="1935" w:type="dxa"/>
          </w:tcPr>
          <w:p w:rsidR="00844460" w:rsidRPr="00E9565E" w:rsidRDefault="00844460" w:rsidP="00C6524E">
            <w:pPr>
              <w:spacing w:after="0" w:line="240" w:lineRule="auto"/>
              <w:ind w:left="-142" w:firstLine="567"/>
              <w:jc w:val="both"/>
              <w:rPr>
                <w:rFonts w:ascii="Times New Roman" w:hAnsi="Times New Roman"/>
                <w:b/>
                <w:bCs/>
                <w:sz w:val="28"/>
                <w:szCs w:val="28"/>
              </w:rPr>
            </w:pPr>
            <w:r w:rsidRPr="00E9565E">
              <w:rPr>
                <w:rFonts w:ascii="Times New Roman" w:hAnsi="Times New Roman"/>
                <w:b/>
                <w:bCs/>
                <w:sz w:val="28"/>
                <w:szCs w:val="28"/>
              </w:rPr>
              <w:t>6</w:t>
            </w:r>
          </w:p>
        </w:tc>
        <w:tc>
          <w:tcPr>
            <w:tcW w:w="2694" w:type="dxa"/>
          </w:tcPr>
          <w:p w:rsidR="00844460" w:rsidRPr="00E9565E" w:rsidRDefault="00844460" w:rsidP="00C6524E">
            <w:pPr>
              <w:spacing w:after="0" w:line="240" w:lineRule="auto"/>
              <w:ind w:left="-142" w:firstLine="567"/>
              <w:jc w:val="both"/>
              <w:rPr>
                <w:rFonts w:ascii="Times New Roman" w:hAnsi="Times New Roman"/>
                <w:b/>
                <w:bCs/>
                <w:sz w:val="28"/>
                <w:szCs w:val="28"/>
              </w:rPr>
            </w:pPr>
            <w:r w:rsidRPr="00E9565E">
              <w:rPr>
                <w:rFonts w:ascii="Times New Roman" w:hAnsi="Times New Roman"/>
                <w:b/>
                <w:bCs/>
                <w:sz w:val="28"/>
                <w:szCs w:val="28"/>
              </w:rPr>
              <w:t>3</w:t>
            </w:r>
          </w:p>
        </w:tc>
        <w:tc>
          <w:tcPr>
            <w:tcW w:w="2268" w:type="dxa"/>
          </w:tcPr>
          <w:p w:rsidR="00844460" w:rsidRPr="00E9565E" w:rsidRDefault="00844460" w:rsidP="00C6524E">
            <w:pPr>
              <w:spacing w:after="0" w:line="240" w:lineRule="auto"/>
              <w:ind w:left="-142" w:firstLine="567"/>
              <w:jc w:val="both"/>
              <w:rPr>
                <w:rFonts w:ascii="Times New Roman" w:hAnsi="Times New Roman"/>
                <w:b/>
                <w:bCs/>
                <w:sz w:val="28"/>
                <w:szCs w:val="28"/>
              </w:rPr>
            </w:pPr>
            <w:r>
              <w:rPr>
                <w:rFonts w:ascii="Times New Roman" w:hAnsi="Times New Roman"/>
                <w:b/>
                <w:bCs/>
                <w:sz w:val="28"/>
                <w:szCs w:val="28"/>
              </w:rPr>
              <w:t>0</w:t>
            </w:r>
          </w:p>
        </w:tc>
      </w:tr>
      <w:tr w:rsidR="00844460" w:rsidRPr="00E9565E" w:rsidTr="00844460">
        <w:tc>
          <w:tcPr>
            <w:tcW w:w="2459" w:type="dxa"/>
          </w:tcPr>
          <w:p w:rsidR="00844460" w:rsidRPr="00E9565E" w:rsidRDefault="00844460" w:rsidP="00C6524E">
            <w:pPr>
              <w:spacing w:after="0" w:line="240" w:lineRule="auto"/>
              <w:ind w:left="-142" w:firstLine="567"/>
              <w:jc w:val="both"/>
              <w:rPr>
                <w:rFonts w:ascii="Times New Roman" w:hAnsi="Times New Roman"/>
                <w:b/>
                <w:bCs/>
                <w:sz w:val="28"/>
                <w:szCs w:val="28"/>
              </w:rPr>
            </w:pPr>
            <w:r w:rsidRPr="00E9565E">
              <w:rPr>
                <w:rFonts w:ascii="Times New Roman" w:hAnsi="Times New Roman"/>
                <w:b/>
                <w:bCs/>
                <w:sz w:val="28"/>
                <w:szCs w:val="28"/>
              </w:rPr>
              <w:t>ОДН</w:t>
            </w:r>
          </w:p>
        </w:tc>
        <w:tc>
          <w:tcPr>
            <w:tcW w:w="1935" w:type="dxa"/>
          </w:tcPr>
          <w:p w:rsidR="00844460" w:rsidRPr="00E9565E" w:rsidRDefault="00844460" w:rsidP="00C6524E">
            <w:pPr>
              <w:spacing w:after="0" w:line="240" w:lineRule="auto"/>
              <w:ind w:left="-142" w:firstLine="567"/>
              <w:jc w:val="both"/>
              <w:rPr>
                <w:rFonts w:ascii="Times New Roman" w:hAnsi="Times New Roman"/>
                <w:b/>
                <w:bCs/>
                <w:sz w:val="28"/>
                <w:szCs w:val="28"/>
              </w:rPr>
            </w:pPr>
            <w:r w:rsidRPr="00E9565E">
              <w:rPr>
                <w:rFonts w:ascii="Times New Roman" w:hAnsi="Times New Roman"/>
                <w:b/>
                <w:bCs/>
                <w:sz w:val="28"/>
                <w:szCs w:val="28"/>
              </w:rPr>
              <w:t>0</w:t>
            </w:r>
          </w:p>
        </w:tc>
        <w:tc>
          <w:tcPr>
            <w:tcW w:w="2694" w:type="dxa"/>
          </w:tcPr>
          <w:p w:rsidR="00844460" w:rsidRPr="00E9565E" w:rsidRDefault="00844460" w:rsidP="00C6524E">
            <w:pPr>
              <w:spacing w:after="0" w:line="240" w:lineRule="auto"/>
              <w:ind w:left="-142" w:firstLine="567"/>
              <w:jc w:val="both"/>
              <w:rPr>
                <w:rFonts w:ascii="Times New Roman" w:hAnsi="Times New Roman"/>
                <w:b/>
                <w:bCs/>
                <w:sz w:val="28"/>
                <w:szCs w:val="28"/>
              </w:rPr>
            </w:pPr>
            <w:r w:rsidRPr="00E9565E">
              <w:rPr>
                <w:rFonts w:ascii="Times New Roman" w:hAnsi="Times New Roman"/>
                <w:b/>
                <w:bCs/>
                <w:sz w:val="28"/>
                <w:szCs w:val="28"/>
              </w:rPr>
              <w:t>0</w:t>
            </w:r>
          </w:p>
        </w:tc>
        <w:tc>
          <w:tcPr>
            <w:tcW w:w="2268" w:type="dxa"/>
          </w:tcPr>
          <w:p w:rsidR="00844460" w:rsidRPr="00E9565E" w:rsidRDefault="00844460" w:rsidP="00C6524E">
            <w:pPr>
              <w:spacing w:after="0" w:line="240" w:lineRule="auto"/>
              <w:ind w:left="-142" w:firstLine="567"/>
              <w:jc w:val="both"/>
              <w:rPr>
                <w:rFonts w:ascii="Times New Roman" w:hAnsi="Times New Roman"/>
                <w:b/>
                <w:bCs/>
                <w:sz w:val="28"/>
                <w:szCs w:val="28"/>
              </w:rPr>
            </w:pPr>
            <w:r>
              <w:rPr>
                <w:rFonts w:ascii="Times New Roman" w:hAnsi="Times New Roman"/>
                <w:b/>
                <w:bCs/>
                <w:sz w:val="28"/>
                <w:szCs w:val="28"/>
              </w:rPr>
              <w:t>3</w:t>
            </w:r>
          </w:p>
        </w:tc>
      </w:tr>
    </w:tbl>
    <w:p w:rsidR="00372193" w:rsidRDefault="00615951" w:rsidP="00C6524E">
      <w:pPr>
        <w:spacing w:after="0" w:line="240" w:lineRule="auto"/>
        <w:ind w:left="-142" w:firstLine="567"/>
        <w:jc w:val="both"/>
        <w:rPr>
          <w:rFonts w:ascii="Times New Roman" w:hAnsi="Times New Roman"/>
          <w:sz w:val="28"/>
          <w:szCs w:val="28"/>
        </w:rPr>
      </w:pPr>
      <w:r w:rsidRPr="00E9565E">
        <w:rPr>
          <w:rFonts w:ascii="Times New Roman" w:hAnsi="Times New Roman"/>
          <w:sz w:val="28"/>
          <w:szCs w:val="28"/>
        </w:rPr>
        <w:t xml:space="preserve">      </w:t>
      </w:r>
    </w:p>
    <w:p w:rsidR="00615951" w:rsidRPr="00E9565E" w:rsidRDefault="00844460" w:rsidP="00C6524E">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615951" w:rsidRPr="00E9565E">
        <w:rPr>
          <w:rFonts w:ascii="Times New Roman" w:hAnsi="Times New Roman"/>
          <w:sz w:val="28"/>
          <w:szCs w:val="28"/>
        </w:rPr>
        <w:t>Все учащиеся, находящиеся в трудном социальном положении заняты в кружках и секциях при школе.</w:t>
      </w:r>
    </w:p>
    <w:p w:rsidR="00615951" w:rsidRDefault="00615951" w:rsidP="00C6524E">
      <w:pPr>
        <w:spacing w:after="0" w:line="240" w:lineRule="auto"/>
        <w:ind w:left="-142"/>
        <w:jc w:val="both"/>
        <w:rPr>
          <w:rFonts w:ascii="Times New Roman" w:hAnsi="Times New Roman"/>
          <w:sz w:val="28"/>
          <w:szCs w:val="28"/>
        </w:rPr>
      </w:pPr>
      <w:r w:rsidRPr="00E9565E">
        <w:rPr>
          <w:rFonts w:ascii="Times New Roman" w:hAnsi="Times New Roman"/>
          <w:sz w:val="28"/>
          <w:szCs w:val="28"/>
        </w:rPr>
        <w:t>- строго отслеживается посещение, пропуски учебных занятий;</w:t>
      </w:r>
    </w:p>
    <w:p w:rsidR="00615951" w:rsidRPr="00E9565E" w:rsidRDefault="00615951" w:rsidP="00C6524E">
      <w:pPr>
        <w:spacing w:after="0" w:line="240" w:lineRule="auto"/>
        <w:ind w:left="-142"/>
        <w:jc w:val="both"/>
        <w:rPr>
          <w:rFonts w:ascii="Times New Roman" w:hAnsi="Times New Roman"/>
          <w:sz w:val="28"/>
          <w:szCs w:val="28"/>
        </w:rPr>
      </w:pPr>
      <w:r w:rsidRPr="00E9565E">
        <w:rPr>
          <w:rFonts w:ascii="Times New Roman" w:hAnsi="Times New Roman"/>
          <w:sz w:val="28"/>
          <w:szCs w:val="28"/>
        </w:rPr>
        <w:t>- отслеживается занятость учащихся, состоящих на внутришкольном учете, на учете в ОДН, в свободное время, в период каникул, привлечение их к занятиям в коллективах дополнительного образования, спортивных секциях</w:t>
      </w:r>
      <w:r>
        <w:rPr>
          <w:rFonts w:ascii="Times New Roman" w:hAnsi="Times New Roman"/>
          <w:sz w:val="28"/>
          <w:szCs w:val="28"/>
        </w:rPr>
        <w:t>;</w:t>
      </w:r>
    </w:p>
    <w:p w:rsidR="00615951" w:rsidRPr="00263B5F" w:rsidRDefault="00615951" w:rsidP="00C6524E">
      <w:pPr>
        <w:spacing w:after="0" w:line="240" w:lineRule="auto"/>
        <w:ind w:left="-142"/>
        <w:jc w:val="both"/>
        <w:rPr>
          <w:rFonts w:ascii="Times New Roman" w:hAnsi="Times New Roman"/>
          <w:sz w:val="20"/>
          <w:szCs w:val="20"/>
        </w:rPr>
      </w:pPr>
      <w:r w:rsidRPr="00E9565E">
        <w:rPr>
          <w:rFonts w:ascii="Times New Roman" w:hAnsi="Times New Roman"/>
          <w:sz w:val="28"/>
          <w:szCs w:val="28"/>
        </w:rPr>
        <w:t>- ведётся мониторинг участия в муниципальных конкурсах.</w:t>
      </w:r>
    </w:p>
    <w:p w:rsidR="00615951" w:rsidRDefault="00615951" w:rsidP="00C6524E">
      <w:pPr>
        <w:spacing w:after="0" w:line="240" w:lineRule="auto"/>
        <w:ind w:left="-142"/>
        <w:rPr>
          <w:rFonts w:ascii="Times New Roman" w:hAnsi="Times New Roman"/>
          <w:b/>
          <w:sz w:val="28"/>
          <w:szCs w:val="28"/>
          <w:u w:val="single"/>
        </w:rPr>
      </w:pPr>
    </w:p>
    <w:p w:rsidR="00615951" w:rsidRDefault="00615951" w:rsidP="00C6524E">
      <w:pPr>
        <w:spacing w:after="0" w:line="240" w:lineRule="auto"/>
        <w:ind w:left="-142" w:firstLine="567"/>
        <w:jc w:val="center"/>
        <w:rPr>
          <w:rFonts w:ascii="Times New Roman" w:hAnsi="Times New Roman"/>
          <w:b/>
          <w:sz w:val="28"/>
          <w:szCs w:val="28"/>
          <w:u w:val="single"/>
        </w:rPr>
      </w:pPr>
      <w:r w:rsidRPr="00BC318C">
        <w:rPr>
          <w:rFonts w:ascii="Times New Roman" w:hAnsi="Times New Roman"/>
          <w:b/>
          <w:sz w:val="28"/>
          <w:szCs w:val="28"/>
          <w:u w:val="single"/>
        </w:rPr>
        <w:t>Контроль состояния преподавания</w:t>
      </w:r>
    </w:p>
    <w:p w:rsidR="00615951" w:rsidRPr="00BC318C" w:rsidRDefault="00615951" w:rsidP="00C6524E">
      <w:pPr>
        <w:spacing w:after="0" w:line="240" w:lineRule="auto"/>
        <w:ind w:left="-142" w:firstLine="567"/>
        <w:jc w:val="center"/>
        <w:rPr>
          <w:rFonts w:ascii="Times New Roman" w:hAnsi="Times New Roman"/>
          <w:b/>
          <w:sz w:val="28"/>
          <w:szCs w:val="28"/>
          <w:u w:val="single"/>
        </w:rPr>
      </w:pPr>
    </w:p>
    <w:p w:rsidR="00615951" w:rsidRDefault="00615951" w:rsidP="00C6524E">
      <w:pPr>
        <w:spacing w:after="0" w:line="240" w:lineRule="auto"/>
        <w:ind w:left="-142" w:firstLine="567"/>
        <w:jc w:val="both"/>
        <w:rPr>
          <w:rFonts w:ascii="Times New Roman" w:hAnsi="Times New Roman"/>
          <w:sz w:val="28"/>
          <w:szCs w:val="28"/>
        </w:rPr>
      </w:pPr>
      <w:r w:rsidRPr="000C34F9">
        <w:rPr>
          <w:rFonts w:ascii="Times New Roman" w:hAnsi="Times New Roman"/>
          <w:sz w:val="28"/>
          <w:szCs w:val="28"/>
        </w:rPr>
        <w:t>Особое внимание в методической работе школы уделялось совершенствованию форм и методов организаци</w:t>
      </w:r>
      <w:r w:rsidR="00663ED6">
        <w:rPr>
          <w:rFonts w:ascii="Times New Roman" w:hAnsi="Times New Roman"/>
          <w:sz w:val="28"/>
          <w:szCs w:val="28"/>
        </w:rPr>
        <w:t>и урока. За год было посещено 8</w:t>
      </w:r>
      <w:r>
        <w:rPr>
          <w:rFonts w:ascii="Times New Roman" w:hAnsi="Times New Roman"/>
          <w:sz w:val="28"/>
          <w:szCs w:val="28"/>
        </w:rPr>
        <w:t>7</w:t>
      </w:r>
      <w:r w:rsidRPr="000C34F9">
        <w:rPr>
          <w:rFonts w:ascii="Times New Roman" w:hAnsi="Times New Roman"/>
          <w:sz w:val="28"/>
          <w:szCs w:val="28"/>
        </w:rPr>
        <w:t xml:space="preserve"> уроков, в том числе открытые уроки и внеклассные мероприятия учителе</w:t>
      </w:r>
      <w:r>
        <w:rPr>
          <w:rFonts w:ascii="Times New Roman" w:hAnsi="Times New Roman"/>
          <w:sz w:val="28"/>
          <w:szCs w:val="28"/>
        </w:rPr>
        <w:t>й Лузановой</w:t>
      </w:r>
      <w:r w:rsidRPr="000C34F9">
        <w:rPr>
          <w:rFonts w:ascii="Times New Roman" w:hAnsi="Times New Roman"/>
          <w:sz w:val="28"/>
          <w:szCs w:val="28"/>
        </w:rPr>
        <w:t>, Л.Р.</w:t>
      </w:r>
      <w:r w:rsidR="0002697B">
        <w:rPr>
          <w:rFonts w:ascii="Times New Roman" w:hAnsi="Times New Roman"/>
          <w:sz w:val="28"/>
          <w:szCs w:val="28"/>
        </w:rPr>
        <w:t xml:space="preserve"> </w:t>
      </w:r>
      <w:r w:rsidRPr="000C34F9">
        <w:rPr>
          <w:rFonts w:ascii="Times New Roman" w:hAnsi="Times New Roman"/>
          <w:sz w:val="28"/>
          <w:szCs w:val="28"/>
        </w:rPr>
        <w:t>Пахомовой</w:t>
      </w:r>
      <w:r w:rsidR="00663ED6">
        <w:rPr>
          <w:rFonts w:ascii="Times New Roman" w:hAnsi="Times New Roman"/>
          <w:sz w:val="28"/>
          <w:szCs w:val="28"/>
        </w:rPr>
        <w:t>, Ганчуриной Т.В., Штейнер О.В., Хилько О.В., Хмелёвой Т.Ю.</w:t>
      </w:r>
      <w:r w:rsidRPr="000C34F9">
        <w:rPr>
          <w:rFonts w:ascii="Times New Roman" w:hAnsi="Times New Roman"/>
          <w:sz w:val="28"/>
          <w:szCs w:val="28"/>
        </w:rPr>
        <w:t xml:space="preserve"> и т.д. 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ТСО, наглядности. </w:t>
      </w:r>
    </w:p>
    <w:p w:rsidR="00AE3CA4" w:rsidRDefault="00615951" w:rsidP="00C6524E">
      <w:pPr>
        <w:spacing w:after="0" w:line="240" w:lineRule="auto"/>
        <w:ind w:left="-142" w:firstLine="567"/>
        <w:jc w:val="both"/>
        <w:rPr>
          <w:rFonts w:ascii="Times New Roman" w:hAnsi="Times New Roman"/>
          <w:sz w:val="28"/>
          <w:szCs w:val="28"/>
        </w:rPr>
      </w:pPr>
      <w:r w:rsidRPr="000C34F9">
        <w:rPr>
          <w:rFonts w:ascii="Times New Roman" w:hAnsi="Times New Roman"/>
          <w:sz w:val="28"/>
          <w:szCs w:val="28"/>
        </w:rPr>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 Анализ посещенных уроков констатирует: уроки отличаются методически грамотным построением, соответствием ряду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технологий адаптивной системы обучения, опорных сигналов, информационно-коммуникационных, модульно-блочных, личностно-ориентированных, проектных, опережающего и развивающего обучения), применением современных ТСО. </w:t>
      </w:r>
    </w:p>
    <w:p w:rsidR="009072FA" w:rsidRDefault="00615951" w:rsidP="00C6524E">
      <w:pPr>
        <w:spacing w:after="0" w:line="240" w:lineRule="auto"/>
        <w:ind w:left="-142" w:firstLine="567"/>
        <w:jc w:val="both"/>
        <w:rPr>
          <w:rFonts w:ascii="Times New Roman" w:hAnsi="Times New Roman"/>
          <w:sz w:val="28"/>
          <w:szCs w:val="28"/>
        </w:rPr>
      </w:pPr>
      <w:r w:rsidRPr="000C34F9">
        <w:rPr>
          <w:rFonts w:ascii="Times New Roman" w:hAnsi="Times New Roman"/>
          <w:sz w:val="28"/>
          <w:szCs w:val="28"/>
        </w:rPr>
        <w:t>Однако у отдельных учителей прослеживаются негативные тенденции: не в полной мере используется разноуровневое обучение (</w:t>
      </w:r>
      <w:r w:rsidR="00AE3CA4">
        <w:rPr>
          <w:rFonts w:ascii="Times New Roman" w:hAnsi="Times New Roman"/>
          <w:sz w:val="28"/>
          <w:szCs w:val="28"/>
        </w:rPr>
        <w:t xml:space="preserve">Л.Н. Овчаренко, </w:t>
      </w:r>
      <w:r w:rsidRPr="000C34F9">
        <w:rPr>
          <w:rFonts w:ascii="Times New Roman" w:hAnsi="Times New Roman"/>
          <w:sz w:val="28"/>
          <w:szCs w:val="28"/>
        </w:rPr>
        <w:t>Е.В.</w:t>
      </w:r>
      <w:r w:rsidR="00663ED6">
        <w:rPr>
          <w:rFonts w:ascii="Times New Roman" w:hAnsi="Times New Roman"/>
          <w:sz w:val="28"/>
          <w:szCs w:val="28"/>
        </w:rPr>
        <w:t xml:space="preserve"> </w:t>
      </w:r>
      <w:r w:rsidRPr="000C34F9">
        <w:rPr>
          <w:rFonts w:ascii="Times New Roman" w:hAnsi="Times New Roman"/>
          <w:sz w:val="28"/>
          <w:szCs w:val="28"/>
        </w:rPr>
        <w:t>Вачкова</w:t>
      </w:r>
      <w:r w:rsidR="00AE3CA4">
        <w:rPr>
          <w:rFonts w:ascii="Times New Roman" w:hAnsi="Times New Roman"/>
          <w:sz w:val="28"/>
          <w:szCs w:val="28"/>
        </w:rPr>
        <w:t>, Л.Г. Шевченко</w:t>
      </w:r>
      <w:r w:rsidRPr="000C34F9">
        <w:rPr>
          <w:rFonts w:ascii="Times New Roman" w:hAnsi="Times New Roman"/>
          <w:sz w:val="28"/>
          <w:szCs w:val="28"/>
        </w:rPr>
        <w:t>), дифференциация и индивидуализация</w:t>
      </w:r>
      <w:r>
        <w:rPr>
          <w:rFonts w:ascii="Times New Roman" w:hAnsi="Times New Roman"/>
          <w:sz w:val="28"/>
          <w:szCs w:val="28"/>
        </w:rPr>
        <w:t xml:space="preserve"> домашних заданий (Дойковой Л. С.</w:t>
      </w:r>
      <w:r w:rsidRPr="000C34F9">
        <w:rPr>
          <w:rFonts w:ascii="Times New Roman" w:hAnsi="Times New Roman"/>
          <w:sz w:val="28"/>
          <w:szCs w:val="28"/>
        </w:rPr>
        <w:t>), не планируется рефлексия урока (</w:t>
      </w:r>
      <w:r w:rsidR="00663ED6">
        <w:rPr>
          <w:rFonts w:ascii="Times New Roman" w:hAnsi="Times New Roman"/>
          <w:sz w:val="28"/>
          <w:szCs w:val="28"/>
        </w:rPr>
        <w:t>В.В. Концевая</w:t>
      </w:r>
      <w:r w:rsidRPr="000C34F9">
        <w:rPr>
          <w:rFonts w:ascii="Times New Roman" w:hAnsi="Times New Roman"/>
          <w:sz w:val="28"/>
          <w:szCs w:val="28"/>
        </w:rPr>
        <w:t>, С.А.</w:t>
      </w:r>
      <w:r w:rsidR="00663ED6">
        <w:rPr>
          <w:rFonts w:ascii="Times New Roman" w:hAnsi="Times New Roman"/>
          <w:sz w:val="28"/>
          <w:szCs w:val="28"/>
        </w:rPr>
        <w:t xml:space="preserve"> </w:t>
      </w:r>
      <w:r w:rsidRPr="000C34F9">
        <w:rPr>
          <w:rFonts w:ascii="Times New Roman" w:hAnsi="Times New Roman"/>
          <w:sz w:val="28"/>
          <w:szCs w:val="28"/>
        </w:rPr>
        <w:t>Демченко), недостаточное внимание уделяется работе по развитию монологичес</w:t>
      </w:r>
      <w:r>
        <w:rPr>
          <w:rFonts w:ascii="Times New Roman" w:hAnsi="Times New Roman"/>
          <w:sz w:val="28"/>
          <w:szCs w:val="28"/>
        </w:rPr>
        <w:t>кой речи учащихся (</w:t>
      </w:r>
      <w:r w:rsidR="00663ED6">
        <w:rPr>
          <w:rFonts w:ascii="Times New Roman" w:hAnsi="Times New Roman"/>
          <w:sz w:val="28"/>
          <w:szCs w:val="28"/>
        </w:rPr>
        <w:t>О.Н. Васкевич</w:t>
      </w:r>
      <w:r>
        <w:rPr>
          <w:rFonts w:ascii="Times New Roman" w:hAnsi="Times New Roman"/>
          <w:sz w:val="28"/>
          <w:szCs w:val="28"/>
        </w:rPr>
        <w:t xml:space="preserve">), </w:t>
      </w:r>
      <w:r w:rsidRPr="000C34F9">
        <w:rPr>
          <w:rFonts w:ascii="Times New Roman" w:hAnsi="Times New Roman"/>
          <w:sz w:val="28"/>
          <w:szCs w:val="28"/>
        </w:rPr>
        <w:t>не соблюдение професси</w:t>
      </w:r>
      <w:r>
        <w:rPr>
          <w:rFonts w:ascii="Times New Roman" w:hAnsi="Times New Roman"/>
          <w:sz w:val="28"/>
          <w:szCs w:val="28"/>
        </w:rPr>
        <w:t>ональной этики</w:t>
      </w:r>
      <w:r w:rsidR="00663ED6">
        <w:rPr>
          <w:rFonts w:ascii="Times New Roman" w:hAnsi="Times New Roman"/>
          <w:sz w:val="28"/>
          <w:szCs w:val="28"/>
        </w:rPr>
        <w:t xml:space="preserve"> </w:t>
      </w:r>
      <w:r>
        <w:rPr>
          <w:rFonts w:ascii="Times New Roman" w:hAnsi="Times New Roman"/>
          <w:sz w:val="28"/>
          <w:szCs w:val="28"/>
        </w:rPr>
        <w:t>(</w:t>
      </w:r>
      <w:r w:rsidRPr="000C34F9">
        <w:rPr>
          <w:rFonts w:ascii="Times New Roman" w:hAnsi="Times New Roman"/>
          <w:sz w:val="28"/>
          <w:szCs w:val="28"/>
        </w:rPr>
        <w:t>А.А.</w:t>
      </w:r>
      <w:r w:rsidR="00663ED6">
        <w:rPr>
          <w:rFonts w:ascii="Times New Roman" w:hAnsi="Times New Roman"/>
          <w:sz w:val="28"/>
          <w:szCs w:val="28"/>
        </w:rPr>
        <w:t xml:space="preserve"> </w:t>
      </w:r>
      <w:r w:rsidRPr="000C34F9">
        <w:rPr>
          <w:rFonts w:ascii="Times New Roman" w:hAnsi="Times New Roman"/>
          <w:sz w:val="28"/>
          <w:szCs w:val="28"/>
        </w:rPr>
        <w:t>Военный).</w:t>
      </w:r>
    </w:p>
    <w:p w:rsidR="009072FA" w:rsidRDefault="00615951" w:rsidP="00C6524E">
      <w:pPr>
        <w:spacing w:after="0" w:line="240" w:lineRule="auto"/>
        <w:ind w:left="-142" w:firstLine="567"/>
        <w:jc w:val="both"/>
        <w:rPr>
          <w:rFonts w:ascii="Times New Roman" w:hAnsi="Times New Roman"/>
          <w:sz w:val="28"/>
          <w:szCs w:val="28"/>
        </w:rPr>
      </w:pPr>
      <w:r w:rsidRPr="000C34F9">
        <w:rPr>
          <w:rFonts w:ascii="Times New Roman" w:hAnsi="Times New Roman"/>
          <w:sz w:val="28"/>
          <w:szCs w:val="28"/>
        </w:rPr>
        <w:t>Наряду с традиционными формами организации образовательного процесса, учителя школы активно применяют нетрадиционные формы: урок-семинар, урок-</w:t>
      </w:r>
      <w:r w:rsidRPr="000C34F9">
        <w:rPr>
          <w:rFonts w:ascii="Times New Roman" w:hAnsi="Times New Roman"/>
          <w:sz w:val="28"/>
          <w:szCs w:val="28"/>
        </w:rPr>
        <w:lastRenderedPageBreak/>
        <w:t>диспут, урок-презентация (</w:t>
      </w:r>
      <w:r w:rsidR="00663ED6">
        <w:rPr>
          <w:rFonts w:ascii="Times New Roman" w:hAnsi="Times New Roman"/>
          <w:sz w:val="28"/>
          <w:szCs w:val="28"/>
        </w:rPr>
        <w:t xml:space="preserve">Пахомова Л.Р., </w:t>
      </w:r>
      <w:r w:rsidRPr="000C34F9">
        <w:rPr>
          <w:rFonts w:ascii="Times New Roman" w:hAnsi="Times New Roman"/>
          <w:sz w:val="28"/>
          <w:szCs w:val="28"/>
        </w:rPr>
        <w:t xml:space="preserve">Ганчурина Т.В.), урок-семинар, </w:t>
      </w:r>
      <w:r w:rsidR="00663ED6">
        <w:rPr>
          <w:rFonts w:ascii="Times New Roman" w:hAnsi="Times New Roman"/>
          <w:sz w:val="28"/>
          <w:szCs w:val="28"/>
        </w:rPr>
        <w:t>урок-презентация (Е.А. Лузанова</w:t>
      </w:r>
      <w:r w:rsidRPr="000C34F9">
        <w:rPr>
          <w:rFonts w:ascii="Times New Roman" w:hAnsi="Times New Roman"/>
          <w:sz w:val="28"/>
          <w:szCs w:val="28"/>
        </w:rPr>
        <w:t>), урок-практикум (Е.В.</w:t>
      </w:r>
      <w:r w:rsidR="00663ED6">
        <w:rPr>
          <w:rFonts w:ascii="Times New Roman" w:hAnsi="Times New Roman"/>
          <w:sz w:val="28"/>
          <w:szCs w:val="28"/>
        </w:rPr>
        <w:t xml:space="preserve"> </w:t>
      </w:r>
      <w:r w:rsidRPr="000C34F9">
        <w:rPr>
          <w:rFonts w:ascii="Times New Roman" w:hAnsi="Times New Roman"/>
          <w:sz w:val="28"/>
          <w:szCs w:val="28"/>
        </w:rPr>
        <w:t>Грибцов</w:t>
      </w:r>
      <w:r w:rsidR="00663ED6">
        <w:rPr>
          <w:rFonts w:ascii="Times New Roman" w:hAnsi="Times New Roman"/>
          <w:sz w:val="28"/>
          <w:szCs w:val="28"/>
        </w:rPr>
        <w:t>а.), урок-дискуссия (</w:t>
      </w:r>
      <w:r>
        <w:rPr>
          <w:rFonts w:ascii="Times New Roman" w:hAnsi="Times New Roman"/>
          <w:sz w:val="28"/>
          <w:szCs w:val="28"/>
        </w:rPr>
        <w:t>Т.В.</w:t>
      </w:r>
      <w:r w:rsidR="00663ED6">
        <w:rPr>
          <w:rFonts w:ascii="Times New Roman" w:hAnsi="Times New Roman"/>
          <w:sz w:val="28"/>
          <w:szCs w:val="28"/>
        </w:rPr>
        <w:t xml:space="preserve"> </w:t>
      </w:r>
      <w:r>
        <w:rPr>
          <w:rFonts w:ascii="Times New Roman" w:hAnsi="Times New Roman"/>
          <w:sz w:val="28"/>
          <w:szCs w:val="28"/>
        </w:rPr>
        <w:t>Ганчурина</w:t>
      </w:r>
      <w:r w:rsidRPr="000C34F9">
        <w:rPr>
          <w:rFonts w:ascii="Times New Roman" w:hAnsi="Times New Roman"/>
          <w:sz w:val="28"/>
          <w:szCs w:val="28"/>
        </w:rPr>
        <w:t xml:space="preserve">). </w:t>
      </w:r>
    </w:p>
    <w:p w:rsidR="00615951" w:rsidRDefault="00615951" w:rsidP="00C6524E">
      <w:pPr>
        <w:spacing w:after="0" w:line="240" w:lineRule="auto"/>
        <w:ind w:left="-142" w:firstLine="567"/>
        <w:jc w:val="both"/>
        <w:rPr>
          <w:rFonts w:ascii="Times New Roman" w:hAnsi="Times New Roman"/>
          <w:sz w:val="28"/>
          <w:szCs w:val="28"/>
        </w:rPr>
      </w:pPr>
      <w:r w:rsidRPr="000C34F9">
        <w:rPr>
          <w:rFonts w:ascii="Times New Roman" w:hAnsi="Times New Roman"/>
          <w:sz w:val="28"/>
          <w:szCs w:val="28"/>
        </w:rPr>
        <w:t>Значительно возросло количество педагогов, активно применяющих информационно-коммуникационные технологии и средства ИКТ в образовательном процессе и применяющих элементы педагогических технологий:</w:t>
      </w:r>
    </w:p>
    <w:p w:rsidR="009072FA" w:rsidRPr="000C34F9" w:rsidRDefault="009072FA" w:rsidP="00C6524E">
      <w:pPr>
        <w:spacing w:after="0" w:line="240" w:lineRule="auto"/>
        <w:ind w:left="-142" w:firstLine="567"/>
        <w:jc w:val="both"/>
        <w:rPr>
          <w:rFonts w:ascii="Times New Roman" w:hAnsi="Times New Roman"/>
          <w:sz w:val="28"/>
          <w:szCs w:val="28"/>
        </w:rPr>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0"/>
        <w:gridCol w:w="2507"/>
        <w:gridCol w:w="1903"/>
        <w:gridCol w:w="2316"/>
        <w:gridCol w:w="2374"/>
      </w:tblGrid>
      <w:tr w:rsidR="00615951" w:rsidRPr="000C34F9" w:rsidTr="009072FA">
        <w:tc>
          <w:tcPr>
            <w:tcW w:w="470"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b/>
                <w:i/>
                <w:sz w:val="28"/>
                <w:szCs w:val="28"/>
              </w:rPr>
            </w:pPr>
            <w:r w:rsidRPr="000C34F9">
              <w:rPr>
                <w:rFonts w:ascii="Times New Roman" w:hAnsi="Times New Roman"/>
                <w:b/>
                <w:i/>
                <w:sz w:val="28"/>
                <w:szCs w:val="28"/>
              </w:rPr>
              <w:t>№</w:t>
            </w:r>
          </w:p>
        </w:tc>
        <w:tc>
          <w:tcPr>
            <w:tcW w:w="2507"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b/>
                <w:i/>
                <w:sz w:val="28"/>
                <w:szCs w:val="28"/>
              </w:rPr>
            </w:pPr>
            <w:r w:rsidRPr="000C34F9">
              <w:rPr>
                <w:rFonts w:ascii="Times New Roman" w:hAnsi="Times New Roman"/>
                <w:b/>
                <w:i/>
                <w:sz w:val="28"/>
                <w:szCs w:val="28"/>
              </w:rPr>
              <w:t>Педагогическая технология</w:t>
            </w:r>
          </w:p>
        </w:tc>
        <w:tc>
          <w:tcPr>
            <w:tcW w:w="1903"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firstLine="567"/>
              <w:jc w:val="both"/>
              <w:rPr>
                <w:rFonts w:ascii="Times New Roman" w:hAnsi="Times New Roman"/>
                <w:b/>
                <w:i/>
                <w:sz w:val="28"/>
                <w:szCs w:val="28"/>
              </w:rPr>
            </w:pPr>
            <w:r w:rsidRPr="000C34F9">
              <w:rPr>
                <w:rFonts w:ascii="Times New Roman" w:hAnsi="Times New Roman"/>
                <w:b/>
                <w:i/>
                <w:sz w:val="28"/>
                <w:szCs w:val="28"/>
              </w:rPr>
              <w:t>предмет</w:t>
            </w:r>
          </w:p>
        </w:tc>
        <w:tc>
          <w:tcPr>
            <w:tcW w:w="2316"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b/>
                <w:i/>
                <w:sz w:val="28"/>
                <w:szCs w:val="28"/>
              </w:rPr>
            </w:pPr>
            <w:r w:rsidRPr="000C34F9">
              <w:rPr>
                <w:rFonts w:ascii="Times New Roman" w:hAnsi="Times New Roman"/>
                <w:b/>
                <w:i/>
                <w:sz w:val="28"/>
                <w:szCs w:val="28"/>
              </w:rPr>
              <w:t>Ф.И.О. учителя</w:t>
            </w:r>
          </w:p>
        </w:tc>
        <w:tc>
          <w:tcPr>
            <w:tcW w:w="2374"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b/>
                <w:i/>
                <w:sz w:val="28"/>
                <w:szCs w:val="28"/>
              </w:rPr>
            </w:pPr>
            <w:r w:rsidRPr="000C34F9">
              <w:rPr>
                <w:rFonts w:ascii="Times New Roman" w:hAnsi="Times New Roman"/>
                <w:b/>
                <w:i/>
                <w:sz w:val="28"/>
                <w:szCs w:val="28"/>
              </w:rPr>
              <w:t>Где демонстрировался опыт</w:t>
            </w:r>
          </w:p>
        </w:tc>
      </w:tr>
      <w:tr w:rsidR="00615951" w:rsidRPr="000C34F9" w:rsidTr="009072FA">
        <w:tc>
          <w:tcPr>
            <w:tcW w:w="470"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1</w:t>
            </w:r>
          </w:p>
        </w:tc>
        <w:tc>
          <w:tcPr>
            <w:tcW w:w="2507"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napToGrid w:val="0"/>
              <w:spacing w:after="0" w:line="240" w:lineRule="auto"/>
              <w:ind w:left="-142"/>
              <w:rPr>
                <w:rFonts w:ascii="Times New Roman" w:hAnsi="Times New Roman"/>
                <w:sz w:val="28"/>
                <w:szCs w:val="28"/>
              </w:rPr>
            </w:pPr>
            <w:r w:rsidRPr="000C34F9">
              <w:rPr>
                <w:rFonts w:ascii="Times New Roman" w:hAnsi="Times New Roman"/>
                <w:sz w:val="28"/>
                <w:szCs w:val="28"/>
              </w:rPr>
              <w:t>Игровые технологии</w:t>
            </w:r>
          </w:p>
        </w:tc>
        <w:tc>
          <w:tcPr>
            <w:tcW w:w="1903"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 xml:space="preserve">чтение, математика, </w:t>
            </w:r>
            <w:r>
              <w:rPr>
                <w:rFonts w:ascii="Times New Roman" w:hAnsi="Times New Roman"/>
                <w:sz w:val="28"/>
                <w:szCs w:val="28"/>
              </w:rPr>
              <w:t>литература</w:t>
            </w:r>
          </w:p>
        </w:tc>
        <w:tc>
          <w:tcPr>
            <w:tcW w:w="2316" w:type="dxa"/>
            <w:tcBorders>
              <w:top w:val="single" w:sz="4" w:space="0" w:color="000000"/>
              <w:left w:val="single" w:sz="4" w:space="0" w:color="000000"/>
              <w:bottom w:val="single" w:sz="4" w:space="0" w:color="000000"/>
              <w:right w:val="single" w:sz="4" w:space="0" w:color="000000"/>
            </w:tcBorders>
          </w:tcPr>
          <w:p w:rsidR="00615951" w:rsidRPr="000C34F9" w:rsidRDefault="0087363B" w:rsidP="00C6524E">
            <w:pPr>
              <w:spacing w:after="0" w:line="240" w:lineRule="auto"/>
              <w:ind w:left="-142"/>
              <w:jc w:val="both"/>
              <w:rPr>
                <w:rFonts w:ascii="Times New Roman" w:hAnsi="Times New Roman"/>
                <w:sz w:val="28"/>
                <w:szCs w:val="28"/>
              </w:rPr>
            </w:pPr>
            <w:r>
              <w:rPr>
                <w:rFonts w:ascii="Times New Roman" w:hAnsi="Times New Roman"/>
                <w:sz w:val="28"/>
                <w:szCs w:val="28"/>
              </w:rPr>
              <w:t>Е.В.Вачкова</w:t>
            </w:r>
          </w:p>
        </w:tc>
        <w:tc>
          <w:tcPr>
            <w:tcW w:w="2374"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Педагогический совет ш</w:t>
            </w:r>
            <w:r>
              <w:rPr>
                <w:rFonts w:ascii="Times New Roman" w:hAnsi="Times New Roman"/>
                <w:sz w:val="28"/>
                <w:szCs w:val="28"/>
              </w:rPr>
              <w:t>колы</w:t>
            </w:r>
          </w:p>
          <w:p w:rsidR="00615951" w:rsidRPr="000C34F9" w:rsidRDefault="00615951" w:rsidP="00C6524E">
            <w:pPr>
              <w:spacing w:after="0" w:line="240" w:lineRule="auto"/>
              <w:ind w:left="-142" w:firstLine="567"/>
              <w:jc w:val="both"/>
              <w:rPr>
                <w:rFonts w:ascii="Times New Roman" w:hAnsi="Times New Roman"/>
                <w:sz w:val="28"/>
                <w:szCs w:val="28"/>
              </w:rPr>
            </w:pPr>
          </w:p>
        </w:tc>
      </w:tr>
      <w:tr w:rsidR="00615951" w:rsidRPr="000C34F9" w:rsidTr="009072FA">
        <w:tc>
          <w:tcPr>
            <w:tcW w:w="470"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2</w:t>
            </w:r>
          </w:p>
        </w:tc>
        <w:tc>
          <w:tcPr>
            <w:tcW w:w="2507"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napToGrid w:val="0"/>
              <w:spacing w:after="0" w:line="240" w:lineRule="auto"/>
              <w:ind w:left="-142"/>
              <w:rPr>
                <w:rFonts w:ascii="Times New Roman" w:hAnsi="Times New Roman"/>
                <w:sz w:val="28"/>
                <w:szCs w:val="28"/>
              </w:rPr>
            </w:pPr>
            <w:r w:rsidRPr="000C34F9">
              <w:rPr>
                <w:rFonts w:ascii="Times New Roman" w:hAnsi="Times New Roman"/>
                <w:sz w:val="28"/>
                <w:szCs w:val="28"/>
              </w:rPr>
              <w:t>Технологии развивающего обучения:</w:t>
            </w:r>
          </w:p>
          <w:p w:rsidR="00615951" w:rsidRPr="000C34F9" w:rsidRDefault="00615951" w:rsidP="00C6524E">
            <w:pPr>
              <w:spacing w:after="0" w:line="240" w:lineRule="auto"/>
              <w:ind w:left="-142"/>
              <w:rPr>
                <w:rFonts w:ascii="Times New Roman" w:hAnsi="Times New Roman"/>
                <w:sz w:val="28"/>
                <w:szCs w:val="28"/>
              </w:rPr>
            </w:pPr>
            <w:r w:rsidRPr="000C34F9">
              <w:rPr>
                <w:rFonts w:ascii="Times New Roman" w:hAnsi="Times New Roman"/>
                <w:sz w:val="28"/>
                <w:szCs w:val="28"/>
              </w:rPr>
              <w:t>Личностно-ориентированное развивающее обучение</w:t>
            </w:r>
          </w:p>
        </w:tc>
        <w:tc>
          <w:tcPr>
            <w:tcW w:w="1903"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 xml:space="preserve">география, </w:t>
            </w:r>
            <w:r>
              <w:rPr>
                <w:rFonts w:ascii="Times New Roman" w:hAnsi="Times New Roman"/>
                <w:sz w:val="28"/>
                <w:szCs w:val="28"/>
              </w:rPr>
              <w:t>окружающий мир.</w:t>
            </w:r>
          </w:p>
        </w:tc>
        <w:tc>
          <w:tcPr>
            <w:tcW w:w="2316"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Л.Р.Пахомова</w:t>
            </w:r>
          </w:p>
          <w:p w:rsidR="00615951" w:rsidRPr="000C34F9" w:rsidRDefault="00615951" w:rsidP="00C6524E">
            <w:pPr>
              <w:spacing w:after="0" w:line="240" w:lineRule="auto"/>
              <w:ind w:left="-142"/>
              <w:jc w:val="both"/>
              <w:rPr>
                <w:rFonts w:ascii="Times New Roman" w:hAnsi="Times New Roman"/>
                <w:sz w:val="28"/>
                <w:szCs w:val="28"/>
              </w:rPr>
            </w:pPr>
            <w:r>
              <w:rPr>
                <w:rFonts w:ascii="Times New Roman" w:hAnsi="Times New Roman"/>
                <w:sz w:val="28"/>
                <w:szCs w:val="28"/>
              </w:rPr>
              <w:t>Т.Ю. Хмелёва</w:t>
            </w:r>
          </w:p>
        </w:tc>
        <w:tc>
          <w:tcPr>
            <w:tcW w:w="2374"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Результат - победа уч-ся в НПК «Эврика». «Мои первые открытия»</w:t>
            </w:r>
          </w:p>
        </w:tc>
      </w:tr>
      <w:tr w:rsidR="00615951" w:rsidRPr="000C34F9" w:rsidTr="009072FA">
        <w:tc>
          <w:tcPr>
            <w:tcW w:w="470"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3</w:t>
            </w:r>
          </w:p>
        </w:tc>
        <w:tc>
          <w:tcPr>
            <w:tcW w:w="2507"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napToGrid w:val="0"/>
              <w:spacing w:after="0" w:line="240" w:lineRule="auto"/>
              <w:ind w:left="-142"/>
              <w:rPr>
                <w:rFonts w:ascii="Times New Roman" w:hAnsi="Times New Roman"/>
                <w:sz w:val="28"/>
                <w:szCs w:val="28"/>
              </w:rPr>
            </w:pPr>
            <w:r w:rsidRPr="000C34F9">
              <w:rPr>
                <w:rFonts w:ascii="Times New Roman" w:hAnsi="Times New Roman"/>
                <w:sz w:val="28"/>
                <w:szCs w:val="28"/>
              </w:rPr>
              <w:t>Проблемное обучение</w:t>
            </w:r>
          </w:p>
        </w:tc>
        <w:tc>
          <w:tcPr>
            <w:tcW w:w="1903"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литература,</w:t>
            </w:r>
          </w:p>
        </w:tc>
        <w:tc>
          <w:tcPr>
            <w:tcW w:w="2316"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О.В.Штейнер</w:t>
            </w:r>
          </w:p>
        </w:tc>
        <w:tc>
          <w:tcPr>
            <w:tcW w:w="2374"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МО филологов</w:t>
            </w:r>
          </w:p>
        </w:tc>
      </w:tr>
      <w:tr w:rsidR="00615951" w:rsidRPr="000C34F9" w:rsidTr="009072FA">
        <w:tc>
          <w:tcPr>
            <w:tcW w:w="470"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4</w:t>
            </w:r>
          </w:p>
        </w:tc>
        <w:tc>
          <w:tcPr>
            <w:tcW w:w="2507"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napToGrid w:val="0"/>
              <w:spacing w:after="0" w:line="240" w:lineRule="auto"/>
              <w:ind w:left="-142"/>
              <w:rPr>
                <w:rFonts w:ascii="Times New Roman" w:hAnsi="Times New Roman"/>
                <w:sz w:val="28"/>
                <w:szCs w:val="28"/>
              </w:rPr>
            </w:pPr>
            <w:r w:rsidRPr="000C34F9">
              <w:rPr>
                <w:rFonts w:ascii="Times New Roman" w:hAnsi="Times New Roman"/>
                <w:sz w:val="28"/>
                <w:szCs w:val="28"/>
              </w:rPr>
              <w:t>Технология современного проектного обучения</w:t>
            </w:r>
          </w:p>
        </w:tc>
        <w:tc>
          <w:tcPr>
            <w:tcW w:w="1903"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Pr>
                <w:rFonts w:ascii="Times New Roman" w:hAnsi="Times New Roman"/>
                <w:sz w:val="28"/>
                <w:szCs w:val="28"/>
              </w:rPr>
              <w:t>И</w:t>
            </w:r>
            <w:r w:rsidRPr="000C34F9">
              <w:rPr>
                <w:rFonts w:ascii="Times New Roman" w:hAnsi="Times New Roman"/>
                <w:sz w:val="28"/>
                <w:szCs w:val="28"/>
              </w:rPr>
              <w:t>нформатика</w:t>
            </w:r>
          </w:p>
        </w:tc>
        <w:tc>
          <w:tcPr>
            <w:tcW w:w="2316"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И.В.Шакалова</w:t>
            </w:r>
          </w:p>
        </w:tc>
        <w:tc>
          <w:tcPr>
            <w:tcW w:w="2374"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Pr>
                <w:rFonts w:ascii="Times New Roman" w:hAnsi="Times New Roman"/>
                <w:sz w:val="28"/>
                <w:szCs w:val="28"/>
              </w:rPr>
              <w:t>Заседание ГМО учителей информатики</w:t>
            </w:r>
          </w:p>
        </w:tc>
      </w:tr>
      <w:tr w:rsidR="00615951" w:rsidRPr="000C34F9" w:rsidTr="009072FA">
        <w:tc>
          <w:tcPr>
            <w:tcW w:w="470"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5</w:t>
            </w:r>
          </w:p>
        </w:tc>
        <w:tc>
          <w:tcPr>
            <w:tcW w:w="2507"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napToGrid w:val="0"/>
              <w:spacing w:after="0" w:line="240" w:lineRule="auto"/>
              <w:ind w:left="-142"/>
              <w:rPr>
                <w:rFonts w:ascii="Times New Roman" w:hAnsi="Times New Roman"/>
                <w:sz w:val="28"/>
                <w:szCs w:val="28"/>
              </w:rPr>
            </w:pPr>
            <w:r w:rsidRPr="000C34F9">
              <w:rPr>
                <w:rFonts w:ascii="Times New Roman" w:hAnsi="Times New Roman"/>
                <w:sz w:val="28"/>
                <w:szCs w:val="28"/>
              </w:rPr>
              <w:t>Технология проведения дискуссий</w:t>
            </w:r>
          </w:p>
        </w:tc>
        <w:tc>
          <w:tcPr>
            <w:tcW w:w="1903"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 xml:space="preserve">Обществознание </w:t>
            </w:r>
          </w:p>
        </w:tc>
        <w:tc>
          <w:tcPr>
            <w:tcW w:w="2316"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Pr>
                <w:rFonts w:ascii="Times New Roman" w:hAnsi="Times New Roman"/>
                <w:sz w:val="28"/>
                <w:szCs w:val="28"/>
              </w:rPr>
              <w:t>Т.В.Ганчурина</w:t>
            </w:r>
          </w:p>
        </w:tc>
        <w:tc>
          <w:tcPr>
            <w:tcW w:w="2374"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Pr>
                <w:rFonts w:ascii="Times New Roman" w:hAnsi="Times New Roman"/>
                <w:sz w:val="28"/>
                <w:szCs w:val="28"/>
              </w:rPr>
              <w:t xml:space="preserve">Открытый урок </w:t>
            </w:r>
          </w:p>
        </w:tc>
      </w:tr>
      <w:tr w:rsidR="00615951" w:rsidRPr="000C34F9" w:rsidTr="009072FA">
        <w:tc>
          <w:tcPr>
            <w:tcW w:w="470"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6</w:t>
            </w:r>
          </w:p>
        </w:tc>
        <w:tc>
          <w:tcPr>
            <w:tcW w:w="2507"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napToGrid w:val="0"/>
              <w:spacing w:after="0" w:line="240" w:lineRule="auto"/>
              <w:ind w:left="-142"/>
              <w:rPr>
                <w:rFonts w:ascii="Times New Roman" w:hAnsi="Times New Roman"/>
                <w:sz w:val="28"/>
                <w:szCs w:val="28"/>
              </w:rPr>
            </w:pPr>
            <w:r w:rsidRPr="000C34F9">
              <w:rPr>
                <w:rFonts w:ascii="Times New Roman" w:hAnsi="Times New Roman"/>
                <w:sz w:val="28"/>
                <w:szCs w:val="28"/>
              </w:rPr>
              <w:t>Технология групповой деятельности</w:t>
            </w:r>
          </w:p>
        </w:tc>
        <w:tc>
          <w:tcPr>
            <w:tcW w:w="1903"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Внеклассные мероприятия</w:t>
            </w:r>
          </w:p>
        </w:tc>
        <w:tc>
          <w:tcPr>
            <w:tcW w:w="2316"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Классные руководители</w:t>
            </w:r>
          </w:p>
        </w:tc>
        <w:tc>
          <w:tcPr>
            <w:tcW w:w="2374" w:type="dxa"/>
            <w:tcBorders>
              <w:top w:val="single" w:sz="4" w:space="0" w:color="000000"/>
              <w:left w:val="single" w:sz="4" w:space="0" w:color="000000"/>
              <w:bottom w:val="single" w:sz="4" w:space="0" w:color="000000"/>
              <w:right w:val="single" w:sz="4" w:space="0" w:color="000000"/>
            </w:tcBorders>
          </w:tcPr>
          <w:p w:rsidR="00615951" w:rsidRPr="000C34F9" w:rsidRDefault="00615951"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Соревнования, конкурсы</w:t>
            </w:r>
          </w:p>
        </w:tc>
      </w:tr>
    </w:tbl>
    <w:p w:rsidR="009759E7" w:rsidRPr="00BA6263" w:rsidRDefault="009759E7" w:rsidP="00C6524E">
      <w:pPr>
        <w:spacing w:after="0" w:line="240" w:lineRule="auto"/>
        <w:ind w:left="-142" w:firstLine="567"/>
        <w:jc w:val="both"/>
        <w:rPr>
          <w:rFonts w:ascii="Times New Roman" w:eastAsia="Calibri" w:hAnsi="Times New Roman" w:cs="Times New Roman"/>
          <w:sz w:val="28"/>
          <w:szCs w:val="28"/>
          <w:lang w:eastAsia="en-US"/>
        </w:rPr>
      </w:pPr>
    </w:p>
    <w:p w:rsidR="009072FA" w:rsidRDefault="009072FA" w:rsidP="00C6524E">
      <w:pPr>
        <w:spacing w:after="0" w:line="240" w:lineRule="auto"/>
        <w:ind w:left="-142" w:firstLine="567"/>
        <w:jc w:val="center"/>
        <w:rPr>
          <w:rFonts w:ascii="Times New Roman" w:eastAsia="Times New Roman" w:hAnsi="Times New Roman" w:cs="Times New Roman"/>
          <w:b/>
          <w:sz w:val="28"/>
          <w:szCs w:val="28"/>
        </w:rPr>
      </w:pPr>
    </w:p>
    <w:p w:rsidR="009759E7" w:rsidRPr="00BA6263" w:rsidRDefault="009759E7" w:rsidP="00C6524E">
      <w:pPr>
        <w:spacing w:after="0" w:line="240" w:lineRule="auto"/>
        <w:ind w:left="-142" w:firstLine="567"/>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Оказание методической помощи педагогам в рамках внутришкольного контроля и взаимопосещения уроков.</w:t>
      </w:r>
    </w:p>
    <w:p w:rsidR="009759E7" w:rsidRPr="00BA6263" w:rsidRDefault="009759E7" w:rsidP="00C6524E">
      <w:pPr>
        <w:spacing w:after="0" w:line="240" w:lineRule="auto"/>
        <w:ind w:left="-142" w:firstLine="567"/>
        <w:jc w:val="center"/>
        <w:rPr>
          <w:rFonts w:ascii="Times New Roman" w:eastAsia="Calibri" w:hAnsi="Times New Roman" w:cs="Times New Roman"/>
          <w:sz w:val="28"/>
          <w:szCs w:val="28"/>
          <w:lang w:eastAsia="en-US"/>
        </w:rPr>
      </w:pP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Уровень образования обучающихся напрямую зависит от качества преподавания. В течение учебного года со стороны администрации проводился систематический контроль качества работы педагогов через посещение уроков, собеседования, наблюдение, проведение административных контрольных работ, тестирование обучающихся, проверку документации (журналы, рабочие программы, поурочное планирование). Для внутришкольного инспектирования и дальнейшего анализа выбирались узловые вопросы, изучение которых даёт возможность оценить успешность решения поставленных задач: </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учителей 1-х классов по адаптации учащихся,</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xml:space="preserve"> - работа учителей в 5х классах в рамках преемственности между начальной и основной школой,</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посещение уроков и занятий молодых специалистов и вновь прибывших учителей, </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учителей физической культуры по соблюдению безопасных условий, индивидуального подхода к учащимся,</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работа учителей начальной школы и учителей-предметников по предупреждению нарушения осанки обучающихся, соблюдению зрительного режима,</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качество преподавания русского языка, математики в 9-11 классах, </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классно-обобщающий контроль 4-х классов в преддверии перехода в основную школу,</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организация подготовки к ГИА, ЕГЭ в 9,11 классах. </w:t>
      </w:r>
    </w:p>
    <w:p w:rsidR="008B4636"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Особое внимание уделялось повышению качества преподавания как одн</w:t>
      </w:r>
      <w:r w:rsidR="00844460">
        <w:rPr>
          <w:rFonts w:ascii="Times New Roman" w:eastAsia="Times New Roman" w:hAnsi="Times New Roman" w:cs="Times New Roman"/>
          <w:sz w:val="28"/>
          <w:szCs w:val="28"/>
        </w:rPr>
        <w:t>ой из задач, поставленной в 2018-2019</w:t>
      </w:r>
      <w:r w:rsidRPr="00BA6263">
        <w:rPr>
          <w:rFonts w:ascii="Times New Roman" w:eastAsia="Times New Roman" w:hAnsi="Times New Roman" w:cs="Times New Roman"/>
          <w:sz w:val="28"/>
          <w:szCs w:val="28"/>
        </w:rPr>
        <w:t xml:space="preserve">  учебном году. Анализ посещённых уроков показал, что учителя в основном строят уроки методически грамотно, широко применяют здоровьесбере</w:t>
      </w:r>
      <w:r w:rsidR="008B4636">
        <w:rPr>
          <w:rFonts w:ascii="Times New Roman" w:eastAsia="Times New Roman" w:hAnsi="Times New Roman" w:cs="Times New Roman"/>
          <w:sz w:val="28"/>
          <w:szCs w:val="28"/>
        </w:rPr>
        <w:t>гающие, ИКТ</w:t>
      </w:r>
      <w:r w:rsidRPr="00BA6263">
        <w:rPr>
          <w:rFonts w:ascii="Times New Roman" w:eastAsia="Times New Roman" w:hAnsi="Times New Roman" w:cs="Times New Roman"/>
          <w:sz w:val="28"/>
          <w:szCs w:val="28"/>
        </w:rPr>
        <w:t>, стали активно внедрять современные педагогические технологии: технологии проектной и исследовательской деятельности. Ряд учителей за прошедший учебный год стали широко применять на своих уроках межпредметные и метапредметные связи в целях развития у обучающихся основных компетенций и универсальных учебных действий, но в целом этот вопрос для большинства учителей остаётся ещё проблемным.</w:t>
      </w:r>
    </w:p>
    <w:p w:rsidR="009759E7" w:rsidRPr="00BA6263" w:rsidRDefault="008B4636" w:rsidP="00C6524E">
      <w:pPr>
        <w:spacing w:after="0" w:line="240" w:lineRule="auto"/>
        <w:ind w:left="-142" w:firstLine="567"/>
        <w:jc w:val="both"/>
        <w:rPr>
          <w:rFonts w:ascii="Times New Roman" w:eastAsia="Times New Roman" w:hAnsi="Times New Roman" w:cs="Times New Roman"/>
          <w:sz w:val="28"/>
          <w:szCs w:val="28"/>
        </w:rPr>
      </w:pPr>
      <w:r w:rsidRPr="008B4636">
        <w:rPr>
          <w:rFonts w:ascii="Times New Roman" w:eastAsia="Times New Roman" w:hAnsi="Times New Roman" w:cs="Times New Roman"/>
          <w:b/>
          <w:sz w:val="28"/>
          <w:szCs w:val="28"/>
        </w:rPr>
        <w:t xml:space="preserve">         В</w:t>
      </w:r>
      <w:r w:rsidR="009759E7" w:rsidRPr="008B4636">
        <w:rPr>
          <w:rFonts w:ascii="Times New Roman" w:eastAsia="Times New Roman" w:hAnsi="Times New Roman" w:cs="Times New Roman"/>
          <w:b/>
          <w:sz w:val="28"/>
          <w:szCs w:val="28"/>
        </w:rPr>
        <w:t>ыявлены проблемные стороны</w:t>
      </w:r>
      <w:r w:rsidR="009759E7" w:rsidRPr="00BA6263">
        <w:rPr>
          <w:rFonts w:ascii="Times New Roman" w:eastAsia="Times New Roman" w:hAnsi="Times New Roman" w:cs="Times New Roman"/>
          <w:sz w:val="28"/>
          <w:szCs w:val="28"/>
        </w:rPr>
        <w:t>, на которые нео</w:t>
      </w:r>
      <w:r w:rsidR="00EF7C58">
        <w:rPr>
          <w:rFonts w:ascii="Times New Roman" w:eastAsia="Times New Roman" w:hAnsi="Times New Roman" w:cs="Times New Roman"/>
          <w:sz w:val="28"/>
          <w:szCs w:val="28"/>
        </w:rPr>
        <w:t>бходи</w:t>
      </w:r>
      <w:r w:rsidR="00844460">
        <w:rPr>
          <w:rFonts w:ascii="Times New Roman" w:eastAsia="Times New Roman" w:hAnsi="Times New Roman" w:cs="Times New Roman"/>
          <w:sz w:val="28"/>
          <w:szCs w:val="28"/>
        </w:rPr>
        <w:t>мо обратить внимание в 2019-2020</w:t>
      </w:r>
      <w:r w:rsidR="00042062">
        <w:rPr>
          <w:rFonts w:ascii="Times New Roman" w:eastAsia="Times New Roman" w:hAnsi="Times New Roman" w:cs="Times New Roman"/>
          <w:sz w:val="28"/>
          <w:szCs w:val="28"/>
        </w:rPr>
        <w:t xml:space="preserve"> </w:t>
      </w:r>
      <w:r w:rsidR="009759E7" w:rsidRPr="00BA6263">
        <w:rPr>
          <w:rFonts w:ascii="Times New Roman" w:eastAsia="Times New Roman" w:hAnsi="Times New Roman" w:cs="Times New Roman"/>
          <w:sz w:val="28"/>
          <w:szCs w:val="28"/>
        </w:rPr>
        <w:t xml:space="preserve"> учебном году:</w:t>
      </w:r>
    </w:p>
    <w:p w:rsidR="009759E7" w:rsidRPr="00BA6263" w:rsidRDefault="009759E7" w:rsidP="00C6524E">
      <w:pPr>
        <w:spacing w:after="0" w:line="240" w:lineRule="auto"/>
        <w:ind w:left="-142" w:firstLine="567"/>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осуществление индивидуального и дифференцированного подхода к учащимся с высокой мотивацией и учащимся, испытывающим трудности в обучении; </w:t>
      </w:r>
    </w:p>
    <w:p w:rsidR="009759E7" w:rsidRPr="00BA6263" w:rsidRDefault="009759E7" w:rsidP="00C6524E">
      <w:pPr>
        <w:spacing w:after="0" w:line="240" w:lineRule="auto"/>
        <w:ind w:left="-142" w:firstLine="567"/>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рациональное и эффективное применение ИКТ-технологии; </w:t>
      </w:r>
    </w:p>
    <w:p w:rsidR="009759E7" w:rsidRPr="00BA6263" w:rsidRDefault="009759E7" w:rsidP="00C6524E">
      <w:pPr>
        <w:spacing w:after="0" w:line="240" w:lineRule="auto"/>
        <w:ind w:left="-142" w:firstLine="567"/>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использование межпредметных и метапредметных связей; </w:t>
      </w:r>
    </w:p>
    <w:p w:rsidR="009759E7" w:rsidRPr="00BA6263" w:rsidRDefault="009759E7" w:rsidP="00C6524E">
      <w:pPr>
        <w:spacing w:after="0" w:line="240" w:lineRule="auto"/>
        <w:ind w:left="-142" w:firstLine="567"/>
        <w:rPr>
          <w:rFonts w:ascii="Times New Roman" w:eastAsia="Times New Roman" w:hAnsi="Times New Roman" w:cs="Times New Roman"/>
          <w:sz w:val="28"/>
          <w:szCs w:val="28"/>
        </w:rPr>
      </w:pPr>
      <w:r w:rsidRPr="00BA6263">
        <w:rPr>
          <w:rFonts w:ascii="Times New Roman" w:eastAsia="Times New Roman" w:hAnsi="Times New Roman" w:cs="Times New Roman"/>
        </w:rPr>
        <w:t xml:space="preserve">- </w:t>
      </w:r>
      <w:r w:rsidRPr="00BA6263">
        <w:rPr>
          <w:rFonts w:ascii="Times New Roman" w:eastAsia="Times New Roman" w:hAnsi="Times New Roman" w:cs="Times New Roman"/>
          <w:sz w:val="28"/>
          <w:szCs w:val="28"/>
        </w:rPr>
        <w:t xml:space="preserve">использование интерактивных приёмов обучения, проблемных ситуаций; </w:t>
      </w:r>
    </w:p>
    <w:p w:rsidR="009759E7" w:rsidRPr="00BA6263" w:rsidRDefault="009759E7" w:rsidP="00C6524E">
      <w:pPr>
        <w:spacing w:after="0" w:line="240" w:lineRule="auto"/>
        <w:ind w:left="-142" w:firstLine="567"/>
        <w:rPr>
          <w:rFonts w:ascii="Times New Roman" w:eastAsia="Times New Roman" w:hAnsi="Times New Roman" w:cs="Times New Roman"/>
          <w:b/>
          <w:sz w:val="28"/>
          <w:szCs w:val="28"/>
        </w:rPr>
      </w:pPr>
      <w:r w:rsidRPr="00BA6263">
        <w:rPr>
          <w:rFonts w:ascii="Times New Roman" w:eastAsia="Times New Roman" w:hAnsi="Times New Roman" w:cs="Times New Roman"/>
          <w:sz w:val="28"/>
          <w:szCs w:val="28"/>
        </w:rPr>
        <w:t xml:space="preserve">- осуществление дифференцированного подхода к домашнему заданию. </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Контроль осуществлялся как в форме инспектирования, так и в форме оказания методической помощи. План внутришкольн</w:t>
      </w:r>
      <w:r w:rsidR="005F78E9">
        <w:rPr>
          <w:rFonts w:ascii="Times New Roman" w:eastAsia="Times New Roman" w:hAnsi="Times New Roman" w:cs="Times New Roman"/>
          <w:sz w:val="28"/>
          <w:szCs w:val="28"/>
        </w:rPr>
        <w:t>ого контроля</w:t>
      </w:r>
      <w:r w:rsidRPr="00BA6263">
        <w:rPr>
          <w:rFonts w:ascii="Times New Roman" w:eastAsia="Times New Roman" w:hAnsi="Times New Roman" w:cs="Times New Roman"/>
          <w:sz w:val="28"/>
          <w:szCs w:val="28"/>
        </w:rPr>
        <w:t xml:space="preserve"> корректировался по мере необходимости. Осуществление контроля сопровождалось соблюдением его основных принципов: анализа,</w:t>
      </w:r>
      <w:r w:rsidR="009072FA">
        <w:rPr>
          <w:rFonts w:ascii="Times New Roman" w:eastAsia="Times New Roman" w:hAnsi="Times New Roman" w:cs="Times New Roman"/>
          <w:sz w:val="28"/>
          <w:szCs w:val="28"/>
        </w:rPr>
        <w:t xml:space="preserve"> </w:t>
      </w:r>
      <w:r w:rsidRPr="00BA6263">
        <w:rPr>
          <w:rFonts w:ascii="Times New Roman" w:eastAsia="Times New Roman" w:hAnsi="Times New Roman" w:cs="Times New Roman"/>
          <w:sz w:val="28"/>
          <w:szCs w:val="28"/>
        </w:rPr>
        <w:t xml:space="preserve">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Уровень обученности учеников 2-11 классов изучался и анализировался систематически путем проведения контрольных, тестовых и диагностических работ (входных, четвертных, краевых, комплексных проверочных работ, по итогам полугодий, года), проведенных в рамках контроля за качеством преподавания предметов, классно-обобщающего контроля.</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Знания обучающихся 2-11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w:t>
      </w:r>
      <w:r w:rsidRPr="00BA6263">
        <w:rPr>
          <w:rFonts w:ascii="Times New Roman" w:eastAsia="Times New Roman" w:hAnsi="Times New Roman" w:cs="Times New Roman"/>
          <w:sz w:val="28"/>
          <w:szCs w:val="28"/>
        </w:rPr>
        <w:lastRenderedPageBreak/>
        <w:t>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течение учебного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или краевых диагностических работ. Кроме того, проводились  срезы знаний (краевые диагностические работы) по физике, химии, географии, биологии, обществознанию, истории, геометрии. Работы анализировались, обсуждались на заседаниях ШМО, совещаниях при директоре.</w:t>
      </w:r>
    </w:p>
    <w:p w:rsidR="009759E7" w:rsidRPr="00BA6263" w:rsidRDefault="009072FA" w:rsidP="00C6524E">
      <w:pPr>
        <w:spacing w:after="45"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59E7" w:rsidRPr="00BA6263">
        <w:rPr>
          <w:rFonts w:ascii="Times New Roman" w:eastAsia="Times New Roman" w:hAnsi="Times New Roman" w:cs="Times New Roman"/>
          <w:sz w:val="28"/>
          <w:szCs w:val="28"/>
        </w:rPr>
        <w:t>Данная  система работы позволяет сделать вывод о том, что материал по всем предметам учебного плана усвоен  обучающимися 1-11 классов на допустимом и оптимальном уровнях. Отрицательным моментом явилось отсутствие спланированной системы повторения в календарно-тематическом планировании в конце каждой учебной четверти.</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течение учебного года заместителем директора по УР и НМР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для некоторых классов продлен учебный год. Благодаря проведенным мероприятиям, программы по всем  предметам учебно</w:t>
      </w:r>
      <w:r w:rsidR="00E04A54">
        <w:rPr>
          <w:rFonts w:ascii="Times New Roman" w:eastAsia="Times New Roman" w:hAnsi="Times New Roman" w:cs="Times New Roman"/>
          <w:sz w:val="28"/>
          <w:szCs w:val="28"/>
        </w:rPr>
        <w:t>го плана во всех  классах в 2018-2019</w:t>
      </w:r>
      <w:r w:rsidRPr="00BA6263">
        <w:rPr>
          <w:rFonts w:ascii="Times New Roman" w:eastAsia="Times New Roman" w:hAnsi="Times New Roman" w:cs="Times New Roman"/>
          <w:sz w:val="28"/>
          <w:szCs w:val="28"/>
        </w:rPr>
        <w:t xml:space="preserve"> уч.году выполнены в полном объеме.</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течение года с педагогами,  классными руководителями проводились совещания, на которых осуществлялись анализ успеваемости обучающихся, анализ качества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b/>
          <w:bCs/>
          <w:sz w:val="28"/>
          <w:szCs w:val="28"/>
        </w:rPr>
        <w:t>Выводы:</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1.Формы и методы контроля соответствуют задачам, которые ставил педагогический коллектив школы на учебный год.</w:t>
      </w:r>
    </w:p>
    <w:p w:rsidR="009759E7" w:rsidRPr="00BA6263" w:rsidRDefault="009072FA" w:rsidP="00C6524E">
      <w:pPr>
        <w:spacing w:after="45"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59E7" w:rsidRPr="00BA6263">
        <w:rPr>
          <w:rFonts w:ascii="Times New Roman" w:eastAsia="Times New Roman" w:hAnsi="Times New Roman" w:cs="Times New Roman"/>
          <w:sz w:val="28"/>
          <w:szCs w:val="28"/>
        </w:rPr>
        <w:t>Продолжать работу по повышению профессиональной компетентности учителя.</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3.Повысить успешность обучения через  осуществление дифференцированного подхода.</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4.Усилить внимание к диагностической работе.</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5.Усилить работу по внутришкольному контролю. </w:t>
      </w:r>
    </w:p>
    <w:p w:rsidR="009759E7" w:rsidRPr="00BA6263" w:rsidRDefault="009759E7" w:rsidP="00C6524E">
      <w:pPr>
        <w:spacing w:after="45" w:line="240" w:lineRule="auto"/>
        <w:ind w:left="-142" w:firstLine="567"/>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 Работа с учащимися, имеющими низкую мотивацию к обучению.</w:t>
      </w:r>
    </w:p>
    <w:p w:rsidR="009759E7" w:rsidRPr="00BA6263" w:rsidRDefault="009759E7" w:rsidP="00C6524E">
      <w:pPr>
        <w:tabs>
          <w:tab w:val="left" w:pos="960"/>
        </w:tabs>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xml:space="preserve">       С целью повы</w:t>
      </w:r>
      <w:r w:rsidR="00042062">
        <w:rPr>
          <w:rFonts w:ascii="Times New Roman" w:eastAsia="Times New Roman" w:hAnsi="Times New Roman" w:cs="Times New Roman"/>
          <w:sz w:val="28"/>
          <w:szCs w:val="28"/>
        </w:rPr>
        <w:t>шения качества</w:t>
      </w:r>
      <w:r w:rsidR="00FE5067">
        <w:rPr>
          <w:rFonts w:ascii="Times New Roman" w:eastAsia="Times New Roman" w:hAnsi="Times New Roman" w:cs="Times New Roman"/>
          <w:sz w:val="28"/>
          <w:szCs w:val="28"/>
        </w:rPr>
        <w:t xml:space="preserve"> обучения  в  2018-2019</w:t>
      </w:r>
      <w:r w:rsidRPr="00BA6263">
        <w:rPr>
          <w:rFonts w:ascii="Times New Roman" w:eastAsia="Times New Roman" w:hAnsi="Times New Roman" w:cs="Times New Roman"/>
          <w:sz w:val="28"/>
          <w:szCs w:val="28"/>
        </w:rPr>
        <w:t xml:space="preserve"> учебном году  была организована  работа с учащимися, имеющими низкую мотивацию к учению:</w:t>
      </w:r>
    </w:p>
    <w:p w:rsidR="009759E7" w:rsidRPr="00BA6263" w:rsidRDefault="009759E7" w:rsidP="00C6524E">
      <w:pPr>
        <w:tabs>
          <w:tab w:val="left" w:pos="960"/>
        </w:tabs>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составлен план работы со слабоуспевающими учащимися;</w:t>
      </w:r>
    </w:p>
    <w:p w:rsidR="009759E7" w:rsidRPr="00BA6263" w:rsidRDefault="009759E7" w:rsidP="00C6524E">
      <w:pPr>
        <w:tabs>
          <w:tab w:val="left" w:pos="960"/>
        </w:tabs>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организованы индивидуальные консультации;на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Данная работа дала положительный результат. Количество  неуспевающих учащихся на конец учебного года уменьшилось.</w:t>
      </w:r>
    </w:p>
    <w:p w:rsidR="009759E7"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b/>
          <w:bCs/>
          <w:sz w:val="28"/>
          <w:szCs w:val="28"/>
        </w:rPr>
        <w:t xml:space="preserve">Рекомендации: </w:t>
      </w:r>
      <w:r w:rsidRPr="00BA6263">
        <w:rPr>
          <w:rFonts w:ascii="Times New Roman" w:eastAsia="Times New Roman" w:hAnsi="Times New Roman" w:cs="Times New Roman"/>
          <w:sz w:val="28"/>
          <w:szCs w:val="28"/>
        </w:rPr>
        <w:t>продолжать работу по предупреждению неуспеваемости учащихся.</w:t>
      </w:r>
    </w:p>
    <w:p w:rsidR="009072FA" w:rsidRPr="00BA6263" w:rsidRDefault="009072FA" w:rsidP="00C6524E">
      <w:pPr>
        <w:spacing w:after="45" w:line="240" w:lineRule="auto"/>
        <w:ind w:left="-142"/>
        <w:jc w:val="both"/>
        <w:rPr>
          <w:rFonts w:ascii="Times New Roman" w:eastAsia="Times New Roman" w:hAnsi="Times New Roman" w:cs="Times New Roman"/>
          <w:sz w:val="28"/>
          <w:szCs w:val="28"/>
        </w:rPr>
      </w:pPr>
    </w:p>
    <w:p w:rsidR="00372193" w:rsidRDefault="00372193" w:rsidP="00C6524E">
      <w:pPr>
        <w:spacing w:after="45" w:line="240" w:lineRule="auto"/>
        <w:ind w:left="-142"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Анализ проведения олимпиад.</w:t>
      </w:r>
    </w:p>
    <w:p w:rsidR="00C66107" w:rsidRPr="00BA6263" w:rsidRDefault="00C66107" w:rsidP="00C6524E">
      <w:pPr>
        <w:spacing w:after="45" w:line="240" w:lineRule="auto"/>
        <w:ind w:left="-142" w:firstLine="567"/>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Работа с «одаренными детьми».</w:t>
      </w:r>
    </w:p>
    <w:p w:rsidR="00C66107" w:rsidRPr="00BA6263" w:rsidRDefault="00C66107" w:rsidP="00C6524E">
      <w:pPr>
        <w:spacing w:after="45" w:line="240" w:lineRule="auto"/>
        <w:ind w:left="-142" w:firstLine="567"/>
        <w:jc w:val="center"/>
        <w:rPr>
          <w:rFonts w:ascii="Times New Roman" w:eastAsia="Times New Roman" w:hAnsi="Times New Roman" w:cs="Times New Roman"/>
          <w:b/>
          <w:sz w:val="28"/>
          <w:szCs w:val="28"/>
        </w:rPr>
      </w:pPr>
    </w:p>
    <w:p w:rsidR="00C66107" w:rsidRPr="00BA6263" w:rsidRDefault="00C6610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соответствии со школьной программой «Одаренные дети»продолжается работа по формированию и обновлению  банка  данных программы, куда входят  учащиеся с признаками одаренности, высокими интеллектуальными, творческими и физическими способностями. </w:t>
      </w:r>
    </w:p>
    <w:p w:rsidR="005F78E9" w:rsidRDefault="005F78E9" w:rsidP="00C6524E">
      <w:pPr>
        <w:spacing w:after="45" w:line="240" w:lineRule="auto"/>
        <w:ind w:left="-142" w:firstLine="567"/>
        <w:jc w:val="both"/>
        <w:rPr>
          <w:rFonts w:ascii="Times New Roman" w:eastAsia="Times New Roman" w:hAnsi="Times New Roman" w:cs="Times New Roman"/>
          <w:sz w:val="28"/>
          <w:szCs w:val="28"/>
        </w:rPr>
      </w:pPr>
    </w:p>
    <w:p w:rsidR="00077C56" w:rsidRPr="00084C1C" w:rsidRDefault="00077C56" w:rsidP="00C6524E">
      <w:pPr>
        <w:ind w:left="-142"/>
        <w:rPr>
          <w:rFonts w:ascii="Times New Roman" w:hAnsi="Times New Roman" w:cs="Times New Roman"/>
          <w:sz w:val="28"/>
          <w:szCs w:val="28"/>
        </w:rPr>
      </w:pPr>
      <w:r w:rsidRPr="00084C1C">
        <w:rPr>
          <w:rFonts w:ascii="Times New Roman" w:hAnsi="Times New Roman" w:cs="Times New Roman"/>
          <w:sz w:val="28"/>
          <w:szCs w:val="28"/>
        </w:rPr>
        <w:t xml:space="preserve">Школьный этап Всероссийской олимпиады школьников проводился по следующим предметам: </w:t>
      </w:r>
    </w:p>
    <w:p w:rsidR="00077C56" w:rsidRPr="00084C1C" w:rsidRDefault="00077C56" w:rsidP="00C6524E">
      <w:pPr>
        <w:ind w:left="-142"/>
        <w:rPr>
          <w:rFonts w:ascii="Times New Roman" w:hAnsi="Times New Roman" w:cs="Times New Roman"/>
          <w:sz w:val="28"/>
          <w:szCs w:val="28"/>
        </w:rPr>
      </w:pPr>
      <w:r w:rsidRPr="00084C1C">
        <w:rPr>
          <w:rFonts w:ascii="Times New Roman" w:hAnsi="Times New Roman" w:cs="Times New Roman"/>
          <w:sz w:val="28"/>
          <w:szCs w:val="28"/>
        </w:rPr>
        <w:t>Количественный состав участников по предметам</w:t>
      </w:r>
    </w:p>
    <w:p w:rsidR="00077C56" w:rsidRPr="00084C1C" w:rsidRDefault="00077C56" w:rsidP="00C6524E">
      <w:pPr>
        <w:pStyle w:val="aa"/>
        <w:numPr>
          <w:ilvl w:val="0"/>
          <w:numId w:val="39"/>
        </w:numPr>
        <w:ind w:left="-142"/>
        <w:rPr>
          <w:rFonts w:ascii="Times New Roman" w:hAnsi="Times New Roman"/>
          <w:sz w:val="28"/>
          <w:szCs w:val="28"/>
        </w:rPr>
      </w:pPr>
      <w:r w:rsidRPr="00084C1C">
        <w:rPr>
          <w:rFonts w:ascii="Times New Roman" w:hAnsi="Times New Roman"/>
          <w:sz w:val="28"/>
          <w:szCs w:val="28"/>
        </w:rPr>
        <w:t>Количество обучающихся  5 – 6-х классов _____</w:t>
      </w:r>
      <w:r w:rsidRPr="00084C1C">
        <w:rPr>
          <w:rFonts w:ascii="Times New Roman" w:hAnsi="Times New Roman"/>
          <w:sz w:val="28"/>
          <w:szCs w:val="28"/>
          <w:u w:val="single"/>
        </w:rPr>
        <w:t>92</w:t>
      </w:r>
      <w:r w:rsidRPr="00084C1C">
        <w:rPr>
          <w:rFonts w:ascii="Times New Roman" w:hAnsi="Times New Roman"/>
          <w:sz w:val="28"/>
          <w:szCs w:val="28"/>
        </w:rPr>
        <w:t>______</w:t>
      </w:r>
    </w:p>
    <w:p w:rsidR="00073AEA" w:rsidRDefault="00077C56" w:rsidP="00C6524E">
      <w:pPr>
        <w:pStyle w:val="aa"/>
        <w:numPr>
          <w:ilvl w:val="0"/>
          <w:numId w:val="39"/>
        </w:numPr>
        <w:ind w:left="-142"/>
        <w:rPr>
          <w:rFonts w:ascii="Times New Roman" w:hAnsi="Times New Roman"/>
          <w:sz w:val="28"/>
          <w:szCs w:val="28"/>
        </w:rPr>
      </w:pPr>
      <w:r w:rsidRPr="00084C1C">
        <w:rPr>
          <w:rFonts w:ascii="Times New Roman" w:hAnsi="Times New Roman"/>
          <w:sz w:val="28"/>
          <w:szCs w:val="28"/>
        </w:rPr>
        <w:t>Количество обучающихся 7-8-х классов   _______</w:t>
      </w:r>
      <w:r w:rsidRPr="00084C1C">
        <w:rPr>
          <w:rFonts w:ascii="Times New Roman" w:hAnsi="Times New Roman"/>
          <w:sz w:val="28"/>
          <w:szCs w:val="28"/>
          <w:u w:val="single"/>
        </w:rPr>
        <w:t>58</w:t>
      </w:r>
      <w:r w:rsidRPr="00084C1C">
        <w:rPr>
          <w:rFonts w:ascii="Times New Roman" w:hAnsi="Times New Roman"/>
          <w:sz w:val="28"/>
          <w:szCs w:val="28"/>
        </w:rPr>
        <w:t>_____</w:t>
      </w:r>
      <w:r w:rsidR="00073AEA" w:rsidRPr="00073AEA">
        <w:rPr>
          <w:rFonts w:ascii="Times New Roman" w:hAnsi="Times New Roman"/>
          <w:sz w:val="28"/>
          <w:szCs w:val="28"/>
        </w:rPr>
        <w:t xml:space="preserve"> </w:t>
      </w:r>
    </w:p>
    <w:p w:rsidR="00077C56" w:rsidRPr="00084C1C" w:rsidRDefault="00073AEA" w:rsidP="00C6524E">
      <w:pPr>
        <w:pStyle w:val="aa"/>
        <w:numPr>
          <w:ilvl w:val="0"/>
          <w:numId w:val="39"/>
        </w:numPr>
        <w:ind w:left="-142"/>
        <w:rPr>
          <w:rFonts w:ascii="Times New Roman" w:hAnsi="Times New Roman"/>
          <w:sz w:val="28"/>
          <w:szCs w:val="28"/>
        </w:rPr>
      </w:pPr>
      <w:r w:rsidRPr="00084C1C">
        <w:rPr>
          <w:rFonts w:ascii="Times New Roman" w:hAnsi="Times New Roman"/>
          <w:sz w:val="28"/>
          <w:szCs w:val="28"/>
        </w:rPr>
        <w:t>Количество обучающихся 9-11х классов  _____</w:t>
      </w:r>
      <w:r w:rsidRPr="00084C1C">
        <w:rPr>
          <w:rFonts w:ascii="Times New Roman" w:hAnsi="Times New Roman"/>
          <w:sz w:val="28"/>
          <w:szCs w:val="28"/>
          <w:u w:val="single"/>
        </w:rPr>
        <w:t>98</w:t>
      </w:r>
      <w:r w:rsidRPr="00084C1C">
        <w:rPr>
          <w:rFonts w:ascii="Times New Roman" w:hAnsi="Times New Roman"/>
          <w:sz w:val="28"/>
          <w:szCs w:val="28"/>
        </w:rPr>
        <w:t>_______</w:t>
      </w:r>
    </w:p>
    <w:p w:rsidR="00077C56" w:rsidRPr="00073AEA" w:rsidRDefault="00077C56" w:rsidP="00C6524E">
      <w:pPr>
        <w:pStyle w:val="aa"/>
        <w:ind w:left="-142"/>
        <w:rPr>
          <w:rFonts w:ascii="Times New Roman" w:hAnsi="Times New Roman"/>
          <w:sz w:val="24"/>
          <w:szCs w:val="28"/>
        </w:rPr>
      </w:pPr>
    </w:p>
    <w:tbl>
      <w:tblPr>
        <w:tblpPr w:leftFromText="180" w:rightFromText="180" w:bottomFromText="200" w:vertAnchor="text" w:horzAnchor="margin" w:tblpY="-54"/>
        <w:tblW w:w="10363" w:type="dxa"/>
        <w:tblLook w:val="04A0" w:firstRow="1" w:lastRow="0" w:firstColumn="1" w:lastColumn="0" w:noHBand="0" w:noVBand="1"/>
      </w:tblPr>
      <w:tblGrid>
        <w:gridCol w:w="484"/>
        <w:gridCol w:w="3804"/>
        <w:gridCol w:w="1839"/>
        <w:gridCol w:w="2116"/>
        <w:gridCol w:w="2120"/>
      </w:tblGrid>
      <w:tr w:rsidR="00084C1C" w:rsidTr="00073AEA">
        <w:trPr>
          <w:trHeight w:val="412"/>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lastRenderedPageBreak/>
              <w:t>№</w:t>
            </w:r>
          </w:p>
        </w:tc>
        <w:tc>
          <w:tcPr>
            <w:tcW w:w="3804" w:type="dxa"/>
            <w:vMerge w:val="restart"/>
            <w:tcBorders>
              <w:top w:val="single" w:sz="4" w:space="0" w:color="auto"/>
              <w:left w:val="single" w:sz="4" w:space="0" w:color="auto"/>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Олимпиада</w:t>
            </w:r>
          </w:p>
        </w:tc>
        <w:tc>
          <w:tcPr>
            <w:tcW w:w="6075" w:type="dxa"/>
            <w:gridSpan w:val="3"/>
            <w:tcBorders>
              <w:top w:val="single" w:sz="4" w:space="0" w:color="auto"/>
              <w:left w:val="nil"/>
              <w:bottom w:val="single" w:sz="4" w:space="0" w:color="auto"/>
              <w:right w:val="single" w:sz="4" w:space="0" w:color="000000"/>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Школьный этап                                         (4-11 классы)</w:t>
            </w:r>
          </w:p>
        </w:tc>
      </w:tr>
      <w:tr w:rsidR="00084C1C" w:rsidTr="00073AEA">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C1C" w:rsidRPr="00073AEA" w:rsidRDefault="00084C1C" w:rsidP="00C6524E">
            <w:pPr>
              <w:spacing w:after="0" w:line="240" w:lineRule="auto"/>
              <w:ind w:left="-142"/>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C1C" w:rsidRPr="00073AEA" w:rsidRDefault="00084C1C" w:rsidP="00C6524E">
            <w:pPr>
              <w:spacing w:after="0" w:line="240" w:lineRule="auto"/>
              <w:ind w:left="-142"/>
              <w:rPr>
                <w:rFonts w:ascii="Times New Roman" w:hAnsi="Times New Roman" w:cs="Times New Roman"/>
                <w:color w:val="000000"/>
                <w:sz w:val="28"/>
                <w:szCs w:val="28"/>
              </w:rPr>
            </w:pPr>
          </w:p>
        </w:tc>
        <w:tc>
          <w:tcPr>
            <w:tcW w:w="1839" w:type="dxa"/>
            <w:tcBorders>
              <w:top w:val="nil"/>
              <w:left w:val="nil"/>
              <w:bottom w:val="nil"/>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 xml:space="preserve">Количество участий </w:t>
            </w:r>
          </w:p>
        </w:tc>
        <w:tc>
          <w:tcPr>
            <w:tcW w:w="2116"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Кол-во дипломов призеров</w:t>
            </w:r>
          </w:p>
        </w:tc>
        <w:tc>
          <w:tcPr>
            <w:tcW w:w="2120"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 xml:space="preserve">Кол-во дипломов победителей </w:t>
            </w:r>
          </w:p>
        </w:tc>
      </w:tr>
      <w:tr w:rsidR="00084C1C" w:rsidTr="00073AEA">
        <w:trPr>
          <w:trHeight w:val="330"/>
        </w:trPr>
        <w:tc>
          <w:tcPr>
            <w:tcW w:w="484" w:type="dxa"/>
            <w:tcBorders>
              <w:top w:val="nil"/>
              <w:left w:val="single" w:sz="4" w:space="0" w:color="auto"/>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w:t>
            </w:r>
          </w:p>
        </w:tc>
        <w:tc>
          <w:tcPr>
            <w:tcW w:w="3804" w:type="dxa"/>
            <w:tcBorders>
              <w:top w:val="nil"/>
              <w:left w:val="nil"/>
              <w:bottom w:val="single" w:sz="4" w:space="0" w:color="auto"/>
              <w:right w:val="single" w:sz="4" w:space="0" w:color="auto"/>
            </w:tcBorders>
            <w:vAlign w:val="center"/>
            <w:hideMark/>
          </w:tcPr>
          <w:p w:rsidR="00084C1C" w:rsidRPr="00073AEA" w:rsidRDefault="00084C1C"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Английский язык</w:t>
            </w:r>
          </w:p>
        </w:tc>
        <w:tc>
          <w:tcPr>
            <w:tcW w:w="1839"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169</w:t>
            </w:r>
          </w:p>
        </w:tc>
        <w:tc>
          <w:tcPr>
            <w:tcW w:w="2116"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34</w:t>
            </w:r>
          </w:p>
        </w:tc>
        <w:tc>
          <w:tcPr>
            <w:tcW w:w="2120"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3</w:t>
            </w:r>
          </w:p>
        </w:tc>
      </w:tr>
      <w:tr w:rsidR="00084C1C" w:rsidTr="00073AEA">
        <w:trPr>
          <w:trHeight w:val="330"/>
        </w:trPr>
        <w:tc>
          <w:tcPr>
            <w:tcW w:w="484" w:type="dxa"/>
            <w:tcBorders>
              <w:top w:val="nil"/>
              <w:left w:val="single" w:sz="4" w:space="0" w:color="auto"/>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w:t>
            </w:r>
          </w:p>
        </w:tc>
        <w:tc>
          <w:tcPr>
            <w:tcW w:w="3804" w:type="dxa"/>
            <w:tcBorders>
              <w:top w:val="nil"/>
              <w:left w:val="nil"/>
              <w:bottom w:val="single" w:sz="4" w:space="0" w:color="auto"/>
              <w:right w:val="single" w:sz="4" w:space="0" w:color="auto"/>
            </w:tcBorders>
            <w:vAlign w:val="center"/>
            <w:hideMark/>
          </w:tcPr>
          <w:p w:rsidR="00084C1C" w:rsidRPr="00073AEA" w:rsidRDefault="00084C1C"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Астрономия</w:t>
            </w:r>
          </w:p>
        </w:tc>
        <w:tc>
          <w:tcPr>
            <w:tcW w:w="1839"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126</w:t>
            </w:r>
          </w:p>
        </w:tc>
        <w:tc>
          <w:tcPr>
            <w:tcW w:w="2116"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13</w:t>
            </w:r>
          </w:p>
        </w:tc>
        <w:tc>
          <w:tcPr>
            <w:tcW w:w="2120"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3</w:t>
            </w:r>
          </w:p>
        </w:tc>
      </w:tr>
      <w:tr w:rsidR="00084C1C" w:rsidTr="00073AEA">
        <w:trPr>
          <w:trHeight w:val="330"/>
        </w:trPr>
        <w:tc>
          <w:tcPr>
            <w:tcW w:w="484" w:type="dxa"/>
            <w:tcBorders>
              <w:top w:val="nil"/>
              <w:left w:val="single" w:sz="4" w:space="0" w:color="auto"/>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3</w:t>
            </w:r>
          </w:p>
        </w:tc>
        <w:tc>
          <w:tcPr>
            <w:tcW w:w="3804" w:type="dxa"/>
            <w:tcBorders>
              <w:top w:val="nil"/>
              <w:left w:val="nil"/>
              <w:bottom w:val="single" w:sz="4" w:space="0" w:color="auto"/>
              <w:right w:val="single" w:sz="4" w:space="0" w:color="auto"/>
            </w:tcBorders>
            <w:vAlign w:val="center"/>
            <w:hideMark/>
          </w:tcPr>
          <w:p w:rsidR="00084C1C" w:rsidRPr="00073AEA" w:rsidRDefault="00084C1C"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Биология</w:t>
            </w:r>
          </w:p>
        </w:tc>
        <w:tc>
          <w:tcPr>
            <w:tcW w:w="1839"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189</w:t>
            </w:r>
          </w:p>
        </w:tc>
        <w:tc>
          <w:tcPr>
            <w:tcW w:w="2116"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64</w:t>
            </w:r>
          </w:p>
        </w:tc>
        <w:tc>
          <w:tcPr>
            <w:tcW w:w="2120"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6</w:t>
            </w:r>
          </w:p>
        </w:tc>
      </w:tr>
      <w:tr w:rsidR="00084C1C" w:rsidTr="00073AEA">
        <w:trPr>
          <w:trHeight w:val="330"/>
        </w:trPr>
        <w:tc>
          <w:tcPr>
            <w:tcW w:w="484" w:type="dxa"/>
            <w:tcBorders>
              <w:top w:val="nil"/>
              <w:left w:val="single" w:sz="4" w:space="0" w:color="auto"/>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4</w:t>
            </w:r>
          </w:p>
        </w:tc>
        <w:tc>
          <w:tcPr>
            <w:tcW w:w="3804" w:type="dxa"/>
            <w:tcBorders>
              <w:top w:val="nil"/>
              <w:left w:val="nil"/>
              <w:bottom w:val="single" w:sz="4" w:space="0" w:color="auto"/>
              <w:right w:val="single" w:sz="4" w:space="0" w:color="auto"/>
            </w:tcBorders>
            <w:vAlign w:val="center"/>
            <w:hideMark/>
          </w:tcPr>
          <w:p w:rsidR="00084C1C" w:rsidRPr="00073AEA" w:rsidRDefault="00084C1C"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География</w:t>
            </w:r>
          </w:p>
        </w:tc>
        <w:tc>
          <w:tcPr>
            <w:tcW w:w="1839"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165</w:t>
            </w:r>
          </w:p>
        </w:tc>
        <w:tc>
          <w:tcPr>
            <w:tcW w:w="2116"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49</w:t>
            </w:r>
          </w:p>
        </w:tc>
        <w:tc>
          <w:tcPr>
            <w:tcW w:w="2120"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8</w:t>
            </w:r>
          </w:p>
        </w:tc>
      </w:tr>
      <w:tr w:rsidR="00084C1C" w:rsidTr="00073AEA">
        <w:trPr>
          <w:trHeight w:val="330"/>
        </w:trPr>
        <w:tc>
          <w:tcPr>
            <w:tcW w:w="484" w:type="dxa"/>
            <w:tcBorders>
              <w:top w:val="nil"/>
              <w:left w:val="single" w:sz="4" w:space="0" w:color="auto"/>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5</w:t>
            </w:r>
          </w:p>
        </w:tc>
        <w:tc>
          <w:tcPr>
            <w:tcW w:w="3804" w:type="dxa"/>
            <w:tcBorders>
              <w:top w:val="nil"/>
              <w:left w:val="nil"/>
              <w:bottom w:val="single" w:sz="4" w:space="0" w:color="auto"/>
              <w:right w:val="single" w:sz="4" w:space="0" w:color="auto"/>
            </w:tcBorders>
            <w:vAlign w:val="center"/>
            <w:hideMark/>
          </w:tcPr>
          <w:p w:rsidR="00084C1C" w:rsidRPr="00073AEA" w:rsidRDefault="00084C1C"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Информатика</w:t>
            </w:r>
          </w:p>
        </w:tc>
        <w:tc>
          <w:tcPr>
            <w:tcW w:w="1839"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196</w:t>
            </w:r>
          </w:p>
        </w:tc>
        <w:tc>
          <w:tcPr>
            <w:tcW w:w="2116"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w:t>
            </w:r>
          </w:p>
        </w:tc>
        <w:tc>
          <w:tcPr>
            <w:tcW w:w="2120" w:type="dxa"/>
            <w:tcBorders>
              <w:top w:val="nil"/>
              <w:left w:val="nil"/>
              <w:bottom w:val="single" w:sz="4" w:space="0" w:color="auto"/>
              <w:right w:val="single" w:sz="4" w:space="0" w:color="auto"/>
            </w:tcBorders>
            <w:vAlign w:val="center"/>
            <w:hideMark/>
          </w:tcPr>
          <w:p w:rsidR="00084C1C" w:rsidRPr="00073AEA" w:rsidRDefault="00084C1C"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w:t>
            </w:r>
          </w:p>
        </w:tc>
      </w:tr>
    </w:tbl>
    <w:p w:rsidR="00077C56" w:rsidRPr="00084C1C" w:rsidRDefault="00077C56" w:rsidP="00C6524E">
      <w:pPr>
        <w:ind w:left="-142"/>
        <w:rPr>
          <w:rFonts w:ascii="Times New Roman" w:hAnsi="Times New Roman" w:cs="Times New Roman"/>
          <w:sz w:val="28"/>
          <w:szCs w:val="28"/>
        </w:rPr>
      </w:pPr>
    </w:p>
    <w:tbl>
      <w:tblPr>
        <w:tblpPr w:leftFromText="180" w:rightFromText="180" w:vertAnchor="text" w:horzAnchor="margin" w:tblpY="-54"/>
        <w:tblW w:w="10363" w:type="dxa"/>
        <w:tblLook w:val="04A0" w:firstRow="1" w:lastRow="0" w:firstColumn="1" w:lastColumn="0" w:noHBand="0" w:noVBand="1"/>
      </w:tblPr>
      <w:tblGrid>
        <w:gridCol w:w="442"/>
        <w:gridCol w:w="3829"/>
        <w:gridCol w:w="1842"/>
        <w:gridCol w:w="2125"/>
        <w:gridCol w:w="2125"/>
      </w:tblGrid>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lastRenderedPageBreak/>
              <w:t>6</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История</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110</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7</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4</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7</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Искусство (МХК)</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212</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53</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7</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8</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Литература</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188</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23</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5</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9</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Математика</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152</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33</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6</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10</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Немецкий язык</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0</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0</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0</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11</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Обществознание</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113</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31</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5</w:t>
            </w:r>
          </w:p>
        </w:tc>
      </w:tr>
      <w:tr w:rsidR="00077C56" w:rsidTr="00077C56">
        <w:trPr>
          <w:trHeight w:val="885"/>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12</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Основы безопасности жизнедеятельности (ОБЖ)</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153</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13</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Право</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36</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10</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14</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Русский язык</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170</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44</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7</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15</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Технология</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200</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69</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7</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16</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Физика</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98</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14</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4</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17</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Физическая культура</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219</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56</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11</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18</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Французский язык</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0</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0</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0</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19</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Химия</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54</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15</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4</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20</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Экология</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89</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9</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w:t>
            </w:r>
          </w:p>
        </w:tc>
      </w:tr>
      <w:tr w:rsidR="00077C56" w:rsidTr="00077C56">
        <w:trPr>
          <w:trHeight w:val="33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21</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Экономика</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67</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w:t>
            </w:r>
          </w:p>
        </w:tc>
      </w:tr>
      <w:tr w:rsidR="00077C56" w:rsidTr="00077C56">
        <w:trPr>
          <w:trHeight w:val="66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22</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русский язык (нач.школа)</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29</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10</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w:t>
            </w:r>
          </w:p>
        </w:tc>
      </w:tr>
      <w:tr w:rsidR="00077C56" w:rsidTr="00077C56">
        <w:trPr>
          <w:trHeight w:val="660"/>
        </w:trPr>
        <w:tc>
          <w:tcPr>
            <w:tcW w:w="442"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23</w:t>
            </w:r>
          </w:p>
        </w:tc>
        <w:tc>
          <w:tcPr>
            <w:tcW w:w="3829"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sz w:val="28"/>
                <w:szCs w:val="28"/>
              </w:rPr>
            </w:pPr>
            <w:r w:rsidRPr="00073AEA">
              <w:rPr>
                <w:rFonts w:ascii="Times New Roman" w:hAnsi="Times New Roman" w:cs="Times New Roman"/>
                <w:color w:val="000000"/>
                <w:sz w:val="28"/>
                <w:szCs w:val="28"/>
              </w:rPr>
              <w:t>математика (нач.школа)</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28</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6</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1</w:t>
            </w:r>
          </w:p>
        </w:tc>
      </w:tr>
      <w:tr w:rsidR="00077C56" w:rsidTr="00077C56">
        <w:trPr>
          <w:trHeight w:val="345"/>
        </w:trPr>
        <w:tc>
          <w:tcPr>
            <w:tcW w:w="4271" w:type="dxa"/>
            <w:gridSpan w:val="2"/>
            <w:tcBorders>
              <w:top w:val="single" w:sz="4" w:space="0" w:color="auto"/>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b/>
                <w:bCs/>
                <w:color w:val="000000"/>
                <w:sz w:val="28"/>
                <w:szCs w:val="28"/>
              </w:rPr>
            </w:pPr>
            <w:r w:rsidRPr="00073AEA">
              <w:rPr>
                <w:rFonts w:ascii="Times New Roman" w:hAnsi="Times New Roman" w:cs="Times New Roman"/>
                <w:b/>
                <w:bCs/>
                <w:color w:val="000000"/>
                <w:sz w:val="28"/>
                <w:szCs w:val="28"/>
              </w:rPr>
              <w:t>ИТОГО*</w:t>
            </w:r>
          </w:p>
        </w:tc>
        <w:tc>
          <w:tcPr>
            <w:tcW w:w="1842"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2593</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544</w:t>
            </w:r>
          </w:p>
        </w:tc>
        <w:tc>
          <w:tcPr>
            <w:tcW w:w="2125"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sz w:val="28"/>
                <w:szCs w:val="28"/>
              </w:rPr>
            </w:pPr>
            <w:r w:rsidRPr="00073AEA">
              <w:rPr>
                <w:rFonts w:ascii="Times New Roman" w:hAnsi="Times New Roman" w:cs="Times New Roman"/>
                <w:color w:val="000000"/>
                <w:sz w:val="28"/>
                <w:szCs w:val="28"/>
              </w:rPr>
              <w:t>89</w:t>
            </w:r>
          </w:p>
        </w:tc>
      </w:tr>
    </w:tbl>
    <w:p w:rsidR="00077C56" w:rsidRDefault="00077C56" w:rsidP="00C6524E">
      <w:pPr>
        <w:ind w:left="-142"/>
        <w:rPr>
          <w:sz w:val="24"/>
          <w:szCs w:val="24"/>
        </w:rPr>
      </w:pPr>
    </w:p>
    <w:p w:rsidR="00077C56" w:rsidRPr="00073AEA" w:rsidRDefault="00077C56" w:rsidP="00C6524E">
      <w:pPr>
        <w:ind w:left="-142" w:firstLine="862"/>
        <w:jc w:val="both"/>
        <w:rPr>
          <w:rFonts w:ascii="Times New Roman" w:hAnsi="Times New Roman" w:cs="Times New Roman"/>
          <w:sz w:val="28"/>
          <w:szCs w:val="28"/>
        </w:rPr>
      </w:pPr>
      <w:r w:rsidRPr="00073AEA">
        <w:rPr>
          <w:rFonts w:ascii="Times New Roman" w:hAnsi="Times New Roman" w:cs="Times New Roman"/>
          <w:sz w:val="28"/>
          <w:szCs w:val="28"/>
        </w:rPr>
        <w:t>Таким образом, можно сделать вывод о том, что целенаправленная работа учителей по подготовке обучающихся к участию в школьном и муниципальном этапах Олимпиады низкая, что приводит к низкой результативности и к неконкурентоспособности наших победителей и призеров при отборе участников на региональный этап Олимпиады и при его проведении.</w:t>
      </w:r>
    </w:p>
    <w:p w:rsidR="00077C56" w:rsidRPr="00073AEA" w:rsidRDefault="00077C56" w:rsidP="00C6524E">
      <w:pPr>
        <w:spacing w:after="0" w:line="240" w:lineRule="auto"/>
        <w:ind w:left="-142"/>
        <w:contextualSpacing/>
        <w:jc w:val="both"/>
        <w:rPr>
          <w:rFonts w:ascii="Times New Roman" w:hAnsi="Times New Roman" w:cs="Times New Roman"/>
          <w:color w:val="000000"/>
          <w:sz w:val="28"/>
          <w:szCs w:val="28"/>
        </w:rPr>
      </w:pPr>
      <w:r w:rsidRPr="00073AEA">
        <w:rPr>
          <w:rFonts w:ascii="Times New Roman" w:hAnsi="Times New Roman" w:cs="Times New Roman"/>
          <w:sz w:val="28"/>
          <w:szCs w:val="28"/>
        </w:rPr>
        <w:lastRenderedPageBreak/>
        <w:t xml:space="preserve">При этом </w:t>
      </w:r>
      <w:r w:rsidRPr="00073AEA">
        <w:rPr>
          <w:rFonts w:ascii="Times New Roman" w:hAnsi="Times New Roman" w:cs="Times New Roman"/>
          <w:color w:val="000000"/>
          <w:sz w:val="28"/>
          <w:szCs w:val="28"/>
        </w:rPr>
        <w:t>отмечается высокая организация в проведении олимпиад и подведении их  результатов учителем МХК Пичкур Е.Н., учителями</w:t>
      </w:r>
      <w:r w:rsidR="00073AEA">
        <w:rPr>
          <w:rFonts w:ascii="Times New Roman" w:hAnsi="Times New Roman" w:cs="Times New Roman"/>
          <w:color w:val="000000"/>
          <w:sz w:val="28"/>
          <w:szCs w:val="28"/>
        </w:rPr>
        <w:t xml:space="preserve"> </w:t>
      </w:r>
      <w:r w:rsidRPr="00073AEA">
        <w:rPr>
          <w:rFonts w:ascii="Times New Roman" w:hAnsi="Times New Roman" w:cs="Times New Roman"/>
          <w:color w:val="000000"/>
          <w:sz w:val="28"/>
          <w:szCs w:val="28"/>
        </w:rPr>
        <w:t>технологии Овчаренко Л.Н и Лузановой Е.А., учителем физической культуры Лебедевой А.А.</w:t>
      </w:r>
    </w:p>
    <w:p w:rsidR="00077C56" w:rsidRPr="00073AEA" w:rsidRDefault="00077C56" w:rsidP="00C6524E">
      <w:pPr>
        <w:ind w:left="-142"/>
        <w:rPr>
          <w:rFonts w:ascii="Times New Roman" w:hAnsi="Times New Roman" w:cs="Times New Roman"/>
          <w:sz w:val="28"/>
          <w:szCs w:val="28"/>
        </w:rPr>
      </w:pPr>
      <w:r w:rsidRPr="00073AEA">
        <w:rPr>
          <w:rFonts w:ascii="Times New Roman" w:hAnsi="Times New Roman" w:cs="Times New Roman"/>
          <w:sz w:val="28"/>
          <w:szCs w:val="28"/>
        </w:rPr>
        <w:t>Муниципальный этап Всероссийской олимпиады школьников проводился по следующим предметам:</w:t>
      </w:r>
    </w:p>
    <w:p w:rsidR="00077C56" w:rsidRDefault="00077C56" w:rsidP="00C6524E">
      <w:pPr>
        <w:ind w:left="-142"/>
      </w:pPr>
    </w:p>
    <w:tbl>
      <w:tblPr>
        <w:tblW w:w="10365" w:type="dxa"/>
        <w:tblInd w:w="93" w:type="dxa"/>
        <w:tblLayout w:type="fixed"/>
        <w:tblLook w:val="04A0" w:firstRow="1" w:lastRow="0" w:firstColumn="1" w:lastColumn="0" w:noHBand="0" w:noVBand="1"/>
      </w:tblPr>
      <w:tblGrid>
        <w:gridCol w:w="437"/>
        <w:gridCol w:w="3833"/>
        <w:gridCol w:w="1843"/>
        <w:gridCol w:w="2126"/>
        <w:gridCol w:w="2126"/>
      </w:tblGrid>
      <w:tr w:rsidR="00077C56" w:rsidTr="00077C56">
        <w:trPr>
          <w:trHeight w:val="720"/>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Олимпиада</w:t>
            </w:r>
          </w:p>
        </w:tc>
        <w:tc>
          <w:tcPr>
            <w:tcW w:w="6095" w:type="dxa"/>
            <w:gridSpan w:val="3"/>
            <w:tcBorders>
              <w:top w:val="single" w:sz="4" w:space="0" w:color="auto"/>
              <w:left w:val="nil"/>
              <w:bottom w:val="single" w:sz="4" w:space="0" w:color="auto"/>
              <w:right w:val="single" w:sz="4" w:space="0" w:color="000000"/>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Муниципальный этап                                         (7-11 классы)</w:t>
            </w:r>
          </w:p>
        </w:tc>
      </w:tr>
      <w:tr w:rsidR="00077C56" w:rsidTr="00077C56">
        <w:trPr>
          <w:trHeight w:val="132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p>
        </w:tc>
        <w:tc>
          <w:tcPr>
            <w:tcW w:w="1843" w:type="dxa"/>
            <w:tcBorders>
              <w:top w:val="nil"/>
              <w:left w:val="nil"/>
              <w:bottom w:val="nil"/>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 xml:space="preserve">Количество участий </w:t>
            </w:r>
          </w:p>
        </w:tc>
        <w:tc>
          <w:tcPr>
            <w:tcW w:w="2126"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Кол-во дипломов призеров</w:t>
            </w:r>
          </w:p>
        </w:tc>
        <w:tc>
          <w:tcPr>
            <w:tcW w:w="2126"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 xml:space="preserve">Кол-во дипломов победителей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Английский язык</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4</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2</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2</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Астрономия</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3</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Биология</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4</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4</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География</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21</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1</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5</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Информатика</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6</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История</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2</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7</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Искусство (МХК)</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4</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1</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8</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Литература</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3</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9</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Математика</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18</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1</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10</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Немецкий язык</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11</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Обществознание</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8</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5</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885"/>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12</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Основы безопасности жизнедеятельности (ОБЖ)</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center"/>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13</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Право</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2</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14</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Русский язык</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7</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15</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Технология</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2</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16</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Физика</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11</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17</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Физическая культура</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14</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13</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18</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Французский язык</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19</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Химия</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8</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20</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Экология</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3</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2</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3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lastRenderedPageBreak/>
              <w:t>21</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Экономика</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0</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66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22</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русский язык (нач.школа)</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 </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660"/>
        </w:trPr>
        <w:tc>
          <w:tcPr>
            <w:tcW w:w="436" w:type="dxa"/>
            <w:tcBorders>
              <w:top w:val="nil"/>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23</w:t>
            </w:r>
          </w:p>
        </w:tc>
        <w:tc>
          <w:tcPr>
            <w:tcW w:w="3832" w:type="dxa"/>
            <w:tcBorders>
              <w:top w:val="nil"/>
              <w:left w:val="nil"/>
              <w:bottom w:val="single" w:sz="4" w:space="0" w:color="auto"/>
              <w:right w:val="single" w:sz="4" w:space="0" w:color="auto"/>
            </w:tcBorders>
            <w:vAlign w:val="center"/>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математика (нач.школа)</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 </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r w:rsidR="00077C56" w:rsidTr="00077C56">
        <w:trPr>
          <w:trHeight w:val="345"/>
        </w:trPr>
        <w:tc>
          <w:tcPr>
            <w:tcW w:w="4268" w:type="dxa"/>
            <w:gridSpan w:val="2"/>
            <w:tcBorders>
              <w:top w:val="single" w:sz="4" w:space="0" w:color="auto"/>
              <w:left w:val="single" w:sz="4" w:space="0" w:color="auto"/>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b/>
                <w:bCs/>
                <w:color w:val="000000"/>
              </w:rPr>
            </w:pPr>
            <w:r w:rsidRPr="00073AEA">
              <w:rPr>
                <w:rFonts w:ascii="Times New Roman" w:hAnsi="Times New Roman" w:cs="Times New Roman"/>
                <w:b/>
                <w:bCs/>
                <w:color w:val="000000"/>
              </w:rPr>
              <w:t>ИТОГО*</w:t>
            </w:r>
          </w:p>
        </w:tc>
        <w:tc>
          <w:tcPr>
            <w:tcW w:w="1843" w:type="dxa"/>
            <w:tcBorders>
              <w:top w:val="nil"/>
              <w:left w:val="nil"/>
              <w:bottom w:val="single" w:sz="4" w:space="0" w:color="auto"/>
              <w:right w:val="single" w:sz="4" w:space="0" w:color="auto"/>
            </w:tcBorders>
            <w:vAlign w:val="center"/>
            <w:hideMark/>
          </w:tcPr>
          <w:p w:rsidR="00077C56" w:rsidRPr="00073AEA" w:rsidRDefault="00077C56" w:rsidP="00C6524E">
            <w:pPr>
              <w:ind w:left="-142"/>
              <w:jc w:val="center"/>
              <w:rPr>
                <w:rFonts w:ascii="Times New Roman" w:hAnsi="Times New Roman" w:cs="Times New Roman"/>
                <w:color w:val="000000"/>
              </w:rPr>
            </w:pPr>
            <w:r w:rsidRPr="00073AEA">
              <w:rPr>
                <w:rFonts w:ascii="Times New Roman" w:hAnsi="Times New Roman" w:cs="Times New Roman"/>
                <w:color w:val="000000"/>
              </w:rPr>
              <w:t>119</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jc w:val="right"/>
              <w:rPr>
                <w:rFonts w:ascii="Times New Roman" w:hAnsi="Times New Roman" w:cs="Times New Roman"/>
                <w:color w:val="000000"/>
              </w:rPr>
            </w:pPr>
            <w:r w:rsidRPr="00073AEA">
              <w:rPr>
                <w:rFonts w:ascii="Times New Roman" w:hAnsi="Times New Roman" w:cs="Times New Roman"/>
                <w:color w:val="000000"/>
              </w:rPr>
              <w:t>27</w:t>
            </w:r>
          </w:p>
        </w:tc>
        <w:tc>
          <w:tcPr>
            <w:tcW w:w="2126" w:type="dxa"/>
            <w:tcBorders>
              <w:top w:val="nil"/>
              <w:left w:val="nil"/>
              <w:bottom w:val="single" w:sz="4" w:space="0" w:color="auto"/>
              <w:right w:val="single" w:sz="4" w:space="0" w:color="auto"/>
            </w:tcBorders>
            <w:noWrap/>
            <w:vAlign w:val="bottom"/>
            <w:hideMark/>
          </w:tcPr>
          <w:p w:rsidR="00077C56" w:rsidRPr="00073AEA" w:rsidRDefault="00077C56" w:rsidP="00C6524E">
            <w:pPr>
              <w:ind w:left="-142"/>
              <w:rPr>
                <w:rFonts w:ascii="Times New Roman" w:hAnsi="Times New Roman" w:cs="Times New Roman"/>
                <w:color w:val="000000"/>
              </w:rPr>
            </w:pPr>
            <w:r w:rsidRPr="00073AEA">
              <w:rPr>
                <w:rFonts w:ascii="Times New Roman" w:hAnsi="Times New Roman" w:cs="Times New Roman"/>
                <w:color w:val="000000"/>
              </w:rPr>
              <w:t> </w:t>
            </w:r>
          </w:p>
        </w:tc>
      </w:tr>
    </w:tbl>
    <w:p w:rsidR="00077C56" w:rsidRPr="00073AEA" w:rsidRDefault="00077C56" w:rsidP="00C6524E">
      <w:pPr>
        <w:autoSpaceDE w:val="0"/>
        <w:autoSpaceDN w:val="0"/>
        <w:adjustRightInd w:val="0"/>
        <w:ind w:left="-142"/>
        <w:rPr>
          <w:rFonts w:ascii="Times New Roman" w:hAnsi="Times New Roman" w:cs="Times New Roman"/>
          <w:b/>
          <w:color w:val="000000"/>
          <w:sz w:val="28"/>
          <w:szCs w:val="28"/>
        </w:rPr>
      </w:pPr>
      <w:r w:rsidRPr="00073AEA">
        <w:rPr>
          <w:rFonts w:ascii="Times New Roman" w:hAnsi="Times New Roman" w:cs="Times New Roman"/>
          <w:b/>
          <w:color w:val="000000"/>
          <w:sz w:val="28"/>
          <w:szCs w:val="28"/>
        </w:rPr>
        <w:t>Выводы:</w:t>
      </w:r>
      <w:r w:rsidRPr="00073AEA">
        <w:rPr>
          <w:rFonts w:ascii="Times New Roman" w:hAnsi="Times New Roman" w:cs="Times New Roman"/>
          <w:sz w:val="28"/>
          <w:szCs w:val="28"/>
        </w:rPr>
        <w:t xml:space="preserve"> </w:t>
      </w:r>
    </w:p>
    <w:p w:rsidR="00077C56" w:rsidRPr="00073AEA" w:rsidRDefault="00077C56" w:rsidP="00C6524E">
      <w:pPr>
        <w:autoSpaceDE w:val="0"/>
        <w:autoSpaceDN w:val="0"/>
        <w:adjustRightInd w:val="0"/>
        <w:ind w:left="-142"/>
        <w:jc w:val="both"/>
        <w:rPr>
          <w:rFonts w:ascii="Times New Roman" w:hAnsi="Times New Roman" w:cs="Times New Roman"/>
          <w:color w:val="000000"/>
          <w:sz w:val="28"/>
          <w:szCs w:val="28"/>
        </w:rPr>
      </w:pPr>
      <w:r w:rsidRPr="00073AEA">
        <w:rPr>
          <w:rFonts w:ascii="Times New Roman" w:hAnsi="Times New Roman" w:cs="Times New Roman"/>
          <w:sz w:val="28"/>
          <w:szCs w:val="28"/>
        </w:rPr>
        <w:t xml:space="preserve">            1. Уровень результативности участия в Олимпиаде, а именно количество набранных баллов по итогам выполнения заданий, в том числе и призёров, остается в большинстве случаев низким как у учащихся общеобразовательных классов, так и у обучающихся профильных классов по профильным предметам. Нет победителей на МЭ Олимпиады.</w:t>
      </w:r>
    </w:p>
    <w:p w:rsidR="00077C56" w:rsidRPr="00073AEA" w:rsidRDefault="00077C56" w:rsidP="00C6524E">
      <w:pPr>
        <w:autoSpaceDE w:val="0"/>
        <w:autoSpaceDN w:val="0"/>
        <w:adjustRightInd w:val="0"/>
        <w:ind w:left="-142" w:firstLine="708"/>
        <w:jc w:val="both"/>
        <w:rPr>
          <w:rFonts w:ascii="Times New Roman" w:hAnsi="Times New Roman" w:cs="Times New Roman"/>
          <w:color w:val="000000"/>
          <w:sz w:val="28"/>
          <w:szCs w:val="28"/>
        </w:rPr>
      </w:pPr>
      <w:r w:rsidRPr="00073AEA">
        <w:rPr>
          <w:rFonts w:ascii="Times New Roman" w:hAnsi="Times New Roman" w:cs="Times New Roman"/>
          <w:sz w:val="28"/>
          <w:szCs w:val="28"/>
        </w:rPr>
        <w:t>2. Хорошие результаты на муниципальном этапе ВОШ показали учащиеся по физ. культуре – подготовленные Лебедевой А.А., и по обществознанию и праву – учитель истории Ганчурина Т.В., по экологии –учитель Лузанова Е.А., и по английскому языку – учитель Хилько О.Г.</w:t>
      </w:r>
    </w:p>
    <w:p w:rsidR="00077C56" w:rsidRPr="00073AEA" w:rsidRDefault="00077C56" w:rsidP="00C6524E">
      <w:pPr>
        <w:autoSpaceDE w:val="0"/>
        <w:autoSpaceDN w:val="0"/>
        <w:adjustRightInd w:val="0"/>
        <w:ind w:left="-142"/>
        <w:jc w:val="both"/>
        <w:rPr>
          <w:rFonts w:ascii="Times New Roman" w:hAnsi="Times New Roman" w:cs="Times New Roman"/>
          <w:color w:val="000000"/>
          <w:sz w:val="28"/>
          <w:szCs w:val="28"/>
        </w:rPr>
      </w:pPr>
      <w:r w:rsidRPr="00073AEA">
        <w:rPr>
          <w:rFonts w:ascii="Times New Roman" w:hAnsi="Times New Roman" w:cs="Times New Roman"/>
          <w:color w:val="000000"/>
          <w:sz w:val="28"/>
          <w:szCs w:val="28"/>
        </w:rPr>
        <w:t xml:space="preserve">           4. Слабо подготовлены учащиеся всех классов к проведению олимпиады на муниципальном уровне. Низкое качество организации и проведения олимпиады по химии – учитель Штейнер Н.В.., географии – учитель Пахомова Л.Р, по математике – учителя математики и по русскому языку. </w:t>
      </w:r>
    </w:p>
    <w:p w:rsidR="00077C56" w:rsidRPr="00073AEA" w:rsidRDefault="00073AEA" w:rsidP="00C6524E">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77C56" w:rsidRPr="00073AEA">
        <w:rPr>
          <w:rFonts w:ascii="Times New Roman" w:hAnsi="Times New Roman" w:cs="Times New Roman"/>
          <w:b/>
          <w:color w:val="000000"/>
          <w:sz w:val="28"/>
          <w:szCs w:val="28"/>
        </w:rPr>
        <w:t>Рекомендации:</w:t>
      </w:r>
    </w:p>
    <w:p w:rsidR="00077C56" w:rsidRPr="00073AEA" w:rsidRDefault="00077C56" w:rsidP="00C6524E">
      <w:pPr>
        <w:spacing w:line="240" w:lineRule="auto"/>
        <w:ind w:left="-142"/>
        <w:contextualSpacing/>
        <w:rPr>
          <w:rFonts w:ascii="Times New Roman" w:hAnsi="Times New Roman" w:cs="Times New Roman"/>
          <w:sz w:val="28"/>
          <w:szCs w:val="28"/>
        </w:rPr>
      </w:pPr>
      <w:r w:rsidRPr="00073AEA">
        <w:rPr>
          <w:rFonts w:ascii="Times New Roman" w:hAnsi="Times New Roman" w:cs="Times New Roman"/>
          <w:sz w:val="28"/>
          <w:szCs w:val="28"/>
        </w:rPr>
        <w:t>1.1. Усилить контроль за работой учителей-предметников по работе с одаренными детьми и</w:t>
      </w:r>
    </w:p>
    <w:p w:rsidR="00077C56" w:rsidRPr="00073AEA" w:rsidRDefault="00077C56" w:rsidP="00C6524E">
      <w:pPr>
        <w:spacing w:line="240" w:lineRule="auto"/>
        <w:ind w:left="-142"/>
        <w:contextualSpacing/>
        <w:rPr>
          <w:rFonts w:ascii="Times New Roman" w:hAnsi="Times New Roman" w:cs="Times New Roman"/>
          <w:sz w:val="28"/>
          <w:szCs w:val="28"/>
        </w:rPr>
      </w:pPr>
      <w:r w:rsidRPr="00073AEA">
        <w:rPr>
          <w:rFonts w:ascii="Times New Roman" w:hAnsi="Times New Roman" w:cs="Times New Roman"/>
          <w:sz w:val="28"/>
          <w:szCs w:val="28"/>
        </w:rPr>
        <w:t>детьми, имеющими повышенный уровень мотивации к изучению отдельных предметов.</w:t>
      </w:r>
    </w:p>
    <w:p w:rsidR="00077C56" w:rsidRPr="00073AEA" w:rsidRDefault="00077C56" w:rsidP="00C6524E">
      <w:pPr>
        <w:spacing w:line="240" w:lineRule="auto"/>
        <w:ind w:left="-142"/>
        <w:contextualSpacing/>
        <w:rPr>
          <w:rFonts w:ascii="Times New Roman" w:hAnsi="Times New Roman" w:cs="Times New Roman"/>
          <w:sz w:val="28"/>
          <w:szCs w:val="28"/>
        </w:rPr>
      </w:pPr>
      <w:r w:rsidRPr="00073AEA">
        <w:rPr>
          <w:rFonts w:ascii="Times New Roman" w:hAnsi="Times New Roman" w:cs="Times New Roman"/>
          <w:sz w:val="28"/>
          <w:szCs w:val="28"/>
        </w:rPr>
        <w:t>1.2.Продолжить составление мониторинга участия в школьных предметных олимпиадах, т.к.</w:t>
      </w:r>
    </w:p>
    <w:p w:rsidR="00077C56" w:rsidRPr="00073AEA" w:rsidRDefault="00077C56" w:rsidP="00C6524E">
      <w:pPr>
        <w:spacing w:line="240" w:lineRule="auto"/>
        <w:ind w:left="-142"/>
        <w:contextualSpacing/>
        <w:rPr>
          <w:rFonts w:ascii="Times New Roman" w:hAnsi="Times New Roman" w:cs="Times New Roman"/>
          <w:sz w:val="28"/>
          <w:szCs w:val="28"/>
        </w:rPr>
      </w:pPr>
      <w:r w:rsidRPr="00073AEA">
        <w:rPr>
          <w:rFonts w:ascii="Times New Roman" w:hAnsi="Times New Roman" w:cs="Times New Roman"/>
          <w:sz w:val="28"/>
          <w:szCs w:val="28"/>
        </w:rPr>
        <w:t>это позволяет выявить способных и талантливых детей на уровне школы.</w:t>
      </w:r>
    </w:p>
    <w:p w:rsidR="00762B30" w:rsidRPr="00073AEA" w:rsidRDefault="00C56F25" w:rsidP="00C6524E">
      <w:pPr>
        <w:pStyle w:val="ae"/>
        <w:spacing w:after="0" w:afterAutospacing="0"/>
        <w:ind w:left="-142"/>
        <w:contextualSpacing/>
        <w:rPr>
          <w:b/>
          <w:sz w:val="28"/>
          <w:szCs w:val="28"/>
        </w:rPr>
      </w:pPr>
      <w:r w:rsidRPr="00073AEA">
        <w:rPr>
          <w:b/>
          <w:sz w:val="28"/>
          <w:szCs w:val="28"/>
        </w:rPr>
        <w:t>Задачи</w:t>
      </w:r>
      <w:r w:rsidR="00762B30" w:rsidRPr="00073AEA">
        <w:rPr>
          <w:b/>
          <w:sz w:val="28"/>
          <w:szCs w:val="28"/>
        </w:rPr>
        <w:t>:</w:t>
      </w:r>
    </w:p>
    <w:p w:rsidR="00762B30" w:rsidRPr="00073AEA" w:rsidRDefault="00762B30" w:rsidP="00C6524E">
      <w:pPr>
        <w:numPr>
          <w:ilvl w:val="1"/>
          <w:numId w:val="20"/>
        </w:numPr>
        <w:spacing w:after="0" w:line="240" w:lineRule="auto"/>
        <w:ind w:left="-142" w:firstLine="0"/>
        <w:contextualSpacing/>
        <w:rPr>
          <w:rFonts w:ascii="Times New Roman" w:eastAsia="Times New Roman" w:hAnsi="Times New Roman" w:cs="Times New Roman"/>
          <w:sz w:val="28"/>
          <w:szCs w:val="28"/>
        </w:rPr>
      </w:pPr>
      <w:r w:rsidRPr="00073AEA">
        <w:rPr>
          <w:rFonts w:ascii="Times New Roman" w:eastAsia="Times New Roman" w:hAnsi="Times New Roman" w:cs="Times New Roman"/>
          <w:sz w:val="28"/>
          <w:szCs w:val="28"/>
        </w:rPr>
        <w:t>Определить педагогов, имеющих эффективные системы подготовки школьников к олимпиаде и в дальнейшем  использовать этот опыт.</w:t>
      </w:r>
    </w:p>
    <w:p w:rsidR="00762B30" w:rsidRPr="00762B30" w:rsidRDefault="00762B30" w:rsidP="00C6524E">
      <w:pPr>
        <w:spacing w:after="0"/>
        <w:ind w:left="-142"/>
        <w:jc w:val="both"/>
        <w:rPr>
          <w:rFonts w:ascii="Times New Roman" w:eastAsia="Times New Roman" w:hAnsi="Times New Roman" w:cs="Times New Roman"/>
          <w:sz w:val="28"/>
          <w:szCs w:val="28"/>
        </w:rPr>
      </w:pPr>
      <w:r w:rsidRPr="00762B30">
        <w:rPr>
          <w:rFonts w:ascii="Times New Roman" w:eastAsia="Times New Roman" w:hAnsi="Times New Roman" w:cs="Times New Roman"/>
          <w:sz w:val="28"/>
          <w:szCs w:val="28"/>
        </w:rPr>
        <w:t>2.4. Уделять больше внимания работе с одаренными детьми, предлагать задания повышенной сложности, развивающие творческие способности учащихся.</w:t>
      </w:r>
    </w:p>
    <w:p w:rsidR="00C66107" w:rsidRPr="00674996" w:rsidRDefault="00762B30" w:rsidP="00C6524E">
      <w:pPr>
        <w:spacing w:after="0"/>
        <w:ind w:left="-142"/>
        <w:jc w:val="both"/>
        <w:rPr>
          <w:rFonts w:ascii="Times New Roman" w:eastAsia="Times New Roman" w:hAnsi="Times New Roman" w:cs="Times New Roman"/>
          <w:sz w:val="28"/>
          <w:szCs w:val="28"/>
        </w:rPr>
      </w:pPr>
      <w:r w:rsidRPr="00762B30">
        <w:rPr>
          <w:rFonts w:ascii="Times New Roman" w:eastAsia="Times New Roman" w:hAnsi="Times New Roman" w:cs="Times New Roman"/>
          <w:sz w:val="28"/>
          <w:szCs w:val="28"/>
        </w:rPr>
        <w:t>2.7.  Разработать программы индивидуальных занятий, отвечающие  требо</w:t>
      </w:r>
      <w:r w:rsidR="00674996">
        <w:rPr>
          <w:rFonts w:ascii="Times New Roman" w:eastAsia="Times New Roman" w:hAnsi="Times New Roman" w:cs="Times New Roman"/>
          <w:sz w:val="28"/>
          <w:szCs w:val="28"/>
        </w:rPr>
        <w:t>ваниям подготовки к олимпиадам.</w:t>
      </w:r>
    </w:p>
    <w:p w:rsidR="009072FA" w:rsidRDefault="009072FA" w:rsidP="00C6524E">
      <w:pPr>
        <w:spacing w:after="0" w:line="240" w:lineRule="auto"/>
        <w:ind w:left="-142"/>
        <w:jc w:val="both"/>
        <w:rPr>
          <w:rFonts w:ascii="Times New Roman" w:eastAsia="Calibri" w:hAnsi="Times New Roman" w:cs="Times New Roman"/>
          <w:b/>
          <w:i/>
          <w:sz w:val="28"/>
          <w:szCs w:val="28"/>
          <w:lang w:eastAsia="en-US"/>
        </w:rPr>
      </w:pPr>
    </w:p>
    <w:p w:rsidR="00E04A54" w:rsidRDefault="00E04A54" w:rsidP="00C6524E">
      <w:pPr>
        <w:spacing w:after="0" w:line="240" w:lineRule="auto"/>
        <w:ind w:left="-142" w:firstLine="567"/>
        <w:jc w:val="center"/>
        <w:rPr>
          <w:rFonts w:ascii="Times New Roman" w:eastAsia="Calibri" w:hAnsi="Times New Roman" w:cs="Times New Roman"/>
          <w:b/>
          <w:i/>
          <w:sz w:val="28"/>
          <w:szCs w:val="28"/>
          <w:lang w:eastAsia="en-US"/>
        </w:rPr>
      </w:pPr>
    </w:p>
    <w:p w:rsidR="00C66107" w:rsidRPr="00674996" w:rsidRDefault="00674996" w:rsidP="00C6524E">
      <w:pPr>
        <w:spacing w:after="0" w:line="240" w:lineRule="auto"/>
        <w:ind w:left="-142" w:firstLine="567"/>
        <w:jc w:val="center"/>
        <w:rPr>
          <w:rFonts w:ascii="Times New Roman" w:eastAsia="Calibri" w:hAnsi="Times New Roman" w:cs="Times New Roman"/>
          <w:b/>
          <w:i/>
          <w:sz w:val="28"/>
          <w:szCs w:val="28"/>
          <w:lang w:eastAsia="en-US"/>
        </w:rPr>
      </w:pPr>
      <w:r w:rsidRPr="00674996">
        <w:rPr>
          <w:rFonts w:ascii="Times New Roman" w:eastAsia="Calibri" w:hAnsi="Times New Roman" w:cs="Times New Roman"/>
          <w:b/>
          <w:i/>
          <w:sz w:val="28"/>
          <w:szCs w:val="28"/>
          <w:lang w:eastAsia="en-US"/>
        </w:rPr>
        <w:t>Мониторинг участия школьников в творческих и предметных конкурсах</w:t>
      </w:r>
      <w:r>
        <w:rPr>
          <w:rFonts w:ascii="Times New Roman" w:eastAsia="Calibri" w:hAnsi="Times New Roman" w:cs="Times New Roman"/>
          <w:b/>
          <w:i/>
          <w:sz w:val="28"/>
          <w:szCs w:val="28"/>
          <w:lang w:eastAsia="en-US"/>
        </w:rPr>
        <w:t>.</w:t>
      </w:r>
    </w:p>
    <w:p w:rsidR="00C66107" w:rsidRPr="003B7F81" w:rsidRDefault="00C66107" w:rsidP="00C6524E">
      <w:pPr>
        <w:pStyle w:val="aa"/>
        <w:ind w:left="-142" w:firstLine="567"/>
        <w:jc w:val="both"/>
        <w:rPr>
          <w:rFonts w:ascii="Times New Roman" w:hAnsi="Times New Roman"/>
          <w:sz w:val="28"/>
          <w:szCs w:val="28"/>
        </w:rPr>
      </w:pPr>
      <w:r w:rsidRPr="003B7F81">
        <w:rPr>
          <w:rFonts w:ascii="Times New Roman" w:hAnsi="Times New Roman"/>
          <w:color w:val="333333"/>
          <w:sz w:val="28"/>
          <w:szCs w:val="28"/>
        </w:rPr>
        <w:lastRenderedPageBreak/>
        <w:t xml:space="preserve">    </w:t>
      </w:r>
      <w:r w:rsidRPr="003B7F81">
        <w:rPr>
          <w:rFonts w:ascii="Times New Roman" w:hAnsi="Times New Roman"/>
          <w:sz w:val="28"/>
          <w:szCs w:val="28"/>
        </w:rPr>
        <w:t xml:space="preserve">В течение этого учебного года учителями было проведено большое количество различных мероприятий, в которых учащиеся школы заняли призовые места. </w:t>
      </w:r>
    </w:p>
    <w:p w:rsidR="00C66107" w:rsidRDefault="00C66107" w:rsidP="00C6524E">
      <w:pPr>
        <w:pStyle w:val="aa"/>
        <w:ind w:left="-142" w:firstLine="567"/>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5103"/>
        <w:gridCol w:w="674"/>
      </w:tblGrid>
      <w:tr w:rsidR="00C66107" w:rsidRPr="007B544D" w:rsidTr="009072FA">
        <w:trPr>
          <w:cantSplit/>
          <w:trHeight w:val="1134"/>
        </w:trPr>
        <w:tc>
          <w:tcPr>
            <w:tcW w:w="2127" w:type="dxa"/>
          </w:tcPr>
          <w:p w:rsidR="00C66107" w:rsidRPr="007B544D" w:rsidRDefault="00C66107" w:rsidP="00C6524E">
            <w:pPr>
              <w:pStyle w:val="aa"/>
              <w:ind w:left="-142" w:firstLine="567"/>
              <w:jc w:val="both"/>
              <w:rPr>
                <w:rFonts w:ascii="Times New Roman" w:hAnsi="Times New Roman"/>
                <w:b/>
                <w:sz w:val="28"/>
                <w:szCs w:val="28"/>
              </w:rPr>
            </w:pPr>
            <w:r w:rsidRPr="007B544D">
              <w:rPr>
                <w:rFonts w:ascii="Times New Roman" w:hAnsi="Times New Roman"/>
                <w:b/>
                <w:sz w:val="28"/>
                <w:szCs w:val="28"/>
              </w:rPr>
              <w:t>ФИО учителя</w:t>
            </w:r>
          </w:p>
        </w:tc>
        <w:tc>
          <w:tcPr>
            <w:tcW w:w="1559" w:type="dxa"/>
          </w:tcPr>
          <w:p w:rsidR="00C66107" w:rsidRPr="007B544D" w:rsidRDefault="00C66107" w:rsidP="00C6524E">
            <w:pPr>
              <w:pStyle w:val="aa"/>
              <w:ind w:left="-142" w:firstLine="567"/>
              <w:jc w:val="both"/>
              <w:rPr>
                <w:rFonts w:ascii="Times New Roman" w:hAnsi="Times New Roman"/>
                <w:b/>
                <w:sz w:val="28"/>
                <w:szCs w:val="28"/>
              </w:rPr>
            </w:pPr>
            <w:r w:rsidRPr="007B544D">
              <w:rPr>
                <w:rFonts w:ascii="Times New Roman" w:hAnsi="Times New Roman"/>
                <w:b/>
                <w:sz w:val="28"/>
                <w:szCs w:val="28"/>
              </w:rPr>
              <w:t>этап</w:t>
            </w:r>
          </w:p>
        </w:tc>
        <w:tc>
          <w:tcPr>
            <w:tcW w:w="5103" w:type="dxa"/>
          </w:tcPr>
          <w:p w:rsidR="00C66107" w:rsidRPr="007B544D" w:rsidRDefault="00C66107" w:rsidP="00C6524E">
            <w:pPr>
              <w:pStyle w:val="aa"/>
              <w:ind w:left="-142" w:firstLine="567"/>
              <w:jc w:val="both"/>
              <w:rPr>
                <w:rFonts w:ascii="Times New Roman" w:hAnsi="Times New Roman"/>
                <w:b/>
                <w:sz w:val="28"/>
                <w:szCs w:val="28"/>
              </w:rPr>
            </w:pPr>
            <w:r w:rsidRPr="007B544D">
              <w:rPr>
                <w:rFonts w:ascii="Times New Roman" w:hAnsi="Times New Roman"/>
                <w:b/>
                <w:sz w:val="28"/>
                <w:szCs w:val="28"/>
              </w:rPr>
              <w:t>название</w:t>
            </w:r>
          </w:p>
        </w:tc>
        <w:tc>
          <w:tcPr>
            <w:tcW w:w="674" w:type="dxa"/>
            <w:textDirection w:val="btLr"/>
          </w:tcPr>
          <w:p w:rsidR="00C66107" w:rsidRPr="007B544D" w:rsidRDefault="00C66107" w:rsidP="00C6524E">
            <w:pPr>
              <w:pStyle w:val="aa"/>
              <w:ind w:left="-142" w:right="113"/>
              <w:jc w:val="both"/>
              <w:rPr>
                <w:rFonts w:ascii="Times New Roman" w:hAnsi="Times New Roman"/>
                <w:b/>
                <w:sz w:val="28"/>
                <w:szCs w:val="28"/>
              </w:rPr>
            </w:pPr>
            <w:r w:rsidRPr="007B544D">
              <w:rPr>
                <w:rFonts w:ascii="Times New Roman" w:hAnsi="Times New Roman"/>
                <w:b/>
                <w:sz w:val="28"/>
                <w:szCs w:val="28"/>
              </w:rPr>
              <w:t>место</w:t>
            </w:r>
          </w:p>
        </w:tc>
      </w:tr>
      <w:tr w:rsidR="00C66107" w:rsidRPr="007B544D" w:rsidTr="009072FA">
        <w:tc>
          <w:tcPr>
            <w:tcW w:w="2127" w:type="dxa"/>
          </w:tcPr>
          <w:p w:rsidR="00C66107" w:rsidRPr="007B544D" w:rsidRDefault="00C66107" w:rsidP="00C6524E">
            <w:pPr>
              <w:pStyle w:val="aa"/>
              <w:ind w:left="-142"/>
              <w:jc w:val="both"/>
              <w:rPr>
                <w:rFonts w:ascii="Times New Roman" w:hAnsi="Times New Roman"/>
                <w:sz w:val="28"/>
                <w:szCs w:val="28"/>
              </w:rPr>
            </w:pPr>
            <w:r>
              <w:rPr>
                <w:rFonts w:ascii="Times New Roman" w:hAnsi="Times New Roman"/>
                <w:sz w:val="28"/>
                <w:szCs w:val="28"/>
              </w:rPr>
              <w:t>Грибцова Е.В.</w:t>
            </w:r>
          </w:p>
        </w:tc>
        <w:tc>
          <w:tcPr>
            <w:tcW w:w="1559" w:type="dxa"/>
          </w:tcPr>
          <w:p w:rsidR="00C66107" w:rsidRPr="007B544D" w:rsidRDefault="00C66107" w:rsidP="00C6524E">
            <w:pPr>
              <w:pStyle w:val="aa"/>
              <w:ind w:left="-142"/>
              <w:jc w:val="both"/>
              <w:rPr>
                <w:rFonts w:ascii="Times New Roman" w:hAnsi="Times New Roman"/>
                <w:sz w:val="28"/>
                <w:szCs w:val="28"/>
              </w:rPr>
            </w:pPr>
            <w:r>
              <w:rPr>
                <w:rFonts w:ascii="Times New Roman" w:hAnsi="Times New Roman"/>
                <w:sz w:val="28"/>
                <w:szCs w:val="28"/>
              </w:rPr>
              <w:t>Краевой</w:t>
            </w:r>
          </w:p>
        </w:tc>
        <w:tc>
          <w:tcPr>
            <w:tcW w:w="5103" w:type="dxa"/>
          </w:tcPr>
          <w:p w:rsidR="00C66107" w:rsidRDefault="00C66107" w:rsidP="00C6524E">
            <w:pPr>
              <w:pStyle w:val="aa"/>
              <w:ind w:left="-142" w:firstLine="567"/>
              <w:jc w:val="both"/>
              <w:rPr>
                <w:rFonts w:ascii="Times New Roman" w:hAnsi="Times New Roman"/>
                <w:sz w:val="28"/>
                <w:szCs w:val="28"/>
              </w:rPr>
            </w:pPr>
            <w:r>
              <w:rPr>
                <w:rFonts w:ascii="Times New Roman" w:hAnsi="Times New Roman"/>
                <w:sz w:val="28"/>
                <w:szCs w:val="28"/>
              </w:rPr>
              <w:t>Краевой краеведческий конкурс «Ни кто не забыт, ни что не забыто»</w:t>
            </w:r>
          </w:p>
          <w:p w:rsidR="00C66107" w:rsidRPr="007B544D" w:rsidRDefault="00042062" w:rsidP="00C6524E">
            <w:pPr>
              <w:pStyle w:val="aa"/>
              <w:numPr>
                <w:ilvl w:val="0"/>
                <w:numId w:val="7"/>
              </w:numPr>
              <w:ind w:left="-142" w:firstLine="567"/>
              <w:jc w:val="both"/>
              <w:rPr>
                <w:rFonts w:ascii="Times New Roman" w:hAnsi="Times New Roman"/>
                <w:sz w:val="28"/>
                <w:szCs w:val="28"/>
              </w:rPr>
            </w:pPr>
            <w:r>
              <w:rPr>
                <w:rFonts w:ascii="Times New Roman" w:hAnsi="Times New Roman"/>
                <w:sz w:val="28"/>
                <w:szCs w:val="28"/>
              </w:rPr>
              <w:t>Грибцова Юлия- 9</w:t>
            </w:r>
            <w:r w:rsidR="00C66107" w:rsidRPr="007B544D">
              <w:rPr>
                <w:rFonts w:ascii="Times New Roman" w:hAnsi="Times New Roman"/>
                <w:sz w:val="28"/>
                <w:szCs w:val="28"/>
              </w:rPr>
              <w:t xml:space="preserve"> кл.</w:t>
            </w:r>
          </w:p>
          <w:p w:rsidR="00C66107" w:rsidRDefault="00C66107" w:rsidP="00C6524E">
            <w:pPr>
              <w:pStyle w:val="aa"/>
              <w:ind w:left="-142" w:firstLine="567"/>
              <w:jc w:val="both"/>
              <w:rPr>
                <w:rFonts w:ascii="Times New Roman" w:hAnsi="Times New Roman"/>
                <w:sz w:val="28"/>
                <w:szCs w:val="28"/>
              </w:rPr>
            </w:pPr>
            <w:r>
              <w:rPr>
                <w:rFonts w:ascii="Times New Roman" w:hAnsi="Times New Roman"/>
                <w:sz w:val="28"/>
                <w:szCs w:val="28"/>
              </w:rPr>
              <w:t xml:space="preserve">Краевой краеведческий конкурс «Ни </w:t>
            </w:r>
            <w:r w:rsidR="00674996">
              <w:rPr>
                <w:rFonts w:ascii="Times New Roman" w:hAnsi="Times New Roman"/>
                <w:sz w:val="28"/>
                <w:szCs w:val="28"/>
              </w:rPr>
              <w:t>кто не забыт, ни что не забыто»(</w:t>
            </w:r>
            <w:r>
              <w:rPr>
                <w:rFonts w:ascii="Times New Roman" w:hAnsi="Times New Roman"/>
                <w:sz w:val="28"/>
                <w:szCs w:val="28"/>
              </w:rPr>
              <w:t>рассказ, эссе)</w:t>
            </w:r>
          </w:p>
          <w:p w:rsidR="00C66107" w:rsidRPr="0032141F" w:rsidRDefault="00042062" w:rsidP="00C6524E">
            <w:pPr>
              <w:pStyle w:val="aa"/>
              <w:numPr>
                <w:ilvl w:val="0"/>
                <w:numId w:val="7"/>
              </w:numPr>
              <w:ind w:left="-142" w:firstLine="567"/>
              <w:jc w:val="both"/>
              <w:rPr>
                <w:rFonts w:ascii="Times New Roman" w:hAnsi="Times New Roman"/>
                <w:sz w:val="28"/>
                <w:szCs w:val="28"/>
              </w:rPr>
            </w:pPr>
            <w:r>
              <w:rPr>
                <w:rFonts w:ascii="Times New Roman" w:hAnsi="Times New Roman"/>
                <w:sz w:val="28"/>
                <w:szCs w:val="28"/>
              </w:rPr>
              <w:t xml:space="preserve">Грибцова Юлия- 9 </w:t>
            </w:r>
            <w:r w:rsidR="00C66107" w:rsidRPr="007B544D">
              <w:rPr>
                <w:rFonts w:ascii="Times New Roman" w:hAnsi="Times New Roman"/>
                <w:sz w:val="28"/>
                <w:szCs w:val="28"/>
              </w:rPr>
              <w:t>кл.</w:t>
            </w:r>
          </w:p>
        </w:tc>
        <w:tc>
          <w:tcPr>
            <w:tcW w:w="674" w:type="dxa"/>
          </w:tcPr>
          <w:p w:rsidR="00C66107" w:rsidRPr="007B544D" w:rsidRDefault="00C66107" w:rsidP="00C6524E">
            <w:pPr>
              <w:pStyle w:val="aa"/>
              <w:ind w:left="-142" w:firstLine="567"/>
              <w:jc w:val="both"/>
              <w:rPr>
                <w:rFonts w:ascii="Times New Roman" w:hAnsi="Times New Roman"/>
                <w:sz w:val="28"/>
                <w:szCs w:val="28"/>
              </w:rPr>
            </w:pPr>
          </w:p>
          <w:p w:rsidR="00C66107" w:rsidRPr="007B544D" w:rsidRDefault="00C66107" w:rsidP="00C6524E">
            <w:pPr>
              <w:pStyle w:val="aa"/>
              <w:ind w:left="-142" w:firstLine="567"/>
              <w:jc w:val="both"/>
              <w:rPr>
                <w:rFonts w:ascii="Times New Roman" w:hAnsi="Times New Roman"/>
                <w:sz w:val="28"/>
                <w:szCs w:val="28"/>
              </w:rPr>
            </w:pPr>
          </w:p>
          <w:p w:rsidR="00C66107" w:rsidRPr="007B544D" w:rsidRDefault="00C66107" w:rsidP="00C6524E">
            <w:pPr>
              <w:pStyle w:val="aa"/>
              <w:ind w:left="-142"/>
              <w:jc w:val="both"/>
              <w:rPr>
                <w:rFonts w:ascii="Times New Roman" w:hAnsi="Times New Roman"/>
                <w:sz w:val="28"/>
                <w:szCs w:val="28"/>
              </w:rPr>
            </w:pPr>
            <w:r>
              <w:rPr>
                <w:rFonts w:ascii="Times New Roman" w:hAnsi="Times New Roman"/>
                <w:sz w:val="28"/>
                <w:szCs w:val="28"/>
              </w:rPr>
              <w:t>2</w:t>
            </w:r>
          </w:p>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firstLine="567"/>
              <w:jc w:val="both"/>
              <w:rPr>
                <w:rFonts w:ascii="Times New Roman" w:hAnsi="Times New Roman"/>
                <w:sz w:val="28"/>
                <w:szCs w:val="28"/>
              </w:rPr>
            </w:pPr>
          </w:p>
          <w:p w:rsidR="00C66107" w:rsidRPr="007B544D" w:rsidRDefault="00C66107" w:rsidP="00C6524E">
            <w:pPr>
              <w:pStyle w:val="aa"/>
              <w:ind w:left="-142"/>
              <w:jc w:val="both"/>
              <w:rPr>
                <w:rFonts w:ascii="Times New Roman" w:hAnsi="Times New Roman"/>
                <w:sz w:val="28"/>
                <w:szCs w:val="28"/>
              </w:rPr>
            </w:pPr>
            <w:r>
              <w:rPr>
                <w:rFonts w:ascii="Times New Roman" w:hAnsi="Times New Roman"/>
                <w:sz w:val="28"/>
                <w:szCs w:val="28"/>
              </w:rPr>
              <w:t>1</w:t>
            </w:r>
          </w:p>
        </w:tc>
      </w:tr>
      <w:tr w:rsidR="00C66107" w:rsidRPr="007B544D" w:rsidTr="009072FA">
        <w:tc>
          <w:tcPr>
            <w:tcW w:w="2127" w:type="dxa"/>
          </w:tcPr>
          <w:p w:rsidR="00C66107" w:rsidRDefault="00C66107" w:rsidP="00C6524E">
            <w:pPr>
              <w:pStyle w:val="aa"/>
              <w:ind w:left="-142"/>
              <w:jc w:val="both"/>
              <w:rPr>
                <w:rFonts w:ascii="Times New Roman" w:hAnsi="Times New Roman"/>
                <w:sz w:val="28"/>
                <w:szCs w:val="28"/>
              </w:rPr>
            </w:pPr>
            <w:r>
              <w:rPr>
                <w:rFonts w:ascii="Times New Roman" w:hAnsi="Times New Roman"/>
                <w:sz w:val="28"/>
                <w:szCs w:val="28"/>
              </w:rPr>
              <w:t>Хмелёва Т.Ю.</w:t>
            </w:r>
          </w:p>
        </w:tc>
        <w:tc>
          <w:tcPr>
            <w:tcW w:w="1559" w:type="dxa"/>
          </w:tcPr>
          <w:p w:rsidR="00C66107" w:rsidRPr="007B544D" w:rsidRDefault="00C66107" w:rsidP="00C6524E">
            <w:pPr>
              <w:pStyle w:val="aa"/>
              <w:ind w:left="-142"/>
              <w:jc w:val="both"/>
              <w:rPr>
                <w:rFonts w:ascii="Times New Roman" w:hAnsi="Times New Roman"/>
                <w:sz w:val="28"/>
                <w:szCs w:val="28"/>
              </w:rPr>
            </w:pPr>
            <w:r>
              <w:rPr>
                <w:rFonts w:ascii="Times New Roman" w:hAnsi="Times New Roman"/>
                <w:sz w:val="28"/>
                <w:szCs w:val="28"/>
              </w:rPr>
              <w:t>Краевой</w:t>
            </w:r>
          </w:p>
        </w:tc>
        <w:tc>
          <w:tcPr>
            <w:tcW w:w="5103" w:type="dxa"/>
          </w:tcPr>
          <w:p w:rsidR="00C66107" w:rsidRDefault="00C66107" w:rsidP="00C6524E">
            <w:pPr>
              <w:pStyle w:val="aa"/>
              <w:ind w:left="-142" w:firstLine="567"/>
              <w:jc w:val="both"/>
              <w:rPr>
                <w:rFonts w:ascii="Times New Roman" w:hAnsi="Times New Roman"/>
                <w:sz w:val="28"/>
                <w:szCs w:val="28"/>
              </w:rPr>
            </w:pPr>
            <w:r>
              <w:rPr>
                <w:rFonts w:ascii="Times New Roman" w:hAnsi="Times New Roman"/>
                <w:sz w:val="28"/>
                <w:szCs w:val="28"/>
              </w:rPr>
              <w:t>Конкурс «Семейные экологические проекты»</w:t>
            </w:r>
          </w:p>
          <w:p w:rsidR="00C66107" w:rsidRDefault="00042062" w:rsidP="00C6524E">
            <w:pPr>
              <w:pStyle w:val="aa"/>
              <w:ind w:left="-142" w:firstLine="567"/>
              <w:jc w:val="both"/>
              <w:rPr>
                <w:rFonts w:ascii="Times New Roman" w:hAnsi="Times New Roman"/>
                <w:sz w:val="28"/>
                <w:szCs w:val="28"/>
              </w:rPr>
            </w:pPr>
            <w:r>
              <w:rPr>
                <w:rFonts w:ascii="Times New Roman" w:hAnsi="Times New Roman"/>
                <w:sz w:val="28"/>
                <w:szCs w:val="28"/>
              </w:rPr>
              <w:t>Войтенко Ольга -4</w:t>
            </w:r>
            <w:r w:rsidR="00C66107">
              <w:rPr>
                <w:rFonts w:ascii="Times New Roman" w:hAnsi="Times New Roman"/>
                <w:sz w:val="28"/>
                <w:szCs w:val="28"/>
              </w:rPr>
              <w:t xml:space="preserve"> класс</w:t>
            </w:r>
          </w:p>
        </w:tc>
        <w:tc>
          <w:tcPr>
            <w:tcW w:w="674" w:type="dxa"/>
          </w:tcPr>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jc w:val="both"/>
              <w:rPr>
                <w:rFonts w:ascii="Times New Roman" w:hAnsi="Times New Roman"/>
                <w:sz w:val="28"/>
                <w:szCs w:val="28"/>
              </w:rPr>
            </w:pPr>
            <w:r>
              <w:rPr>
                <w:rFonts w:ascii="Times New Roman" w:hAnsi="Times New Roman"/>
                <w:sz w:val="28"/>
                <w:szCs w:val="28"/>
              </w:rPr>
              <w:t>2</w:t>
            </w:r>
          </w:p>
        </w:tc>
      </w:tr>
      <w:tr w:rsidR="00C66107" w:rsidRPr="007B544D" w:rsidTr="009072FA">
        <w:tc>
          <w:tcPr>
            <w:tcW w:w="2127" w:type="dxa"/>
          </w:tcPr>
          <w:p w:rsidR="00C66107" w:rsidRPr="007B544D" w:rsidRDefault="00C66107" w:rsidP="00C6524E">
            <w:pPr>
              <w:pStyle w:val="aa"/>
              <w:ind w:left="-142"/>
              <w:jc w:val="both"/>
              <w:rPr>
                <w:rFonts w:ascii="Times New Roman" w:hAnsi="Times New Roman"/>
                <w:sz w:val="28"/>
                <w:szCs w:val="28"/>
              </w:rPr>
            </w:pPr>
            <w:r>
              <w:rPr>
                <w:rFonts w:ascii="Times New Roman" w:hAnsi="Times New Roman"/>
                <w:sz w:val="28"/>
                <w:szCs w:val="28"/>
              </w:rPr>
              <w:t>Грибцова Е.В.</w:t>
            </w:r>
          </w:p>
        </w:tc>
        <w:tc>
          <w:tcPr>
            <w:tcW w:w="1559" w:type="dxa"/>
          </w:tcPr>
          <w:p w:rsidR="00C66107" w:rsidRPr="007B544D" w:rsidRDefault="00C66107" w:rsidP="00C6524E">
            <w:pPr>
              <w:pStyle w:val="aa"/>
              <w:ind w:left="-142"/>
              <w:jc w:val="both"/>
              <w:rPr>
                <w:rFonts w:ascii="Times New Roman" w:hAnsi="Times New Roman"/>
                <w:sz w:val="28"/>
                <w:szCs w:val="28"/>
              </w:rPr>
            </w:pPr>
            <w:r w:rsidRPr="007B544D">
              <w:rPr>
                <w:rFonts w:ascii="Times New Roman" w:hAnsi="Times New Roman"/>
                <w:sz w:val="28"/>
                <w:szCs w:val="28"/>
              </w:rPr>
              <w:t xml:space="preserve">Муниципальный </w:t>
            </w:r>
          </w:p>
        </w:tc>
        <w:tc>
          <w:tcPr>
            <w:tcW w:w="5103" w:type="dxa"/>
          </w:tcPr>
          <w:p w:rsidR="00C66107" w:rsidRPr="007B544D" w:rsidRDefault="00C66107" w:rsidP="00C6524E">
            <w:pPr>
              <w:pStyle w:val="aa"/>
              <w:ind w:left="-142" w:firstLine="567"/>
              <w:jc w:val="both"/>
              <w:rPr>
                <w:rFonts w:ascii="Times New Roman" w:hAnsi="Times New Roman"/>
                <w:sz w:val="28"/>
                <w:szCs w:val="28"/>
              </w:rPr>
            </w:pPr>
            <w:r>
              <w:rPr>
                <w:rFonts w:ascii="Times New Roman" w:hAnsi="Times New Roman"/>
                <w:sz w:val="28"/>
                <w:szCs w:val="28"/>
              </w:rPr>
              <w:t>Конкурс научно-исследовател</w:t>
            </w:r>
            <w:r w:rsidR="00073AEA">
              <w:rPr>
                <w:rFonts w:ascii="Times New Roman" w:hAnsi="Times New Roman"/>
                <w:sz w:val="28"/>
                <w:szCs w:val="28"/>
              </w:rPr>
              <w:t>ьских проектов «Созвездие - 2019</w:t>
            </w:r>
            <w:r>
              <w:rPr>
                <w:rFonts w:ascii="Times New Roman" w:hAnsi="Times New Roman"/>
                <w:sz w:val="28"/>
                <w:szCs w:val="28"/>
              </w:rPr>
              <w:t>»</w:t>
            </w:r>
          </w:p>
          <w:p w:rsidR="00C66107" w:rsidRPr="00193562" w:rsidRDefault="00042062" w:rsidP="00C6524E">
            <w:pPr>
              <w:pStyle w:val="aa"/>
              <w:numPr>
                <w:ilvl w:val="0"/>
                <w:numId w:val="8"/>
              </w:numPr>
              <w:ind w:left="-142" w:firstLine="567"/>
              <w:jc w:val="both"/>
              <w:rPr>
                <w:rFonts w:ascii="Times New Roman" w:hAnsi="Times New Roman"/>
                <w:sz w:val="28"/>
                <w:szCs w:val="28"/>
              </w:rPr>
            </w:pPr>
            <w:r>
              <w:rPr>
                <w:rFonts w:ascii="Times New Roman" w:hAnsi="Times New Roman"/>
                <w:sz w:val="28"/>
                <w:szCs w:val="28"/>
              </w:rPr>
              <w:t>Грибцова Юлия- 9</w:t>
            </w:r>
            <w:r w:rsidR="00C66107" w:rsidRPr="007B544D">
              <w:rPr>
                <w:rFonts w:ascii="Times New Roman" w:hAnsi="Times New Roman"/>
                <w:sz w:val="28"/>
                <w:szCs w:val="28"/>
              </w:rPr>
              <w:t xml:space="preserve"> кл.</w:t>
            </w:r>
          </w:p>
        </w:tc>
        <w:tc>
          <w:tcPr>
            <w:tcW w:w="674" w:type="dxa"/>
          </w:tcPr>
          <w:p w:rsidR="00C66107" w:rsidRPr="007B544D" w:rsidRDefault="00C66107" w:rsidP="00C6524E">
            <w:pPr>
              <w:pStyle w:val="aa"/>
              <w:ind w:left="-142" w:firstLine="567"/>
              <w:jc w:val="both"/>
              <w:rPr>
                <w:rFonts w:ascii="Times New Roman" w:hAnsi="Times New Roman"/>
                <w:sz w:val="28"/>
                <w:szCs w:val="28"/>
              </w:rPr>
            </w:pPr>
          </w:p>
          <w:p w:rsidR="00C66107" w:rsidRPr="007B544D" w:rsidRDefault="00C66107" w:rsidP="00C6524E">
            <w:pPr>
              <w:pStyle w:val="aa"/>
              <w:ind w:left="-142" w:firstLine="567"/>
              <w:jc w:val="both"/>
              <w:rPr>
                <w:rFonts w:ascii="Times New Roman" w:hAnsi="Times New Roman"/>
                <w:sz w:val="28"/>
                <w:szCs w:val="28"/>
              </w:rPr>
            </w:pPr>
          </w:p>
          <w:p w:rsidR="00C66107" w:rsidRPr="007B544D" w:rsidRDefault="00C66107" w:rsidP="00C6524E">
            <w:pPr>
              <w:pStyle w:val="aa"/>
              <w:ind w:left="-142"/>
              <w:jc w:val="both"/>
              <w:rPr>
                <w:rFonts w:ascii="Times New Roman" w:hAnsi="Times New Roman"/>
                <w:sz w:val="28"/>
                <w:szCs w:val="28"/>
              </w:rPr>
            </w:pPr>
            <w:r w:rsidRPr="007B544D">
              <w:rPr>
                <w:rFonts w:ascii="Times New Roman" w:hAnsi="Times New Roman"/>
                <w:sz w:val="28"/>
                <w:szCs w:val="28"/>
              </w:rPr>
              <w:t>2</w:t>
            </w:r>
          </w:p>
        </w:tc>
      </w:tr>
      <w:tr w:rsidR="00C66107" w:rsidRPr="007B544D" w:rsidTr="009072FA">
        <w:tc>
          <w:tcPr>
            <w:tcW w:w="2127" w:type="dxa"/>
          </w:tcPr>
          <w:p w:rsidR="00C66107" w:rsidRPr="007B544D" w:rsidRDefault="00C66107" w:rsidP="00C6524E">
            <w:pPr>
              <w:pStyle w:val="aa"/>
              <w:ind w:left="-142"/>
              <w:jc w:val="both"/>
              <w:rPr>
                <w:rFonts w:ascii="Times New Roman" w:hAnsi="Times New Roman"/>
                <w:sz w:val="28"/>
                <w:szCs w:val="28"/>
              </w:rPr>
            </w:pPr>
            <w:r w:rsidRPr="007B544D">
              <w:rPr>
                <w:rFonts w:ascii="Times New Roman" w:hAnsi="Times New Roman"/>
                <w:sz w:val="28"/>
                <w:szCs w:val="28"/>
              </w:rPr>
              <w:t>Пичкур Е.Н.</w:t>
            </w:r>
          </w:p>
        </w:tc>
        <w:tc>
          <w:tcPr>
            <w:tcW w:w="1559" w:type="dxa"/>
          </w:tcPr>
          <w:p w:rsidR="00C66107" w:rsidRPr="007B544D" w:rsidRDefault="00C66107" w:rsidP="00C6524E">
            <w:pPr>
              <w:pStyle w:val="aa"/>
              <w:ind w:left="-142"/>
              <w:jc w:val="both"/>
              <w:rPr>
                <w:rFonts w:ascii="Times New Roman" w:hAnsi="Times New Roman"/>
                <w:sz w:val="28"/>
                <w:szCs w:val="28"/>
              </w:rPr>
            </w:pPr>
            <w:r w:rsidRPr="007B544D">
              <w:rPr>
                <w:rFonts w:ascii="Times New Roman" w:hAnsi="Times New Roman"/>
                <w:sz w:val="28"/>
                <w:szCs w:val="28"/>
              </w:rPr>
              <w:t xml:space="preserve">Муниципальный </w:t>
            </w:r>
          </w:p>
        </w:tc>
        <w:tc>
          <w:tcPr>
            <w:tcW w:w="5103" w:type="dxa"/>
          </w:tcPr>
          <w:p w:rsidR="00C66107" w:rsidRPr="007B544D" w:rsidRDefault="00C66107" w:rsidP="00C6524E">
            <w:pPr>
              <w:pStyle w:val="aa"/>
              <w:ind w:left="-142" w:firstLine="567"/>
              <w:jc w:val="both"/>
              <w:rPr>
                <w:rFonts w:ascii="Times New Roman" w:hAnsi="Times New Roman"/>
                <w:sz w:val="28"/>
                <w:szCs w:val="28"/>
              </w:rPr>
            </w:pPr>
            <w:r w:rsidRPr="007B544D">
              <w:rPr>
                <w:rFonts w:ascii="Times New Roman" w:hAnsi="Times New Roman"/>
                <w:sz w:val="28"/>
                <w:szCs w:val="28"/>
              </w:rPr>
              <w:t>Конкурс хоровых коллективов «Поющая Кубань»</w:t>
            </w:r>
          </w:p>
        </w:tc>
        <w:tc>
          <w:tcPr>
            <w:tcW w:w="674" w:type="dxa"/>
          </w:tcPr>
          <w:p w:rsidR="00C66107" w:rsidRPr="007B544D" w:rsidRDefault="00C66107" w:rsidP="00C6524E">
            <w:pPr>
              <w:pStyle w:val="aa"/>
              <w:ind w:left="-142"/>
              <w:jc w:val="both"/>
              <w:rPr>
                <w:rFonts w:ascii="Times New Roman" w:hAnsi="Times New Roman"/>
                <w:sz w:val="28"/>
                <w:szCs w:val="28"/>
              </w:rPr>
            </w:pPr>
            <w:r w:rsidRPr="007B544D">
              <w:rPr>
                <w:rFonts w:ascii="Times New Roman" w:hAnsi="Times New Roman"/>
                <w:sz w:val="28"/>
                <w:szCs w:val="28"/>
              </w:rPr>
              <w:t>3</w:t>
            </w:r>
          </w:p>
        </w:tc>
      </w:tr>
      <w:tr w:rsidR="00C66107" w:rsidRPr="007B544D" w:rsidTr="009072FA">
        <w:tc>
          <w:tcPr>
            <w:tcW w:w="2127" w:type="dxa"/>
          </w:tcPr>
          <w:p w:rsidR="00C66107" w:rsidRDefault="00C66107" w:rsidP="00C6524E">
            <w:pPr>
              <w:pStyle w:val="aa"/>
              <w:ind w:left="-142"/>
              <w:jc w:val="both"/>
              <w:rPr>
                <w:rFonts w:ascii="Times New Roman" w:hAnsi="Times New Roman"/>
                <w:sz w:val="28"/>
                <w:szCs w:val="28"/>
              </w:rPr>
            </w:pPr>
            <w:r>
              <w:rPr>
                <w:rFonts w:ascii="Times New Roman" w:hAnsi="Times New Roman"/>
                <w:sz w:val="28"/>
                <w:szCs w:val="28"/>
              </w:rPr>
              <w:t>Пахомова Л.Р.</w:t>
            </w:r>
          </w:p>
          <w:p w:rsidR="00C66107" w:rsidRPr="007B544D" w:rsidRDefault="00C66107" w:rsidP="00C6524E">
            <w:pPr>
              <w:pStyle w:val="aa"/>
              <w:ind w:left="-142" w:firstLine="567"/>
              <w:jc w:val="both"/>
              <w:rPr>
                <w:rFonts w:ascii="Times New Roman" w:hAnsi="Times New Roman"/>
                <w:sz w:val="28"/>
                <w:szCs w:val="28"/>
              </w:rPr>
            </w:pPr>
          </w:p>
        </w:tc>
        <w:tc>
          <w:tcPr>
            <w:tcW w:w="1559" w:type="dxa"/>
          </w:tcPr>
          <w:p w:rsidR="00C66107" w:rsidRPr="007B544D" w:rsidRDefault="00C66107" w:rsidP="00C6524E">
            <w:pPr>
              <w:pStyle w:val="aa"/>
              <w:ind w:left="-142"/>
              <w:jc w:val="both"/>
              <w:rPr>
                <w:rFonts w:ascii="Times New Roman" w:hAnsi="Times New Roman"/>
                <w:sz w:val="28"/>
                <w:szCs w:val="28"/>
              </w:rPr>
            </w:pPr>
            <w:r w:rsidRPr="007B544D">
              <w:rPr>
                <w:rFonts w:ascii="Times New Roman" w:hAnsi="Times New Roman"/>
                <w:sz w:val="28"/>
                <w:szCs w:val="28"/>
              </w:rPr>
              <w:t>Муниципальный</w:t>
            </w:r>
          </w:p>
        </w:tc>
        <w:tc>
          <w:tcPr>
            <w:tcW w:w="5103" w:type="dxa"/>
          </w:tcPr>
          <w:p w:rsidR="00C66107" w:rsidRPr="007B544D" w:rsidRDefault="00C66107" w:rsidP="00C6524E">
            <w:pPr>
              <w:pStyle w:val="aa"/>
              <w:ind w:left="-142" w:firstLine="567"/>
              <w:jc w:val="both"/>
              <w:rPr>
                <w:rFonts w:ascii="Times New Roman" w:hAnsi="Times New Roman"/>
                <w:sz w:val="28"/>
                <w:szCs w:val="28"/>
              </w:rPr>
            </w:pPr>
            <w:r w:rsidRPr="007B544D">
              <w:rPr>
                <w:rFonts w:ascii="Times New Roman" w:hAnsi="Times New Roman"/>
                <w:sz w:val="28"/>
                <w:szCs w:val="28"/>
              </w:rPr>
              <w:t xml:space="preserve">1. </w:t>
            </w:r>
            <w:r>
              <w:rPr>
                <w:rFonts w:ascii="Times New Roman" w:hAnsi="Times New Roman"/>
                <w:sz w:val="28"/>
                <w:szCs w:val="28"/>
              </w:rPr>
              <w:t>«Ратные страницы истории Кубани» - Збраилова Е., Грибцова Ю.</w:t>
            </w:r>
          </w:p>
          <w:p w:rsidR="00C66107" w:rsidRPr="007B544D" w:rsidRDefault="00C66107" w:rsidP="00C6524E">
            <w:pPr>
              <w:pStyle w:val="aa"/>
              <w:ind w:left="-142" w:firstLine="567"/>
              <w:jc w:val="both"/>
              <w:rPr>
                <w:rFonts w:ascii="Times New Roman" w:hAnsi="Times New Roman"/>
                <w:sz w:val="28"/>
                <w:szCs w:val="28"/>
              </w:rPr>
            </w:pPr>
            <w:r w:rsidRPr="007B544D">
              <w:rPr>
                <w:rFonts w:ascii="Times New Roman" w:hAnsi="Times New Roman"/>
                <w:sz w:val="28"/>
                <w:szCs w:val="28"/>
              </w:rPr>
              <w:t>2.</w:t>
            </w:r>
            <w:r>
              <w:rPr>
                <w:rFonts w:ascii="Times New Roman" w:hAnsi="Times New Roman"/>
                <w:sz w:val="28"/>
                <w:szCs w:val="28"/>
              </w:rPr>
              <w:t>Городской конкурс кабинетов кубановедения</w:t>
            </w:r>
          </w:p>
          <w:p w:rsidR="00C66107" w:rsidRPr="007B544D" w:rsidRDefault="00C66107" w:rsidP="00C6524E">
            <w:pPr>
              <w:pStyle w:val="aa"/>
              <w:ind w:left="-142" w:firstLine="567"/>
              <w:jc w:val="both"/>
              <w:rPr>
                <w:rFonts w:ascii="Times New Roman" w:hAnsi="Times New Roman"/>
                <w:sz w:val="28"/>
                <w:szCs w:val="28"/>
              </w:rPr>
            </w:pPr>
            <w:r w:rsidRPr="007B544D">
              <w:rPr>
                <w:rFonts w:ascii="Times New Roman" w:hAnsi="Times New Roman"/>
                <w:sz w:val="28"/>
                <w:szCs w:val="28"/>
              </w:rPr>
              <w:t>3.</w:t>
            </w:r>
            <w:r>
              <w:rPr>
                <w:rFonts w:ascii="Times New Roman" w:hAnsi="Times New Roman"/>
                <w:sz w:val="28"/>
                <w:szCs w:val="28"/>
              </w:rPr>
              <w:t xml:space="preserve"> «Геленджик – моя малая родина»</w:t>
            </w:r>
          </w:p>
          <w:p w:rsidR="00C66107" w:rsidRPr="007B544D" w:rsidRDefault="00C66107" w:rsidP="00C6524E">
            <w:pPr>
              <w:pStyle w:val="aa"/>
              <w:ind w:left="-142" w:firstLine="567"/>
              <w:jc w:val="both"/>
              <w:rPr>
                <w:rFonts w:ascii="Times New Roman" w:hAnsi="Times New Roman"/>
                <w:sz w:val="28"/>
                <w:szCs w:val="28"/>
              </w:rPr>
            </w:pPr>
            <w:r w:rsidRPr="007B544D">
              <w:rPr>
                <w:rFonts w:ascii="Times New Roman" w:hAnsi="Times New Roman"/>
                <w:sz w:val="28"/>
                <w:szCs w:val="28"/>
              </w:rPr>
              <w:t>4.</w:t>
            </w:r>
            <w:r>
              <w:rPr>
                <w:rFonts w:ascii="Times New Roman" w:hAnsi="Times New Roman"/>
                <w:sz w:val="28"/>
                <w:szCs w:val="28"/>
              </w:rPr>
              <w:t xml:space="preserve"> «Деловые люди Кубани» </w:t>
            </w:r>
          </w:p>
        </w:tc>
        <w:tc>
          <w:tcPr>
            <w:tcW w:w="674" w:type="dxa"/>
          </w:tcPr>
          <w:p w:rsidR="00C66107" w:rsidRPr="007B544D" w:rsidRDefault="00C66107" w:rsidP="00C6524E">
            <w:pPr>
              <w:pStyle w:val="aa"/>
              <w:ind w:left="-142"/>
              <w:jc w:val="both"/>
              <w:rPr>
                <w:rFonts w:ascii="Times New Roman" w:hAnsi="Times New Roman"/>
                <w:sz w:val="28"/>
                <w:szCs w:val="28"/>
              </w:rPr>
            </w:pPr>
            <w:r>
              <w:rPr>
                <w:rFonts w:ascii="Times New Roman" w:hAnsi="Times New Roman"/>
                <w:sz w:val="28"/>
                <w:szCs w:val="28"/>
              </w:rPr>
              <w:t>3</w:t>
            </w:r>
          </w:p>
          <w:p w:rsidR="00C66107" w:rsidRPr="007B544D" w:rsidRDefault="00C66107" w:rsidP="00C6524E">
            <w:pPr>
              <w:pStyle w:val="aa"/>
              <w:ind w:left="-142" w:firstLine="567"/>
              <w:jc w:val="both"/>
              <w:rPr>
                <w:rFonts w:ascii="Times New Roman" w:hAnsi="Times New Roman"/>
                <w:sz w:val="28"/>
                <w:szCs w:val="28"/>
              </w:rPr>
            </w:pPr>
          </w:p>
          <w:p w:rsidR="00C66107" w:rsidRPr="007B544D" w:rsidRDefault="00C66107" w:rsidP="00C6524E">
            <w:pPr>
              <w:pStyle w:val="aa"/>
              <w:ind w:left="-142"/>
              <w:jc w:val="both"/>
              <w:rPr>
                <w:rFonts w:ascii="Times New Roman" w:hAnsi="Times New Roman"/>
                <w:sz w:val="28"/>
                <w:szCs w:val="28"/>
              </w:rPr>
            </w:pPr>
            <w:r w:rsidRPr="007B544D">
              <w:rPr>
                <w:rFonts w:ascii="Times New Roman" w:hAnsi="Times New Roman"/>
                <w:sz w:val="28"/>
                <w:szCs w:val="28"/>
              </w:rPr>
              <w:t>2</w:t>
            </w:r>
          </w:p>
          <w:p w:rsidR="00C66107" w:rsidRPr="007B544D" w:rsidRDefault="00C66107" w:rsidP="00C6524E">
            <w:pPr>
              <w:pStyle w:val="aa"/>
              <w:ind w:left="-142" w:firstLine="567"/>
              <w:jc w:val="both"/>
              <w:rPr>
                <w:rFonts w:ascii="Times New Roman" w:hAnsi="Times New Roman"/>
                <w:sz w:val="28"/>
                <w:szCs w:val="28"/>
              </w:rPr>
            </w:pPr>
          </w:p>
          <w:p w:rsidR="00C66107" w:rsidRPr="007B544D" w:rsidRDefault="00C66107" w:rsidP="00C6524E">
            <w:pPr>
              <w:pStyle w:val="aa"/>
              <w:ind w:left="-142"/>
              <w:jc w:val="both"/>
              <w:rPr>
                <w:rFonts w:ascii="Times New Roman" w:hAnsi="Times New Roman"/>
                <w:sz w:val="28"/>
                <w:szCs w:val="28"/>
              </w:rPr>
            </w:pPr>
            <w:r>
              <w:rPr>
                <w:rFonts w:ascii="Times New Roman" w:hAnsi="Times New Roman"/>
                <w:sz w:val="28"/>
                <w:szCs w:val="28"/>
              </w:rPr>
              <w:t>2</w:t>
            </w:r>
          </w:p>
          <w:p w:rsidR="00C66107" w:rsidRPr="007B544D" w:rsidRDefault="00C66107" w:rsidP="00C6524E">
            <w:pPr>
              <w:pStyle w:val="aa"/>
              <w:ind w:left="-142"/>
              <w:jc w:val="both"/>
              <w:rPr>
                <w:rFonts w:ascii="Times New Roman" w:hAnsi="Times New Roman"/>
                <w:sz w:val="28"/>
                <w:szCs w:val="28"/>
              </w:rPr>
            </w:pPr>
            <w:r>
              <w:rPr>
                <w:rFonts w:ascii="Times New Roman" w:hAnsi="Times New Roman"/>
                <w:sz w:val="28"/>
                <w:szCs w:val="28"/>
              </w:rPr>
              <w:t>2</w:t>
            </w:r>
          </w:p>
        </w:tc>
      </w:tr>
      <w:tr w:rsidR="00C66107" w:rsidRPr="007B544D" w:rsidTr="009072FA">
        <w:tc>
          <w:tcPr>
            <w:tcW w:w="2127" w:type="dxa"/>
          </w:tcPr>
          <w:p w:rsidR="00C66107" w:rsidRDefault="00C66107" w:rsidP="00C6524E">
            <w:pPr>
              <w:pStyle w:val="aa"/>
              <w:ind w:left="-142"/>
              <w:jc w:val="both"/>
              <w:rPr>
                <w:rFonts w:ascii="Times New Roman" w:hAnsi="Times New Roman"/>
                <w:sz w:val="28"/>
                <w:szCs w:val="28"/>
              </w:rPr>
            </w:pPr>
            <w:r>
              <w:rPr>
                <w:rFonts w:ascii="Times New Roman" w:hAnsi="Times New Roman"/>
                <w:sz w:val="28"/>
                <w:szCs w:val="28"/>
              </w:rPr>
              <w:t>Лузанова Е.А.</w:t>
            </w:r>
          </w:p>
        </w:tc>
        <w:tc>
          <w:tcPr>
            <w:tcW w:w="1559" w:type="dxa"/>
          </w:tcPr>
          <w:p w:rsidR="00C66107" w:rsidRPr="007B544D" w:rsidRDefault="00C66107" w:rsidP="00C6524E">
            <w:pPr>
              <w:pStyle w:val="aa"/>
              <w:ind w:left="-142"/>
              <w:jc w:val="both"/>
              <w:rPr>
                <w:rFonts w:ascii="Times New Roman" w:hAnsi="Times New Roman"/>
                <w:sz w:val="28"/>
                <w:szCs w:val="28"/>
              </w:rPr>
            </w:pPr>
            <w:r w:rsidRPr="007B544D">
              <w:rPr>
                <w:rFonts w:ascii="Times New Roman" w:hAnsi="Times New Roman"/>
                <w:sz w:val="28"/>
                <w:szCs w:val="28"/>
              </w:rPr>
              <w:t>Муниципальный</w:t>
            </w:r>
          </w:p>
        </w:tc>
        <w:tc>
          <w:tcPr>
            <w:tcW w:w="5103" w:type="dxa"/>
          </w:tcPr>
          <w:p w:rsidR="00C66107" w:rsidRDefault="00C66107" w:rsidP="00C6524E">
            <w:pPr>
              <w:pStyle w:val="aa"/>
              <w:ind w:left="-142" w:firstLine="567"/>
              <w:jc w:val="both"/>
              <w:rPr>
                <w:rFonts w:ascii="Times New Roman" w:hAnsi="Times New Roman"/>
                <w:sz w:val="28"/>
                <w:szCs w:val="28"/>
              </w:rPr>
            </w:pPr>
            <w:r>
              <w:rPr>
                <w:rFonts w:ascii="Times New Roman" w:hAnsi="Times New Roman"/>
                <w:sz w:val="28"/>
                <w:szCs w:val="28"/>
              </w:rPr>
              <w:t>1.Региональный этап Всероссийского экологическо</w:t>
            </w:r>
            <w:r w:rsidR="00073AEA">
              <w:rPr>
                <w:rFonts w:ascii="Times New Roman" w:hAnsi="Times New Roman"/>
                <w:sz w:val="28"/>
                <w:szCs w:val="28"/>
              </w:rPr>
              <w:t>го форума «Зелёная  планета 2019</w:t>
            </w:r>
            <w:r>
              <w:rPr>
                <w:rFonts w:ascii="Times New Roman" w:hAnsi="Times New Roman"/>
                <w:sz w:val="28"/>
                <w:szCs w:val="28"/>
              </w:rPr>
              <w:t>» конкурс «Зелёная планета глазами детей»</w:t>
            </w:r>
          </w:p>
          <w:p w:rsidR="00C66107" w:rsidRPr="007B544D" w:rsidRDefault="00042062" w:rsidP="00C6524E">
            <w:pPr>
              <w:pStyle w:val="aa"/>
              <w:ind w:left="-142" w:firstLine="567"/>
              <w:jc w:val="both"/>
              <w:rPr>
                <w:rFonts w:ascii="Times New Roman" w:hAnsi="Times New Roman"/>
                <w:sz w:val="28"/>
                <w:szCs w:val="28"/>
              </w:rPr>
            </w:pPr>
            <w:r>
              <w:rPr>
                <w:rFonts w:ascii="Times New Roman" w:hAnsi="Times New Roman"/>
                <w:sz w:val="28"/>
                <w:szCs w:val="28"/>
              </w:rPr>
              <w:t>Сюрова Дарья -8</w:t>
            </w:r>
            <w:r w:rsidR="00C66107">
              <w:rPr>
                <w:rFonts w:ascii="Times New Roman" w:hAnsi="Times New Roman"/>
                <w:sz w:val="28"/>
                <w:szCs w:val="28"/>
              </w:rPr>
              <w:t xml:space="preserve"> класс</w:t>
            </w:r>
          </w:p>
          <w:p w:rsidR="00C66107" w:rsidRPr="007B544D" w:rsidRDefault="00C66107" w:rsidP="00C6524E">
            <w:pPr>
              <w:pStyle w:val="aa"/>
              <w:ind w:left="-142" w:firstLine="567"/>
              <w:jc w:val="both"/>
              <w:rPr>
                <w:rFonts w:ascii="Times New Roman" w:hAnsi="Times New Roman"/>
                <w:sz w:val="28"/>
                <w:szCs w:val="28"/>
              </w:rPr>
            </w:pPr>
          </w:p>
        </w:tc>
        <w:tc>
          <w:tcPr>
            <w:tcW w:w="674" w:type="dxa"/>
          </w:tcPr>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jc w:val="both"/>
              <w:rPr>
                <w:rFonts w:ascii="Times New Roman" w:hAnsi="Times New Roman"/>
                <w:sz w:val="28"/>
                <w:szCs w:val="28"/>
              </w:rPr>
            </w:pPr>
            <w:r>
              <w:rPr>
                <w:rFonts w:ascii="Times New Roman" w:hAnsi="Times New Roman"/>
                <w:sz w:val="28"/>
                <w:szCs w:val="28"/>
              </w:rPr>
              <w:t>1</w:t>
            </w:r>
          </w:p>
        </w:tc>
      </w:tr>
      <w:tr w:rsidR="00C66107" w:rsidRPr="007B544D" w:rsidTr="009072FA">
        <w:tc>
          <w:tcPr>
            <w:tcW w:w="2127" w:type="dxa"/>
          </w:tcPr>
          <w:p w:rsidR="00C66107" w:rsidRDefault="00C66107" w:rsidP="00C6524E">
            <w:pPr>
              <w:pStyle w:val="aa"/>
              <w:ind w:left="-142"/>
              <w:jc w:val="both"/>
              <w:rPr>
                <w:rFonts w:ascii="Times New Roman" w:hAnsi="Times New Roman"/>
                <w:sz w:val="28"/>
                <w:szCs w:val="28"/>
              </w:rPr>
            </w:pPr>
            <w:r>
              <w:rPr>
                <w:rFonts w:ascii="Times New Roman" w:hAnsi="Times New Roman"/>
                <w:sz w:val="28"/>
                <w:szCs w:val="28"/>
              </w:rPr>
              <w:t>Кузьмина Т.И.</w:t>
            </w:r>
          </w:p>
        </w:tc>
        <w:tc>
          <w:tcPr>
            <w:tcW w:w="1559" w:type="dxa"/>
          </w:tcPr>
          <w:p w:rsidR="00C66107" w:rsidRDefault="00C66107" w:rsidP="00C6524E">
            <w:pPr>
              <w:pStyle w:val="aa"/>
              <w:ind w:left="-142"/>
              <w:jc w:val="both"/>
              <w:rPr>
                <w:rFonts w:ascii="Times New Roman" w:hAnsi="Times New Roman"/>
                <w:sz w:val="28"/>
                <w:szCs w:val="28"/>
              </w:rPr>
            </w:pPr>
            <w:r>
              <w:rPr>
                <w:rFonts w:ascii="Times New Roman" w:hAnsi="Times New Roman"/>
                <w:sz w:val="28"/>
                <w:szCs w:val="28"/>
              </w:rPr>
              <w:t>Муниципальный</w:t>
            </w:r>
          </w:p>
        </w:tc>
        <w:tc>
          <w:tcPr>
            <w:tcW w:w="5103" w:type="dxa"/>
          </w:tcPr>
          <w:p w:rsidR="00C66107" w:rsidRDefault="00C66107" w:rsidP="00C6524E">
            <w:pPr>
              <w:pStyle w:val="aa"/>
              <w:ind w:left="-142" w:firstLine="567"/>
              <w:jc w:val="both"/>
              <w:rPr>
                <w:rFonts w:ascii="Times New Roman" w:hAnsi="Times New Roman"/>
                <w:sz w:val="28"/>
                <w:szCs w:val="28"/>
              </w:rPr>
            </w:pPr>
            <w:r>
              <w:rPr>
                <w:rFonts w:ascii="Times New Roman" w:hAnsi="Times New Roman"/>
                <w:sz w:val="28"/>
                <w:szCs w:val="28"/>
              </w:rPr>
              <w:t>Конкурс научных проектов научно-практическая конференция «Эврика» Малой академии наук</w:t>
            </w:r>
          </w:p>
          <w:p w:rsidR="00C66107" w:rsidRDefault="00D67967" w:rsidP="00C6524E">
            <w:pPr>
              <w:pStyle w:val="aa"/>
              <w:ind w:left="-142" w:firstLine="567"/>
              <w:jc w:val="both"/>
              <w:rPr>
                <w:rFonts w:ascii="Times New Roman" w:hAnsi="Times New Roman"/>
                <w:sz w:val="28"/>
                <w:szCs w:val="28"/>
              </w:rPr>
            </w:pPr>
            <w:r>
              <w:rPr>
                <w:rFonts w:ascii="Times New Roman" w:hAnsi="Times New Roman"/>
                <w:sz w:val="28"/>
                <w:szCs w:val="28"/>
              </w:rPr>
              <w:t>Бычкова Анна-10 а</w:t>
            </w:r>
            <w:r w:rsidR="00C66107">
              <w:rPr>
                <w:rFonts w:ascii="Times New Roman" w:hAnsi="Times New Roman"/>
                <w:sz w:val="28"/>
                <w:szCs w:val="28"/>
              </w:rPr>
              <w:t xml:space="preserve"> класс</w:t>
            </w:r>
          </w:p>
          <w:p w:rsidR="00C66107" w:rsidRDefault="00D67967" w:rsidP="00C6524E">
            <w:pPr>
              <w:pStyle w:val="aa"/>
              <w:ind w:left="-142" w:firstLine="567"/>
              <w:jc w:val="both"/>
              <w:rPr>
                <w:rFonts w:ascii="Times New Roman" w:hAnsi="Times New Roman"/>
                <w:sz w:val="28"/>
                <w:szCs w:val="28"/>
              </w:rPr>
            </w:pPr>
            <w:r>
              <w:rPr>
                <w:rFonts w:ascii="Times New Roman" w:hAnsi="Times New Roman"/>
                <w:sz w:val="28"/>
                <w:szCs w:val="28"/>
              </w:rPr>
              <w:t>Русанов Антон-11</w:t>
            </w:r>
            <w:r w:rsidR="00C66107">
              <w:rPr>
                <w:rFonts w:ascii="Times New Roman" w:hAnsi="Times New Roman"/>
                <w:sz w:val="28"/>
                <w:szCs w:val="28"/>
              </w:rPr>
              <w:t xml:space="preserve"> класс</w:t>
            </w:r>
          </w:p>
        </w:tc>
        <w:tc>
          <w:tcPr>
            <w:tcW w:w="674" w:type="dxa"/>
          </w:tcPr>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jc w:val="both"/>
              <w:rPr>
                <w:rFonts w:ascii="Times New Roman" w:hAnsi="Times New Roman"/>
                <w:sz w:val="28"/>
                <w:szCs w:val="28"/>
              </w:rPr>
            </w:pPr>
            <w:r>
              <w:rPr>
                <w:rFonts w:ascii="Times New Roman" w:hAnsi="Times New Roman"/>
                <w:sz w:val="28"/>
                <w:szCs w:val="28"/>
              </w:rPr>
              <w:t>3</w:t>
            </w:r>
          </w:p>
        </w:tc>
      </w:tr>
    </w:tbl>
    <w:p w:rsidR="00037F7B" w:rsidRDefault="00037F7B" w:rsidP="00C6524E">
      <w:pPr>
        <w:pStyle w:val="aa"/>
        <w:ind w:left="-142"/>
        <w:jc w:val="both"/>
        <w:rPr>
          <w:rFonts w:ascii="Times New Roman" w:hAnsi="Times New Roman"/>
          <w:sz w:val="28"/>
          <w:szCs w:val="28"/>
        </w:rPr>
      </w:pPr>
    </w:p>
    <w:p w:rsidR="00037F7B" w:rsidRDefault="00037F7B" w:rsidP="00C6524E">
      <w:pPr>
        <w:pStyle w:val="aa"/>
        <w:ind w:left="-142" w:firstLine="567"/>
        <w:jc w:val="both"/>
        <w:rPr>
          <w:rFonts w:ascii="Times New Roman" w:hAnsi="Times New Roman"/>
          <w:sz w:val="28"/>
          <w:szCs w:val="28"/>
        </w:rPr>
      </w:pPr>
    </w:p>
    <w:p w:rsidR="00C66107" w:rsidRPr="007903BB" w:rsidRDefault="00C66107" w:rsidP="00C6524E">
      <w:pPr>
        <w:spacing w:after="0" w:line="240" w:lineRule="auto"/>
        <w:ind w:left="-142" w:firstLine="567"/>
        <w:contextualSpacing/>
        <w:jc w:val="center"/>
        <w:rPr>
          <w:rFonts w:ascii="Times New Roman" w:hAnsi="Times New Roman"/>
          <w:b/>
          <w:sz w:val="28"/>
          <w:szCs w:val="28"/>
        </w:rPr>
      </w:pPr>
      <w:r w:rsidRPr="007903BB">
        <w:rPr>
          <w:rFonts w:ascii="Times New Roman" w:hAnsi="Times New Roman"/>
          <w:b/>
          <w:sz w:val="28"/>
          <w:szCs w:val="28"/>
        </w:rPr>
        <w:t>Результативность   участия в творческих конкурсах по предметам учащихся школы:</w:t>
      </w:r>
    </w:p>
    <w:p w:rsidR="00C66107" w:rsidRDefault="00C66107" w:rsidP="00C6524E">
      <w:pPr>
        <w:pStyle w:val="aa"/>
        <w:ind w:left="-142" w:firstLine="567"/>
        <w:jc w:val="both"/>
        <w:rPr>
          <w:rFonts w:ascii="Times New Roman" w:hAnsi="Times New Roman"/>
          <w:sz w:val="28"/>
          <w:szCs w:val="28"/>
        </w:rPr>
      </w:pPr>
    </w:p>
    <w:p w:rsidR="00C66107" w:rsidRDefault="00C66107" w:rsidP="00C6524E">
      <w:pPr>
        <w:pStyle w:val="aa"/>
        <w:ind w:left="-142" w:firstLine="567"/>
        <w:jc w:val="both"/>
        <w:rPr>
          <w:rFonts w:ascii="Times New Roman" w:hAnsi="Times New Roman"/>
          <w:sz w:val="28"/>
          <w:szCs w:val="28"/>
        </w:rPr>
      </w:pPr>
      <w:r w:rsidRPr="00D655A2">
        <w:rPr>
          <w:rFonts w:ascii="Times New Roman" w:hAnsi="Times New Roman"/>
          <w:noProof/>
          <w:sz w:val="28"/>
          <w:szCs w:val="28"/>
        </w:rPr>
        <w:lastRenderedPageBreak/>
        <w:drawing>
          <wp:inline distT="0" distB="0" distL="0" distR="0" wp14:anchorId="54A1E395" wp14:editId="61A4BE38">
            <wp:extent cx="5410200" cy="1752600"/>
            <wp:effectExtent l="19050" t="0" r="19050"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6107" w:rsidRDefault="00C66107" w:rsidP="00C6524E">
      <w:pPr>
        <w:pStyle w:val="aa"/>
        <w:ind w:left="-142" w:firstLine="567"/>
        <w:jc w:val="both"/>
        <w:rPr>
          <w:rFonts w:ascii="Times New Roman" w:hAnsi="Times New Roman"/>
          <w:sz w:val="28"/>
          <w:szCs w:val="28"/>
        </w:rPr>
      </w:pPr>
    </w:p>
    <w:p w:rsidR="00C66107" w:rsidRPr="00BA6263" w:rsidRDefault="00C66107" w:rsidP="00C6524E">
      <w:pPr>
        <w:spacing w:after="45" w:line="240" w:lineRule="auto"/>
        <w:ind w:left="-142"/>
        <w:rPr>
          <w:rFonts w:ascii="Times New Roman" w:eastAsia="Times New Roman" w:hAnsi="Times New Roman" w:cs="Times New Roman"/>
          <w:b/>
          <w:sz w:val="28"/>
          <w:szCs w:val="28"/>
        </w:rPr>
      </w:pPr>
    </w:p>
    <w:p w:rsidR="00C66107" w:rsidRPr="00BA6263" w:rsidRDefault="00C66107" w:rsidP="00C6524E">
      <w:pPr>
        <w:spacing w:after="45" w:line="240" w:lineRule="auto"/>
        <w:ind w:left="-142"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Количество учащихся МБОУСОШ № 20 им. Н.И. Ходенко </w:t>
      </w:r>
      <w:r w:rsidRPr="00BA6263">
        <w:rPr>
          <w:rFonts w:ascii="Times New Roman" w:eastAsia="Times New Roman" w:hAnsi="Times New Roman" w:cs="Times New Roman"/>
          <w:b/>
          <w:sz w:val="28"/>
          <w:szCs w:val="28"/>
        </w:rPr>
        <w:t>принявших участие в Международных и Всероссийских конкурсах</w:t>
      </w:r>
    </w:p>
    <w:p w:rsidR="00C66107" w:rsidRPr="00BA6263" w:rsidRDefault="00D67967" w:rsidP="00C6524E">
      <w:pPr>
        <w:spacing w:after="45" w:line="240" w:lineRule="auto"/>
        <w:ind w:left="-142"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51"/>
        <w:gridCol w:w="2083"/>
        <w:gridCol w:w="1943"/>
        <w:gridCol w:w="1919"/>
      </w:tblGrid>
      <w:tr w:rsidR="00C66107" w:rsidRPr="00BA6263" w:rsidTr="009072FA">
        <w:tc>
          <w:tcPr>
            <w:tcW w:w="675"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 п/п</w:t>
            </w:r>
          </w:p>
        </w:tc>
        <w:tc>
          <w:tcPr>
            <w:tcW w:w="2951"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rPr>
                <w:rFonts w:ascii="Times New Roman" w:eastAsia="Calibri" w:hAnsi="Times New Roman" w:cs="Times New Roman"/>
                <w:b/>
                <w:sz w:val="28"/>
                <w:szCs w:val="28"/>
                <w:lang w:eastAsia="en-US"/>
              </w:rPr>
            </w:pPr>
            <w:r w:rsidRPr="00BA6263">
              <w:rPr>
                <w:rFonts w:ascii="Times New Roman" w:eastAsia="Times New Roman" w:hAnsi="Times New Roman" w:cs="Times New Roman"/>
                <w:b/>
                <w:sz w:val="28"/>
                <w:szCs w:val="28"/>
              </w:rPr>
              <w:t>Международные и Всероссийские конкурсы</w:t>
            </w:r>
          </w:p>
        </w:tc>
        <w:tc>
          <w:tcPr>
            <w:tcW w:w="2083" w:type="dxa"/>
            <w:tcBorders>
              <w:top w:val="single" w:sz="4" w:space="0" w:color="000000"/>
              <w:left w:val="single" w:sz="4" w:space="0" w:color="000000"/>
              <w:bottom w:val="single" w:sz="4" w:space="0" w:color="000000"/>
              <w:right w:val="single" w:sz="4" w:space="0" w:color="000000"/>
            </w:tcBorders>
            <w:hideMark/>
          </w:tcPr>
          <w:p w:rsidR="00C66107" w:rsidRPr="00BA6263" w:rsidRDefault="00073AEA" w:rsidP="00C6524E">
            <w:pPr>
              <w:spacing w:after="0"/>
              <w:ind w:left="-142"/>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2016-2017</w:t>
            </w:r>
            <w:r w:rsidR="00C66107" w:rsidRPr="00BA6263">
              <w:rPr>
                <w:rFonts w:ascii="Times New Roman" w:eastAsia="Calibri" w:hAnsi="Times New Roman" w:cs="Times New Roman"/>
                <w:b/>
                <w:sz w:val="28"/>
                <w:szCs w:val="28"/>
                <w:lang w:eastAsia="en-US"/>
              </w:rPr>
              <w:t xml:space="preserve"> </w:t>
            </w:r>
            <w:r w:rsidR="0094260C">
              <w:rPr>
                <w:rFonts w:ascii="Times New Roman" w:eastAsia="Calibri" w:hAnsi="Times New Roman" w:cs="Times New Roman"/>
                <w:b/>
                <w:sz w:val="28"/>
                <w:szCs w:val="28"/>
                <w:lang w:eastAsia="en-US"/>
              </w:rPr>
              <w:t xml:space="preserve">  </w:t>
            </w:r>
            <w:r w:rsidR="00C66107" w:rsidRPr="00BA6263">
              <w:rPr>
                <w:rFonts w:ascii="Times New Roman" w:eastAsia="Calibri" w:hAnsi="Times New Roman" w:cs="Times New Roman"/>
                <w:b/>
                <w:sz w:val="28"/>
                <w:szCs w:val="28"/>
                <w:lang w:eastAsia="en-US"/>
              </w:rPr>
              <w:t>уч.год</w:t>
            </w:r>
          </w:p>
        </w:tc>
        <w:tc>
          <w:tcPr>
            <w:tcW w:w="1943" w:type="dxa"/>
            <w:tcBorders>
              <w:top w:val="single" w:sz="4" w:space="0" w:color="000000"/>
              <w:left w:val="single" w:sz="4" w:space="0" w:color="000000"/>
              <w:bottom w:val="single" w:sz="4" w:space="0" w:color="000000"/>
              <w:right w:val="single" w:sz="4" w:space="0" w:color="000000"/>
            </w:tcBorders>
            <w:hideMark/>
          </w:tcPr>
          <w:p w:rsidR="00C66107" w:rsidRPr="00BA6263" w:rsidRDefault="00073AEA" w:rsidP="00C6524E">
            <w:pPr>
              <w:ind w:left="-142"/>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2017-2018</w:t>
            </w:r>
            <w:r w:rsidR="00C66107" w:rsidRPr="00BA6263">
              <w:rPr>
                <w:rFonts w:ascii="Times New Roman" w:eastAsia="Calibri" w:hAnsi="Times New Roman" w:cs="Times New Roman"/>
                <w:b/>
                <w:sz w:val="28"/>
                <w:szCs w:val="28"/>
                <w:lang w:eastAsia="en-US"/>
              </w:rPr>
              <w:t xml:space="preserve"> </w:t>
            </w:r>
            <w:r w:rsidR="0094260C">
              <w:rPr>
                <w:rFonts w:ascii="Times New Roman" w:eastAsia="Calibri" w:hAnsi="Times New Roman" w:cs="Times New Roman"/>
                <w:b/>
                <w:sz w:val="28"/>
                <w:szCs w:val="28"/>
                <w:lang w:eastAsia="en-US"/>
              </w:rPr>
              <w:t xml:space="preserve">  </w:t>
            </w:r>
            <w:r w:rsidR="00C66107" w:rsidRPr="00BA6263">
              <w:rPr>
                <w:rFonts w:ascii="Times New Roman" w:eastAsia="Calibri" w:hAnsi="Times New Roman" w:cs="Times New Roman"/>
                <w:b/>
                <w:sz w:val="28"/>
                <w:szCs w:val="28"/>
                <w:lang w:eastAsia="en-US"/>
              </w:rPr>
              <w:t>уч. год</w:t>
            </w:r>
          </w:p>
        </w:tc>
        <w:tc>
          <w:tcPr>
            <w:tcW w:w="1919" w:type="dxa"/>
            <w:tcBorders>
              <w:top w:val="single" w:sz="4" w:space="0" w:color="000000"/>
              <w:left w:val="single" w:sz="4" w:space="0" w:color="000000"/>
              <w:bottom w:val="single" w:sz="4" w:space="0" w:color="000000"/>
              <w:right w:val="single" w:sz="4" w:space="0" w:color="000000"/>
            </w:tcBorders>
          </w:tcPr>
          <w:p w:rsidR="00C66107" w:rsidRPr="00BA6263" w:rsidRDefault="00073AEA" w:rsidP="00C6524E">
            <w:pPr>
              <w:ind w:left="-142"/>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2018-2019</w:t>
            </w:r>
            <w:r w:rsidR="00C66107">
              <w:rPr>
                <w:rFonts w:ascii="Times New Roman" w:eastAsia="Calibri" w:hAnsi="Times New Roman" w:cs="Times New Roman"/>
                <w:b/>
                <w:sz w:val="28"/>
                <w:szCs w:val="28"/>
                <w:lang w:eastAsia="en-US"/>
              </w:rPr>
              <w:t xml:space="preserve"> </w:t>
            </w:r>
            <w:r w:rsidR="0094260C">
              <w:rPr>
                <w:rFonts w:ascii="Times New Roman" w:eastAsia="Calibri" w:hAnsi="Times New Roman" w:cs="Times New Roman"/>
                <w:b/>
                <w:sz w:val="28"/>
                <w:szCs w:val="28"/>
                <w:lang w:eastAsia="en-US"/>
              </w:rPr>
              <w:t xml:space="preserve"> </w:t>
            </w:r>
            <w:r w:rsidR="00C66107">
              <w:rPr>
                <w:rFonts w:ascii="Times New Roman" w:eastAsia="Calibri" w:hAnsi="Times New Roman" w:cs="Times New Roman"/>
                <w:b/>
                <w:sz w:val="28"/>
                <w:szCs w:val="28"/>
                <w:lang w:eastAsia="en-US"/>
              </w:rPr>
              <w:t>уч. год</w:t>
            </w:r>
          </w:p>
        </w:tc>
      </w:tr>
      <w:tr w:rsidR="00C66107" w:rsidRPr="00BA6263" w:rsidTr="009072FA">
        <w:tc>
          <w:tcPr>
            <w:tcW w:w="675"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spacing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w:t>
            </w:r>
          </w:p>
        </w:tc>
        <w:tc>
          <w:tcPr>
            <w:tcW w:w="2951"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Русский медвежонок</w:t>
            </w:r>
          </w:p>
        </w:tc>
        <w:tc>
          <w:tcPr>
            <w:tcW w:w="208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6</w:t>
            </w:r>
            <w:r w:rsidRPr="00BA6263">
              <w:rPr>
                <w:rFonts w:ascii="Times New Roman" w:eastAsia="Calibri" w:hAnsi="Times New Roman" w:cs="Times New Roman"/>
                <w:b/>
                <w:sz w:val="28"/>
                <w:szCs w:val="28"/>
                <w:lang w:eastAsia="en-US"/>
              </w:rPr>
              <w:t>0</w:t>
            </w:r>
          </w:p>
        </w:tc>
        <w:tc>
          <w:tcPr>
            <w:tcW w:w="194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6</w:t>
            </w:r>
            <w:r w:rsidRPr="00BA6263">
              <w:rPr>
                <w:rFonts w:ascii="Times New Roman" w:eastAsia="Calibri" w:hAnsi="Times New Roman" w:cs="Times New Roman"/>
                <w:b/>
                <w:sz w:val="28"/>
                <w:szCs w:val="28"/>
                <w:lang w:eastAsia="en-US"/>
              </w:rPr>
              <w:t>8</w:t>
            </w:r>
          </w:p>
        </w:tc>
        <w:tc>
          <w:tcPr>
            <w:tcW w:w="1919" w:type="dxa"/>
            <w:tcBorders>
              <w:top w:val="single" w:sz="4" w:space="0" w:color="000000"/>
              <w:left w:val="single" w:sz="4" w:space="0" w:color="000000"/>
              <w:bottom w:val="single" w:sz="4" w:space="0" w:color="000000"/>
              <w:right w:val="single" w:sz="4" w:space="0" w:color="000000"/>
            </w:tcBorders>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72</w:t>
            </w:r>
          </w:p>
        </w:tc>
      </w:tr>
      <w:tr w:rsidR="00C66107" w:rsidRPr="00BA6263" w:rsidTr="009072FA">
        <w:tc>
          <w:tcPr>
            <w:tcW w:w="675"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spacing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w:t>
            </w:r>
          </w:p>
        </w:tc>
        <w:tc>
          <w:tcPr>
            <w:tcW w:w="2951"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КИТ</w:t>
            </w:r>
          </w:p>
        </w:tc>
        <w:tc>
          <w:tcPr>
            <w:tcW w:w="208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c>
          <w:tcPr>
            <w:tcW w:w="194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Pr="00BA6263">
              <w:rPr>
                <w:rFonts w:ascii="Times New Roman" w:eastAsia="Calibri" w:hAnsi="Times New Roman" w:cs="Times New Roman"/>
                <w:b/>
                <w:sz w:val="28"/>
                <w:szCs w:val="28"/>
                <w:lang w:eastAsia="en-US"/>
              </w:rPr>
              <w:t>0</w:t>
            </w:r>
          </w:p>
        </w:tc>
        <w:tc>
          <w:tcPr>
            <w:tcW w:w="1919" w:type="dxa"/>
            <w:tcBorders>
              <w:top w:val="single" w:sz="4" w:space="0" w:color="000000"/>
              <w:left w:val="single" w:sz="4" w:space="0" w:color="000000"/>
              <w:bottom w:val="single" w:sz="4" w:space="0" w:color="000000"/>
              <w:right w:val="single" w:sz="4" w:space="0" w:color="000000"/>
            </w:tcBorders>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55</w:t>
            </w:r>
          </w:p>
        </w:tc>
      </w:tr>
      <w:tr w:rsidR="00C66107" w:rsidRPr="00BA6263" w:rsidTr="009072FA">
        <w:tc>
          <w:tcPr>
            <w:tcW w:w="675"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spacing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w:t>
            </w:r>
          </w:p>
        </w:tc>
        <w:tc>
          <w:tcPr>
            <w:tcW w:w="2951"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ЧИП</w:t>
            </w:r>
          </w:p>
        </w:tc>
        <w:tc>
          <w:tcPr>
            <w:tcW w:w="208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c>
          <w:tcPr>
            <w:tcW w:w="194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c>
          <w:tcPr>
            <w:tcW w:w="1919" w:type="dxa"/>
            <w:tcBorders>
              <w:top w:val="single" w:sz="4" w:space="0" w:color="000000"/>
              <w:left w:val="single" w:sz="4" w:space="0" w:color="000000"/>
              <w:bottom w:val="single" w:sz="4" w:space="0" w:color="000000"/>
              <w:right w:val="single" w:sz="4" w:space="0" w:color="000000"/>
            </w:tcBorders>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r>
      <w:tr w:rsidR="00C66107" w:rsidRPr="00BA6263" w:rsidTr="009072FA">
        <w:tc>
          <w:tcPr>
            <w:tcW w:w="675"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spacing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w:t>
            </w:r>
          </w:p>
        </w:tc>
        <w:tc>
          <w:tcPr>
            <w:tcW w:w="2951"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Пегас</w:t>
            </w:r>
          </w:p>
        </w:tc>
        <w:tc>
          <w:tcPr>
            <w:tcW w:w="208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c>
          <w:tcPr>
            <w:tcW w:w="194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c>
          <w:tcPr>
            <w:tcW w:w="1919" w:type="dxa"/>
            <w:tcBorders>
              <w:top w:val="single" w:sz="4" w:space="0" w:color="000000"/>
              <w:left w:val="single" w:sz="4" w:space="0" w:color="000000"/>
              <w:bottom w:val="single" w:sz="4" w:space="0" w:color="000000"/>
              <w:right w:val="single" w:sz="4" w:space="0" w:color="000000"/>
            </w:tcBorders>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r>
      <w:tr w:rsidR="00C66107" w:rsidRPr="00BA6263" w:rsidTr="009072FA">
        <w:tc>
          <w:tcPr>
            <w:tcW w:w="675"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spacing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w:t>
            </w:r>
          </w:p>
        </w:tc>
        <w:tc>
          <w:tcPr>
            <w:tcW w:w="2951"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Золотое руно</w:t>
            </w:r>
          </w:p>
        </w:tc>
        <w:tc>
          <w:tcPr>
            <w:tcW w:w="208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c>
          <w:tcPr>
            <w:tcW w:w="194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c>
          <w:tcPr>
            <w:tcW w:w="1919" w:type="dxa"/>
            <w:tcBorders>
              <w:top w:val="single" w:sz="4" w:space="0" w:color="000000"/>
              <w:left w:val="single" w:sz="4" w:space="0" w:color="000000"/>
              <w:bottom w:val="single" w:sz="4" w:space="0" w:color="000000"/>
              <w:right w:val="single" w:sz="4" w:space="0" w:color="000000"/>
            </w:tcBorders>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r>
      <w:tr w:rsidR="00C66107" w:rsidRPr="00BA6263" w:rsidTr="009072FA">
        <w:tc>
          <w:tcPr>
            <w:tcW w:w="675"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spacing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w:t>
            </w:r>
          </w:p>
        </w:tc>
        <w:tc>
          <w:tcPr>
            <w:tcW w:w="2951"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Брит.бульдог</w:t>
            </w:r>
          </w:p>
        </w:tc>
        <w:tc>
          <w:tcPr>
            <w:tcW w:w="208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0</w:t>
            </w:r>
          </w:p>
        </w:tc>
        <w:tc>
          <w:tcPr>
            <w:tcW w:w="194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w:t>
            </w:r>
            <w:r w:rsidRPr="00BA6263">
              <w:rPr>
                <w:rFonts w:ascii="Times New Roman" w:eastAsia="Calibri" w:hAnsi="Times New Roman" w:cs="Times New Roman"/>
                <w:b/>
                <w:sz w:val="28"/>
                <w:szCs w:val="28"/>
                <w:lang w:eastAsia="en-US"/>
              </w:rPr>
              <w:t>7</w:t>
            </w:r>
          </w:p>
        </w:tc>
        <w:tc>
          <w:tcPr>
            <w:tcW w:w="1919" w:type="dxa"/>
            <w:tcBorders>
              <w:top w:val="single" w:sz="4" w:space="0" w:color="000000"/>
              <w:left w:val="single" w:sz="4" w:space="0" w:color="000000"/>
              <w:bottom w:val="single" w:sz="4" w:space="0" w:color="000000"/>
              <w:right w:val="single" w:sz="4" w:space="0" w:color="000000"/>
            </w:tcBorders>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45</w:t>
            </w:r>
          </w:p>
        </w:tc>
      </w:tr>
      <w:tr w:rsidR="00C66107" w:rsidRPr="00BA6263" w:rsidTr="009072FA">
        <w:tc>
          <w:tcPr>
            <w:tcW w:w="675"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spacing w:line="240" w:lineRule="auto"/>
              <w:ind w:left="-142"/>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7.</w:t>
            </w:r>
          </w:p>
        </w:tc>
        <w:tc>
          <w:tcPr>
            <w:tcW w:w="2951"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Кенгуру</w:t>
            </w:r>
          </w:p>
        </w:tc>
        <w:tc>
          <w:tcPr>
            <w:tcW w:w="208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100</w:t>
            </w:r>
          </w:p>
        </w:tc>
        <w:tc>
          <w:tcPr>
            <w:tcW w:w="1943" w:type="dxa"/>
            <w:tcBorders>
              <w:top w:val="single" w:sz="4" w:space="0" w:color="000000"/>
              <w:left w:val="single" w:sz="4" w:space="0" w:color="000000"/>
              <w:bottom w:val="single" w:sz="4" w:space="0" w:color="000000"/>
              <w:right w:val="single" w:sz="4" w:space="0" w:color="000000"/>
            </w:tcBorders>
            <w:hideMark/>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90</w:t>
            </w:r>
          </w:p>
        </w:tc>
        <w:tc>
          <w:tcPr>
            <w:tcW w:w="1919" w:type="dxa"/>
            <w:tcBorders>
              <w:top w:val="single" w:sz="4" w:space="0" w:color="000000"/>
              <w:left w:val="single" w:sz="4" w:space="0" w:color="000000"/>
              <w:bottom w:val="single" w:sz="4" w:space="0" w:color="000000"/>
              <w:right w:val="single" w:sz="4" w:space="0" w:color="000000"/>
            </w:tcBorders>
          </w:tcPr>
          <w:p w:rsidR="00C66107" w:rsidRPr="00BA6263" w:rsidRDefault="00C66107" w:rsidP="00C6524E">
            <w:pPr>
              <w:ind w:left="-142"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123</w:t>
            </w:r>
          </w:p>
        </w:tc>
      </w:tr>
    </w:tbl>
    <w:p w:rsidR="00C66107" w:rsidRPr="00BA6263" w:rsidRDefault="00C66107" w:rsidP="00C6524E">
      <w:pPr>
        <w:spacing w:after="0" w:line="240" w:lineRule="auto"/>
        <w:ind w:left="-142" w:firstLine="567"/>
        <w:jc w:val="both"/>
        <w:rPr>
          <w:rFonts w:ascii="Times New Roman" w:eastAsia="Calibri" w:hAnsi="Times New Roman" w:cs="Times New Roman"/>
          <w:sz w:val="28"/>
          <w:szCs w:val="28"/>
          <w:lang w:eastAsia="en-US"/>
        </w:rPr>
      </w:pPr>
      <w:bookmarkStart w:id="12" w:name="_Toc363051695"/>
      <w:bookmarkStart w:id="13" w:name="_Toc362971363"/>
    </w:p>
    <w:p w:rsidR="00C66107" w:rsidRPr="001A594B" w:rsidRDefault="00C66107" w:rsidP="00C6524E">
      <w:pPr>
        <w:autoSpaceDE w:val="0"/>
        <w:autoSpaceDN w:val="0"/>
        <w:adjustRightInd w:val="0"/>
        <w:ind w:left="-142" w:firstLine="567"/>
        <w:jc w:val="center"/>
        <w:rPr>
          <w:rFonts w:ascii="Times New Roman" w:hAnsi="Times New Roman" w:cs="Times New Roman"/>
          <w:b/>
          <w:color w:val="000000"/>
          <w:sz w:val="28"/>
          <w:szCs w:val="28"/>
        </w:rPr>
      </w:pPr>
      <w:r w:rsidRPr="001A594B">
        <w:rPr>
          <w:rFonts w:ascii="Times New Roman" w:hAnsi="Times New Roman" w:cs="Times New Roman"/>
          <w:b/>
          <w:color w:val="000000"/>
          <w:sz w:val="28"/>
          <w:szCs w:val="28"/>
        </w:rPr>
        <w:t>Рекомендации:</w:t>
      </w:r>
    </w:p>
    <w:p w:rsidR="00C66107" w:rsidRPr="001A594B" w:rsidRDefault="00C66107" w:rsidP="00C6524E">
      <w:pPr>
        <w:pStyle w:val="a4"/>
        <w:numPr>
          <w:ilvl w:val="0"/>
          <w:numId w:val="40"/>
        </w:numPr>
        <w:spacing w:after="0" w:line="240" w:lineRule="auto"/>
        <w:ind w:left="-142"/>
        <w:jc w:val="both"/>
        <w:rPr>
          <w:rFonts w:ascii="Times New Roman" w:hAnsi="Times New Roman" w:cs="Times New Roman"/>
          <w:sz w:val="28"/>
          <w:szCs w:val="28"/>
          <w:lang w:eastAsia="en-US"/>
        </w:rPr>
      </w:pPr>
      <w:r w:rsidRPr="001A594B">
        <w:rPr>
          <w:rFonts w:ascii="Times New Roman" w:eastAsia="Times New Roman" w:hAnsi="Times New Roman" w:cs="Times New Roman"/>
          <w:sz w:val="28"/>
          <w:szCs w:val="28"/>
        </w:rPr>
        <w:t xml:space="preserve">Поставить на контроль работу учителей-предметников  с учащимися по подготовке к олимпиадам (нет побидителей предметных олимпиад), конкурсам, проектам на уроке и во внеурочное время. </w:t>
      </w:r>
    </w:p>
    <w:p w:rsidR="00C66107" w:rsidRDefault="00C66107" w:rsidP="00C6524E">
      <w:pPr>
        <w:pStyle w:val="a4"/>
        <w:numPr>
          <w:ilvl w:val="1"/>
          <w:numId w:val="41"/>
        </w:numPr>
        <w:autoSpaceDE w:val="0"/>
        <w:autoSpaceDN w:val="0"/>
        <w:adjustRightInd w:val="0"/>
        <w:spacing w:after="0" w:line="240" w:lineRule="auto"/>
        <w:ind w:left="-142" w:hanging="284"/>
        <w:contextualSpacing/>
        <w:jc w:val="both"/>
        <w:rPr>
          <w:rFonts w:ascii="Times New Roman" w:hAnsi="Times New Roman" w:cs="Times New Roman"/>
          <w:color w:val="000000"/>
          <w:sz w:val="28"/>
          <w:szCs w:val="28"/>
        </w:rPr>
      </w:pPr>
      <w:r w:rsidRPr="001A594B">
        <w:rPr>
          <w:rFonts w:ascii="Times New Roman" w:hAnsi="Times New Roman" w:cs="Times New Roman"/>
          <w:color w:val="000000"/>
          <w:sz w:val="28"/>
          <w:szCs w:val="28"/>
        </w:rPr>
        <w:t>Учителям математики</w:t>
      </w:r>
      <w:r w:rsidR="005B76D7">
        <w:rPr>
          <w:rFonts w:ascii="Times New Roman" w:hAnsi="Times New Roman" w:cs="Times New Roman"/>
          <w:color w:val="000000"/>
          <w:sz w:val="28"/>
          <w:szCs w:val="28"/>
        </w:rPr>
        <w:t xml:space="preserve"> </w:t>
      </w:r>
      <w:r w:rsidRPr="001A594B">
        <w:rPr>
          <w:rFonts w:ascii="Times New Roman" w:hAnsi="Times New Roman" w:cs="Times New Roman"/>
          <w:color w:val="000000"/>
          <w:sz w:val="28"/>
          <w:szCs w:val="28"/>
        </w:rPr>
        <w:t>(Худусовой Р.А., физики (Грибцовой Е.В.), ОБЖ (Демченко С.А.), англ. языка (Хилько О.Г. и Концевая В.В.), физкультуры (Военный А.А. и Шевченко Л.Г.), технологии (</w:t>
      </w:r>
      <w:r w:rsidR="005B76D7">
        <w:rPr>
          <w:rFonts w:ascii="Times New Roman" w:hAnsi="Times New Roman" w:cs="Times New Roman"/>
          <w:color w:val="000000"/>
          <w:sz w:val="28"/>
          <w:szCs w:val="28"/>
        </w:rPr>
        <w:t xml:space="preserve">Алексеева </w:t>
      </w:r>
      <w:r w:rsidRPr="001A594B">
        <w:rPr>
          <w:rFonts w:ascii="Times New Roman" w:hAnsi="Times New Roman" w:cs="Times New Roman"/>
          <w:color w:val="000000"/>
          <w:sz w:val="28"/>
          <w:szCs w:val="28"/>
        </w:rPr>
        <w:t>И.А. и Овчаренко Л.Н.)</w:t>
      </w:r>
      <w:r>
        <w:rPr>
          <w:rFonts w:ascii="Times New Roman" w:hAnsi="Times New Roman" w:cs="Times New Roman"/>
          <w:color w:val="000000"/>
          <w:sz w:val="28"/>
          <w:szCs w:val="28"/>
        </w:rPr>
        <w:t>, химии (Штейнер Н.В.)</w:t>
      </w:r>
      <w:r w:rsidRPr="001A594B">
        <w:rPr>
          <w:rFonts w:ascii="Times New Roman" w:hAnsi="Times New Roman" w:cs="Times New Roman"/>
          <w:color w:val="000000"/>
          <w:sz w:val="28"/>
          <w:szCs w:val="28"/>
        </w:rPr>
        <w:t xml:space="preserve"> изучить индивидуальные способности обучающихся 5-11 классов, уровень подготовки каждого ученика,  наметить пути ликвидации пробелов в знаниях учащихся,   систематически  использовать в работе с данными классами личностно-ориентированные технологии и технологии критического мышления. </w:t>
      </w:r>
    </w:p>
    <w:p w:rsidR="00C66107" w:rsidRPr="001A594B" w:rsidRDefault="00C66107" w:rsidP="00C6524E">
      <w:pPr>
        <w:pStyle w:val="a4"/>
        <w:numPr>
          <w:ilvl w:val="1"/>
          <w:numId w:val="41"/>
        </w:numPr>
        <w:autoSpaceDE w:val="0"/>
        <w:autoSpaceDN w:val="0"/>
        <w:adjustRightInd w:val="0"/>
        <w:spacing w:after="0" w:line="240" w:lineRule="auto"/>
        <w:ind w:left="-142" w:hanging="284"/>
        <w:contextualSpacing/>
        <w:jc w:val="both"/>
        <w:rPr>
          <w:rFonts w:ascii="Times New Roman" w:hAnsi="Times New Roman" w:cs="Times New Roman"/>
          <w:color w:val="000000"/>
          <w:sz w:val="28"/>
          <w:szCs w:val="28"/>
        </w:rPr>
      </w:pPr>
      <w:r w:rsidRPr="001A594B">
        <w:rPr>
          <w:rFonts w:ascii="Times New Roman" w:hAnsi="Times New Roman" w:cs="Times New Roman"/>
          <w:color w:val="000000"/>
          <w:sz w:val="28"/>
          <w:szCs w:val="28"/>
        </w:rPr>
        <w:lastRenderedPageBreak/>
        <w:t>Учителям предметникам проанализировать итоги школьных олимпиад на заседании методического совета и заседаниях творческих групп, разработать конкретные рекомендации по подготовке обучающихся к олимпиадам</w:t>
      </w:r>
      <w:r>
        <w:rPr>
          <w:rFonts w:ascii="Times New Roman" w:hAnsi="Times New Roman" w:cs="Times New Roman"/>
          <w:color w:val="000000"/>
          <w:sz w:val="28"/>
          <w:szCs w:val="28"/>
        </w:rPr>
        <w:t xml:space="preserve"> следующего года</w:t>
      </w:r>
      <w:r w:rsidRPr="001A594B">
        <w:rPr>
          <w:rFonts w:ascii="Times New Roman" w:hAnsi="Times New Roman" w:cs="Times New Roman"/>
          <w:color w:val="000000"/>
          <w:sz w:val="28"/>
          <w:szCs w:val="28"/>
        </w:rPr>
        <w:t>.</w:t>
      </w:r>
    </w:p>
    <w:p w:rsidR="00C66107" w:rsidRPr="001A594B" w:rsidRDefault="00C66107" w:rsidP="00C6524E">
      <w:pPr>
        <w:pStyle w:val="a4"/>
        <w:autoSpaceDE w:val="0"/>
        <w:autoSpaceDN w:val="0"/>
        <w:adjustRightInd w:val="0"/>
        <w:spacing w:after="0" w:line="240" w:lineRule="auto"/>
        <w:ind w:left="-142" w:hanging="284"/>
        <w:contextualSpacing/>
        <w:jc w:val="both"/>
        <w:rPr>
          <w:rFonts w:ascii="Times New Roman" w:hAnsi="Times New Roman" w:cs="Times New Roman"/>
          <w:color w:val="000000"/>
          <w:sz w:val="28"/>
          <w:szCs w:val="28"/>
        </w:rPr>
      </w:pPr>
    </w:p>
    <w:p w:rsidR="00C66107" w:rsidRPr="001A594B" w:rsidRDefault="00C66107" w:rsidP="00C6524E">
      <w:pPr>
        <w:pStyle w:val="a4"/>
        <w:numPr>
          <w:ilvl w:val="0"/>
          <w:numId w:val="41"/>
        </w:numPr>
        <w:spacing w:after="0" w:line="240" w:lineRule="auto"/>
        <w:ind w:left="-142" w:hanging="284"/>
        <w:contextualSpacing/>
        <w:jc w:val="both"/>
        <w:rPr>
          <w:rFonts w:ascii="Times New Roman" w:hAnsi="Times New Roman" w:cs="Times New Roman"/>
          <w:sz w:val="28"/>
          <w:szCs w:val="28"/>
          <w:lang w:eastAsia="en-US"/>
        </w:rPr>
      </w:pPr>
      <w:r w:rsidRPr="001A594B">
        <w:rPr>
          <w:rFonts w:ascii="Times New Roman" w:eastAsia="Times New Roman" w:hAnsi="Times New Roman" w:cs="Times New Roman"/>
          <w:sz w:val="28"/>
          <w:szCs w:val="28"/>
        </w:rPr>
        <w:t>Администрации школы постараться обеспечить учителей-предметников часами для работы с учащимися, имеющими высокий уровень мотивации.</w:t>
      </w:r>
    </w:p>
    <w:p w:rsidR="00C66107" w:rsidRPr="00785DD3" w:rsidRDefault="00C66107" w:rsidP="00C6524E">
      <w:pPr>
        <w:pStyle w:val="a4"/>
        <w:numPr>
          <w:ilvl w:val="0"/>
          <w:numId w:val="41"/>
        </w:numPr>
        <w:spacing w:after="0" w:line="240" w:lineRule="auto"/>
        <w:ind w:left="-142" w:hanging="284"/>
        <w:contextualSpacing/>
        <w:jc w:val="both"/>
        <w:rPr>
          <w:rFonts w:ascii="Times New Roman" w:hAnsi="Times New Roman" w:cs="Times New Roman"/>
          <w:sz w:val="28"/>
          <w:szCs w:val="28"/>
          <w:lang w:eastAsia="en-US"/>
        </w:rPr>
      </w:pPr>
      <w:r w:rsidRPr="00785DD3">
        <w:rPr>
          <w:rFonts w:ascii="Times New Roman" w:eastAsia="Times New Roman" w:hAnsi="Times New Roman" w:cs="Times New Roman"/>
          <w:sz w:val="28"/>
          <w:szCs w:val="28"/>
        </w:rPr>
        <w:t>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w:t>
      </w:r>
    </w:p>
    <w:p w:rsidR="009759E7" w:rsidRDefault="00C66107" w:rsidP="00C6524E">
      <w:pPr>
        <w:pStyle w:val="a4"/>
        <w:numPr>
          <w:ilvl w:val="0"/>
          <w:numId w:val="41"/>
        </w:numPr>
        <w:spacing w:after="45" w:line="240" w:lineRule="auto"/>
        <w:ind w:left="-142" w:hanging="284"/>
        <w:contextualSpacing/>
        <w:jc w:val="both"/>
        <w:rPr>
          <w:rFonts w:ascii="Times New Roman" w:eastAsia="Times New Roman" w:hAnsi="Times New Roman" w:cs="Times New Roman"/>
          <w:sz w:val="28"/>
          <w:szCs w:val="28"/>
        </w:rPr>
      </w:pPr>
      <w:r w:rsidRPr="00785DD3">
        <w:rPr>
          <w:rFonts w:ascii="Times New Roman" w:eastAsia="Times New Roman" w:hAnsi="Times New Roman" w:cs="Times New Roman"/>
          <w:sz w:val="28"/>
          <w:szCs w:val="28"/>
        </w:rPr>
        <w:t xml:space="preserve">Работа по поддержке интеллектуального и творческого развития детей ведется также в рамках деятельности  школьного научного общества «Наука побеждать!», которое в нынешнем учебном году продолжило работу по следующим направлениям: физика, астрономия, география,  обществознание. </w:t>
      </w:r>
      <w:bookmarkEnd w:id="12"/>
      <w:bookmarkEnd w:id="13"/>
    </w:p>
    <w:p w:rsidR="0087363B" w:rsidRDefault="0087363B" w:rsidP="00C6524E">
      <w:pPr>
        <w:pStyle w:val="a4"/>
        <w:spacing w:after="45" w:line="240" w:lineRule="auto"/>
        <w:ind w:left="-142" w:firstLine="567"/>
        <w:rPr>
          <w:rFonts w:ascii="Times New Roman" w:eastAsia="Times New Roman" w:hAnsi="Times New Roman" w:cs="Times New Roman"/>
          <w:b/>
          <w:sz w:val="28"/>
          <w:szCs w:val="28"/>
        </w:rPr>
      </w:pPr>
    </w:p>
    <w:p w:rsidR="003A669F" w:rsidRPr="00E04A54" w:rsidRDefault="00E04A54" w:rsidP="00E04A54">
      <w:pPr>
        <w:spacing w:after="45" w:line="240" w:lineRule="auto"/>
        <w:ind w:left="128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A669F" w:rsidRPr="00E04A54">
        <w:rPr>
          <w:rFonts w:ascii="Times New Roman" w:eastAsia="Times New Roman" w:hAnsi="Times New Roman" w:cs="Times New Roman"/>
          <w:b/>
          <w:sz w:val="28"/>
          <w:szCs w:val="28"/>
        </w:rPr>
        <w:t>Анализ инновационной работы</w:t>
      </w:r>
    </w:p>
    <w:p w:rsidR="0087363B" w:rsidRPr="0087363B" w:rsidRDefault="0087363B" w:rsidP="00C6524E">
      <w:pPr>
        <w:spacing w:after="45" w:line="240" w:lineRule="auto"/>
        <w:ind w:left="-142"/>
        <w:rPr>
          <w:rFonts w:ascii="Times New Roman" w:eastAsia="Times New Roman" w:hAnsi="Times New Roman" w:cs="Times New Roman"/>
          <w:b/>
          <w:sz w:val="28"/>
          <w:szCs w:val="28"/>
        </w:rPr>
      </w:pPr>
    </w:p>
    <w:p w:rsidR="003A669F" w:rsidRDefault="00FE5067" w:rsidP="00C6524E">
      <w:pPr>
        <w:spacing w:after="45" w:line="240" w:lineRule="auto"/>
        <w:ind w:left="-142"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2018</w:t>
      </w:r>
      <w:r w:rsidR="0061259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2019</w:t>
      </w:r>
      <w:r w:rsidR="00BE008A">
        <w:rPr>
          <w:rFonts w:ascii="Times New Roman" w:eastAsia="Times New Roman" w:hAnsi="Times New Roman" w:cs="Times New Roman"/>
          <w:b/>
          <w:sz w:val="28"/>
          <w:szCs w:val="28"/>
        </w:rPr>
        <w:t xml:space="preserve"> году школа работала над реализацией </w:t>
      </w:r>
      <w:r w:rsidR="00D67967">
        <w:rPr>
          <w:rFonts w:ascii="Times New Roman" w:eastAsia="Times New Roman" w:hAnsi="Times New Roman" w:cs="Times New Roman"/>
          <w:b/>
          <w:sz w:val="28"/>
          <w:szCs w:val="28"/>
        </w:rPr>
        <w:t xml:space="preserve">второго (основного) </w:t>
      </w:r>
      <w:r w:rsidR="00BE008A">
        <w:rPr>
          <w:rFonts w:ascii="Times New Roman" w:eastAsia="Times New Roman" w:hAnsi="Times New Roman" w:cs="Times New Roman"/>
          <w:b/>
          <w:sz w:val="28"/>
          <w:szCs w:val="28"/>
        </w:rPr>
        <w:t>этапа инновационно-обр</w:t>
      </w:r>
      <w:r w:rsidR="00612597">
        <w:rPr>
          <w:rFonts w:ascii="Times New Roman" w:eastAsia="Times New Roman" w:hAnsi="Times New Roman" w:cs="Times New Roman"/>
          <w:b/>
          <w:sz w:val="28"/>
          <w:szCs w:val="28"/>
        </w:rPr>
        <w:t>азовательного проекта «Сетевой образовательный проект «Школа «Аграрий»</w:t>
      </w:r>
      <w:r w:rsidR="00BE008A">
        <w:rPr>
          <w:rFonts w:ascii="Times New Roman" w:eastAsia="Times New Roman" w:hAnsi="Times New Roman" w:cs="Times New Roman"/>
          <w:b/>
          <w:sz w:val="28"/>
          <w:szCs w:val="28"/>
        </w:rPr>
        <w:t>»</w:t>
      </w:r>
    </w:p>
    <w:p w:rsidR="00612597" w:rsidRPr="000330D9" w:rsidRDefault="00612597" w:rsidP="00C6524E">
      <w:pPr>
        <w:pStyle w:val="aa"/>
        <w:ind w:left="-142" w:firstLine="567"/>
        <w:jc w:val="both"/>
        <w:rPr>
          <w:rFonts w:ascii="Times New Roman" w:hAnsi="Times New Roman"/>
          <w:sz w:val="28"/>
          <w:szCs w:val="28"/>
        </w:rPr>
      </w:pPr>
      <w:r>
        <w:rPr>
          <w:rFonts w:ascii="Times New Roman" w:hAnsi="Times New Roman"/>
          <w:sz w:val="28"/>
          <w:szCs w:val="28"/>
        </w:rPr>
        <w:t>1.Изучен</w:t>
      </w:r>
      <w:r w:rsidRPr="000330D9">
        <w:rPr>
          <w:rFonts w:ascii="Times New Roman" w:hAnsi="Times New Roman"/>
          <w:sz w:val="28"/>
          <w:szCs w:val="28"/>
        </w:rPr>
        <w:t xml:space="preserve">  инновационный опыт по</w:t>
      </w:r>
      <w:r w:rsidR="005B76D7">
        <w:rPr>
          <w:rFonts w:ascii="Times New Roman" w:hAnsi="Times New Roman"/>
          <w:sz w:val="28"/>
          <w:szCs w:val="28"/>
        </w:rPr>
        <w:t xml:space="preserve"> </w:t>
      </w:r>
      <w:r w:rsidRPr="000330D9">
        <w:rPr>
          <w:rFonts w:ascii="Times New Roman" w:hAnsi="Times New Roman"/>
          <w:sz w:val="28"/>
          <w:szCs w:val="28"/>
        </w:rPr>
        <w:t xml:space="preserve">созданию </w:t>
      </w:r>
      <w:r>
        <w:rPr>
          <w:rFonts w:ascii="Times New Roman" w:hAnsi="Times New Roman"/>
          <w:sz w:val="28"/>
          <w:szCs w:val="28"/>
        </w:rPr>
        <w:t xml:space="preserve">сетевого взаимодействия </w:t>
      </w:r>
      <w:r w:rsidRPr="000330D9">
        <w:rPr>
          <w:rFonts w:ascii="Times New Roman" w:hAnsi="Times New Roman"/>
          <w:kern w:val="36"/>
          <w:sz w:val="28"/>
          <w:szCs w:val="28"/>
        </w:rPr>
        <w:t xml:space="preserve">для формирования профессиональной ориентации </w:t>
      </w:r>
      <w:r w:rsidRPr="000330D9">
        <w:rPr>
          <w:rFonts w:ascii="Times New Roman" w:hAnsi="Times New Roman"/>
          <w:sz w:val="28"/>
          <w:szCs w:val="28"/>
        </w:rPr>
        <w:t>школьников</w:t>
      </w:r>
      <w:r w:rsidR="005B76D7">
        <w:rPr>
          <w:rFonts w:ascii="Times New Roman" w:hAnsi="Times New Roman"/>
          <w:sz w:val="28"/>
          <w:szCs w:val="28"/>
        </w:rPr>
        <w:t xml:space="preserve"> </w:t>
      </w:r>
      <w:r w:rsidRPr="000330D9">
        <w:rPr>
          <w:rFonts w:ascii="Times New Roman" w:hAnsi="Times New Roman"/>
          <w:sz w:val="28"/>
          <w:szCs w:val="28"/>
        </w:rPr>
        <w:t>аграрной направленности других образовательных учреждений, других  сельско- хозяйственных регионов.</w:t>
      </w:r>
    </w:p>
    <w:p w:rsidR="00612597" w:rsidRPr="000330D9" w:rsidRDefault="00612597" w:rsidP="00C6524E">
      <w:pPr>
        <w:pStyle w:val="aa"/>
        <w:ind w:left="-142" w:firstLine="567"/>
        <w:jc w:val="both"/>
        <w:rPr>
          <w:rFonts w:ascii="Times New Roman" w:hAnsi="Times New Roman"/>
          <w:b/>
          <w:sz w:val="28"/>
          <w:szCs w:val="28"/>
        </w:rPr>
      </w:pPr>
      <w:r w:rsidRPr="000330D9">
        <w:rPr>
          <w:rFonts w:ascii="Times New Roman" w:hAnsi="Times New Roman"/>
          <w:sz w:val="28"/>
          <w:szCs w:val="28"/>
        </w:rPr>
        <w:t>2.Разра</w:t>
      </w:r>
      <w:r>
        <w:rPr>
          <w:rFonts w:ascii="Times New Roman" w:hAnsi="Times New Roman"/>
          <w:sz w:val="28"/>
          <w:szCs w:val="28"/>
        </w:rPr>
        <w:t>ботан</w:t>
      </w:r>
      <w:r w:rsidRPr="000330D9">
        <w:rPr>
          <w:rFonts w:ascii="Times New Roman" w:hAnsi="Times New Roman"/>
          <w:sz w:val="28"/>
          <w:szCs w:val="28"/>
        </w:rPr>
        <w:t xml:space="preserve"> нормативно-правовой пакет документов, обеспечивающий создание </w:t>
      </w:r>
      <w:r w:rsidRPr="000330D9">
        <w:rPr>
          <w:rFonts w:ascii="Times New Roman" w:hAnsi="Times New Roman"/>
          <w:kern w:val="36"/>
          <w:sz w:val="28"/>
          <w:szCs w:val="28"/>
        </w:rPr>
        <w:t xml:space="preserve">организационно-педагогические условий для формирования профессиональной ориентации </w:t>
      </w:r>
      <w:r w:rsidRPr="000330D9">
        <w:rPr>
          <w:rFonts w:ascii="Times New Roman" w:hAnsi="Times New Roman"/>
          <w:sz w:val="28"/>
          <w:szCs w:val="28"/>
        </w:rPr>
        <w:t>школьников</w:t>
      </w:r>
      <w:r w:rsidR="005B76D7">
        <w:rPr>
          <w:rFonts w:ascii="Times New Roman" w:hAnsi="Times New Roman"/>
          <w:sz w:val="28"/>
          <w:szCs w:val="28"/>
        </w:rPr>
        <w:t xml:space="preserve"> </w:t>
      </w:r>
      <w:r w:rsidRPr="000330D9">
        <w:rPr>
          <w:rFonts w:ascii="Times New Roman" w:hAnsi="Times New Roman"/>
          <w:sz w:val="28"/>
          <w:szCs w:val="28"/>
        </w:rPr>
        <w:t>аграрной направленности</w:t>
      </w:r>
    </w:p>
    <w:p w:rsidR="00612597" w:rsidRDefault="00612597" w:rsidP="00C6524E">
      <w:pPr>
        <w:pStyle w:val="aa"/>
        <w:ind w:left="-142" w:firstLine="567"/>
        <w:jc w:val="both"/>
        <w:rPr>
          <w:rFonts w:ascii="Times New Roman" w:hAnsi="Times New Roman"/>
          <w:sz w:val="28"/>
          <w:szCs w:val="28"/>
        </w:rPr>
      </w:pPr>
      <w:r>
        <w:rPr>
          <w:rFonts w:ascii="Times New Roman" w:hAnsi="Times New Roman"/>
          <w:sz w:val="28"/>
          <w:szCs w:val="28"/>
        </w:rPr>
        <w:t>3.Разработаны</w:t>
      </w:r>
      <w:r w:rsidRPr="000330D9">
        <w:rPr>
          <w:rFonts w:ascii="Times New Roman" w:hAnsi="Times New Roman"/>
          <w:sz w:val="28"/>
          <w:szCs w:val="28"/>
        </w:rPr>
        <w:t xml:space="preserve">  программ</w:t>
      </w:r>
      <w:r>
        <w:rPr>
          <w:rFonts w:ascii="Times New Roman" w:hAnsi="Times New Roman"/>
          <w:sz w:val="28"/>
          <w:szCs w:val="28"/>
        </w:rPr>
        <w:t>ы</w:t>
      </w:r>
      <w:r w:rsidRPr="000330D9">
        <w:rPr>
          <w:rFonts w:ascii="Times New Roman" w:hAnsi="Times New Roman"/>
          <w:sz w:val="28"/>
          <w:szCs w:val="28"/>
        </w:rPr>
        <w:t xml:space="preserve">  курсов по выбору, пред</w:t>
      </w:r>
      <w:r>
        <w:rPr>
          <w:rFonts w:ascii="Times New Roman" w:hAnsi="Times New Roman"/>
          <w:sz w:val="28"/>
          <w:szCs w:val="28"/>
        </w:rPr>
        <w:t>п</w:t>
      </w:r>
      <w:r w:rsidRPr="000330D9">
        <w:rPr>
          <w:rFonts w:ascii="Times New Roman" w:hAnsi="Times New Roman"/>
          <w:sz w:val="28"/>
          <w:szCs w:val="28"/>
        </w:rPr>
        <w:t>рофильной подготовки, внеурочной деятельности.</w:t>
      </w:r>
    </w:p>
    <w:p w:rsidR="00612597" w:rsidRPr="000330D9" w:rsidRDefault="00612597" w:rsidP="00C6524E">
      <w:pPr>
        <w:pStyle w:val="aa"/>
        <w:ind w:left="-142" w:firstLine="567"/>
        <w:jc w:val="both"/>
        <w:rPr>
          <w:rFonts w:ascii="Times New Roman" w:hAnsi="Times New Roman"/>
          <w:sz w:val="28"/>
          <w:szCs w:val="28"/>
        </w:rPr>
      </w:pPr>
      <w:r>
        <w:rPr>
          <w:rFonts w:ascii="Times New Roman" w:hAnsi="Times New Roman"/>
          <w:sz w:val="28"/>
          <w:szCs w:val="28"/>
        </w:rPr>
        <w:t>4.Разработан проект</w:t>
      </w:r>
      <w:r w:rsidRPr="000330D9">
        <w:rPr>
          <w:rFonts w:ascii="Times New Roman" w:hAnsi="Times New Roman"/>
          <w:sz w:val="28"/>
          <w:szCs w:val="28"/>
        </w:rPr>
        <w:t xml:space="preserve"> учебного плана с учётом агротехнологического профиля</w:t>
      </w:r>
    </w:p>
    <w:p w:rsidR="00612597" w:rsidRPr="000330D9" w:rsidRDefault="00612597" w:rsidP="00C6524E">
      <w:pPr>
        <w:pStyle w:val="aa"/>
        <w:ind w:left="-142" w:firstLine="567"/>
        <w:jc w:val="both"/>
        <w:rPr>
          <w:rFonts w:ascii="Times New Roman" w:hAnsi="Times New Roman"/>
          <w:sz w:val="28"/>
          <w:szCs w:val="28"/>
        </w:rPr>
      </w:pPr>
      <w:r>
        <w:rPr>
          <w:rFonts w:ascii="Times New Roman" w:hAnsi="Times New Roman"/>
          <w:sz w:val="28"/>
          <w:szCs w:val="28"/>
        </w:rPr>
        <w:t>5</w:t>
      </w:r>
      <w:r w:rsidRPr="000330D9">
        <w:rPr>
          <w:rFonts w:ascii="Times New Roman" w:hAnsi="Times New Roman"/>
          <w:sz w:val="28"/>
          <w:szCs w:val="28"/>
        </w:rPr>
        <w:t>.</w:t>
      </w:r>
      <w:r>
        <w:rPr>
          <w:rFonts w:ascii="Times New Roman" w:hAnsi="Times New Roman"/>
          <w:sz w:val="28"/>
          <w:szCs w:val="28"/>
        </w:rPr>
        <w:t>Разработанам</w:t>
      </w:r>
      <w:r w:rsidRPr="00624AC9">
        <w:rPr>
          <w:rFonts w:ascii="Times New Roman" w:hAnsi="Times New Roman"/>
          <w:sz w:val="28"/>
          <w:szCs w:val="28"/>
        </w:rPr>
        <w:t>одель организации обучения агротехнологической направленности МБОУ СОШ №20 им. Н.И. Ходенко муниципального образования город-курорт Геленджик</w:t>
      </w:r>
      <w:r w:rsidR="005B76D7">
        <w:rPr>
          <w:rFonts w:ascii="Times New Roman" w:hAnsi="Times New Roman"/>
          <w:sz w:val="28"/>
          <w:szCs w:val="28"/>
        </w:rPr>
        <w:t xml:space="preserve"> </w:t>
      </w:r>
      <w:r w:rsidRPr="000330D9">
        <w:rPr>
          <w:rFonts w:ascii="Times New Roman" w:hAnsi="Times New Roman"/>
          <w:sz w:val="28"/>
          <w:szCs w:val="28"/>
        </w:rPr>
        <w:t xml:space="preserve">процесса формирования </w:t>
      </w:r>
      <w:r w:rsidRPr="000330D9">
        <w:rPr>
          <w:rFonts w:ascii="Times New Roman" w:hAnsi="Times New Roman"/>
          <w:kern w:val="36"/>
          <w:sz w:val="28"/>
          <w:szCs w:val="28"/>
        </w:rPr>
        <w:t xml:space="preserve">профессиональной ориентации </w:t>
      </w:r>
      <w:r w:rsidRPr="000330D9">
        <w:rPr>
          <w:rFonts w:ascii="Times New Roman" w:hAnsi="Times New Roman"/>
          <w:sz w:val="28"/>
          <w:szCs w:val="28"/>
        </w:rPr>
        <w:t>школьников</w:t>
      </w:r>
      <w:r w:rsidR="005B76D7">
        <w:rPr>
          <w:rFonts w:ascii="Times New Roman" w:hAnsi="Times New Roman"/>
          <w:sz w:val="28"/>
          <w:szCs w:val="28"/>
        </w:rPr>
        <w:t xml:space="preserve"> </w:t>
      </w:r>
      <w:r w:rsidRPr="000330D9">
        <w:rPr>
          <w:rFonts w:ascii="Times New Roman" w:hAnsi="Times New Roman"/>
          <w:sz w:val="28"/>
          <w:szCs w:val="28"/>
        </w:rPr>
        <w:t>аграрной направленности.</w:t>
      </w:r>
    </w:p>
    <w:p w:rsidR="00612597" w:rsidRPr="000330D9" w:rsidRDefault="00612597" w:rsidP="00C6524E">
      <w:pPr>
        <w:pStyle w:val="aa"/>
        <w:ind w:left="-142" w:firstLine="567"/>
        <w:jc w:val="both"/>
        <w:rPr>
          <w:rFonts w:ascii="Times New Roman" w:hAnsi="Times New Roman"/>
          <w:sz w:val="28"/>
          <w:szCs w:val="28"/>
        </w:rPr>
      </w:pPr>
      <w:r>
        <w:rPr>
          <w:rFonts w:ascii="Times New Roman" w:hAnsi="Times New Roman"/>
          <w:sz w:val="28"/>
          <w:szCs w:val="28"/>
        </w:rPr>
        <w:t>6.Организовано</w:t>
      </w:r>
      <w:r w:rsidRPr="000330D9">
        <w:rPr>
          <w:rFonts w:ascii="Times New Roman" w:hAnsi="Times New Roman"/>
          <w:sz w:val="28"/>
          <w:szCs w:val="28"/>
        </w:rPr>
        <w:t xml:space="preserve"> взаимодействие </w:t>
      </w:r>
      <w:r w:rsidRPr="000330D9">
        <w:rPr>
          <w:rFonts w:ascii="Times New Roman" w:hAnsi="Times New Roman"/>
          <w:color w:val="000000"/>
          <w:sz w:val="28"/>
          <w:szCs w:val="28"/>
        </w:rPr>
        <w:t xml:space="preserve"> школы </w:t>
      </w:r>
      <w:r w:rsidRPr="000330D9">
        <w:rPr>
          <w:rFonts w:ascii="Times New Roman" w:hAnsi="Times New Roman"/>
          <w:sz w:val="28"/>
          <w:szCs w:val="28"/>
        </w:rPr>
        <w:t>с социальными партнерами в рамках ведения учебно-исследовательской деятельности.</w:t>
      </w:r>
    </w:p>
    <w:p w:rsidR="00612597" w:rsidRDefault="00612597" w:rsidP="00C6524E">
      <w:pPr>
        <w:pStyle w:val="aa"/>
        <w:ind w:left="-142" w:firstLine="567"/>
        <w:jc w:val="both"/>
        <w:rPr>
          <w:rFonts w:ascii="Times New Roman" w:hAnsi="Times New Roman"/>
          <w:sz w:val="28"/>
          <w:szCs w:val="28"/>
        </w:rPr>
      </w:pPr>
      <w:r>
        <w:rPr>
          <w:rFonts w:ascii="Times New Roman" w:hAnsi="Times New Roman"/>
          <w:sz w:val="28"/>
          <w:szCs w:val="28"/>
        </w:rPr>
        <w:t>7</w:t>
      </w:r>
      <w:r w:rsidR="0087363B">
        <w:rPr>
          <w:rFonts w:ascii="Times New Roman" w:hAnsi="Times New Roman"/>
          <w:b/>
          <w:sz w:val="28"/>
          <w:szCs w:val="28"/>
        </w:rPr>
        <w:t>.</w:t>
      </w:r>
      <w:r>
        <w:rPr>
          <w:rFonts w:ascii="Times New Roman" w:hAnsi="Times New Roman"/>
          <w:sz w:val="28"/>
          <w:szCs w:val="28"/>
        </w:rPr>
        <w:t>Проведен</w:t>
      </w:r>
      <w:r w:rsidRPr="000330D9">
        <w:rPr>
          <w:rFonts w:ascii="Times New Roman" w:hAnsi="Times New Roman"/>
          <w:sz w:val="28"/>
          <w:szCs w:val="28"/>
        </w:rPr>
        <w:t xml:space="preserve"> мониторинг результатов аграрного образования школьников.</w:t>
      </w:r>
    </w:p>
    <w:p w:rsidR="00612597" w:rsidRDefault="00612597" w:rsidP="00C6524E">
      <w:pPr>
        <w:pStyle w:val="aa"/>
        <w:ind w:left="-142" w:firstLine="567"/>
        <w:jc w:val="both"/>
        <w:rPr>
          <w:rFonts w:ascii="Times New Roman" w:hAnsi="Times New Roman"/>
          <w:sz w:val="28"/>
          <w:szCs w:val="28"/>
        </w:rPr>
      </w:pPr>
      <w:r>
        <w:rPr>
          <w:rFonts w:ascii="Times New Roman" w:hAnsi="Times New Roman"/>
          <w:sz w:val="28"/>
          <w:szCs w:val="28"/>
        </w:rPr>
        <w:t>8. Разработан паспорт учебно-опытного участка.</w:t>
      </w:r>
    </w:p>
    <w:p w:rsidR="00612597" w:rsidRDefault="00447FB8" w:rsidP="00C6524E">
      <w:pPr>
        <w:spacing w:after="45" w:line="240" w:lineRule="auto"/>
        <w:ind w:left="-142" w:firstLine="567"/>
        <w:rPr>
          <w:rFonts w:ascii="Times New Roman" w:eastAsia="Times New Roman" w:hAnsi="Times New Roman" w:cs="Times New Roman"/>
          <w:b/>
          <w:sz w:val="28"/>
          <w:szCs w:val="28"/>
        </w:rPr>
      </w:pPr>
      <w:r>
        <w:rPr>
          <w:rFonts w:ascii="Times New Roman" w:hAnsi="Times New Roman"/>
          <w:sz w:val="28"/>
          <w:szCs w:val="28"/>
        </w:rPr>
        <w:t>9</w:t>
      </w:r>
      <w:r w:rsidR="00D67967">
        <w:rPr>
          <w:rFonts w:ascii="Times New Roman" w:hAnsi="Times New Roman"/>
          <w:sz w:val="28"/>
          <w:szCs w:val="28"/>
        </w:rPr>
        <w:t>. В июне 2018</w:t>
      </w:r>
      <w:r w:rsidR="00612597">
        <w:rPr>
          <w:rFonts w:ascii="Times New Roman" w:hAnsi="Times New Roman"/>
          <w:sz w:val="28"/>
          <w:szCs w:val="28"/>
        </w:rPr>
        <w:t xml:space="preserve"> года </w:t>
      </w:r>
      <w:r w:rsidR="00612597" w:rsidRPr="00612597">
        <w:rPr>
          <w:rFonts w:ascii="Times New Roman" w:eastAsia="Times New Roman" w:hAnsi="Times New Roman" w:cs="Times New Roman"/>
          <w:sz w:val="28"/>
          <w:szCs w:val="28"/>
        </w:rPr>
        <w:t>инновационно-обр</w:t>
      </w:r>
      <w:r w:rsidR="00612597">
        <w:rPr>
          <w:rFonts w:ascii="Times New Roman" w:eastAsia="Times New Roman" w:hAnsi="Times New Roman" w:cs="Times New Roman"/>
          <w:sz w:val="28"/>
          <w:szCs w:val="28"/>
        </w:rPr>
        <w:t>азовательный проект</w:t>
      </w:r>
      <w:r w:rsidR="00612597" w:rsidRPr="00612597">
        <w:rPr>
          <w:rFonts w:ascii="Times New Roman" w:eastAsia="Times New Roman" w:hAnsi="Times New Roman" w:cs="Times New Roman"/>
          <w:sz w:val="28"/>
          <w:szCs w:val="28"/>
        </w:rPr>
        <w:t xml:space="preserve"> «Сетевой образовательный проект «Школа «Аграрий»»</w:t>
      </w:r>
      <w:r w:rsidR="00612597">
        <w:rPr>
          <w:rFonts w:ascii="Times New Roman" w:eastAsia="Times New Roman" w:hAnsi="Times New Roman" w:cs="Times New Roman"/>
          <w:sz w:val="28"/>
          <w:szCs w:val="28"/>
        </w:rPr>
        <w:t xml:space="preserve"> получает</w:t>
      </w:r>
      <w:r w:rsidR="00D67967">
        <w:rPr>
          <w:rFonts w:ascii="Times New Roman" w:eastAsia="Times New Roman" w:hAnsi="Times New Roman" w:cs="Times New Roman"/>
          <w:sz w:val="28"/>
          <w:szCs w:val="28"/>
        </w:rPr>
        <w:t xml:space="preserve"> 2 место на конкурсе инновационных площадок</w:t>
      </w:r>
      <w:r w:rsidR="00612597">
        <w:rPr>
          <w:rFonts w:ascii="Times New Roman" w:eastAsia="Times New Roman" w:hAnsi="Times New Roman" w:cs="Times New Roman"/>
          <w:sz w:val="28"/>
          <w:szCs w:val="28"/>
        </w:rPr>
        <w:t>.</w:t>
      </w:r>
    </w:p>
    <w:p w:rsidR="00D67967" w:rsidRPr="00FE5067" w:rsidRDefault="00D67967" w:rsidP="00C6524E">
      <w:pPr>
        <w:spacing w:after="45" w:line="240" w:lineRule="auto"/>
        <w:ind w:left="-142"/>
        <w:rPr>
          <w:rFonts w:ascii="Times New Roman" w:eastAsia="Times New Roman" w:hAnsi="Times New Roman" w:cs="Times New Roman"/>
          <w:b/>
          <w:bCs/>
          <w:sz w:val="28"/>
          <w:szCs w:val="28"/>
        </w:rPr>
      </w:pPr>
    </w:p>
    <w:p w:rsidR="00D67967" w:rsidRDefault="009759E7" w:rsidP="00C6524E">
      <w:pPr>
        <w:pStyle w:val="a4"/>
        <w:spacing w:after="45" w:line="240" w:lineRule="auto"/>
        <w:ind w:left="-142" w:firstLine="567"/>
        <w:jc w:val="center"/>
        <w:rPr>
          <w:rFonts w:ascii="Times New Roman" w:eastAsia="Times New Roman" w:hAnsi="Times New Roman" w:cs="Times New Roman"/>
          <w:b/>
          <w:bCs/>
          <w:sz w:val="28"/>
          <w:szCs w:val="28"/>
        </w:rPr>
      </w:pPr>
      <w:r w:rsidRPr="00615951">
        <w:rPr>
          <w:rFonts w:ascii="Times New Roman" w:eastAsia="Times New Roman" w:hAnsi="Times New Roman" w:cs="Times New Roman"/>
          <w:b/>
          <w:bCs/>
          <w:sz w:val="28"/>
          <w:szCs w:val="28"/>
        </w:rPr>
        <w:t>Общие выводы, рекомендации и задачи</w:t>
      </w:r>
      <w:r w:rsidR="005B76D7">
        <w:rPr>
          <w:rFonts w:ascii="Times New Roman" w:eastAsia="Times New Roman" w:hAnsi="Times New Roman" w:cs="Times New Roman"/>
          <w:b/>
          <w:bCs/>
          <w:sz w:val="28"/>
          <w:szCs w:val="28"/>
        </w:rPr>
        <w:t xml:space="preserve"> </w:t>
      </w:r>
      <w:r w:rsidR="00D67967">
        <w:rPr>
          <w:rFonts w:ascii="Times New Roman" w:eastAsia="Times New Roman" w:hAnsi="Times New Roman" w:cs="Times New Roman"/>
          <w:b/>
          <w:bCs/>
          <w:sz w:val="28"/>
          <w:szCs w:val="28"/>
        </w:rPr>
        <w:t>на следующий</w:t>
      </w:r>
    </w:p>
    <w:p w:rsidR="00447FB8" w:rsidRPr="005B76D7" w:rsidRDefault="00FE5067" w:rsidP="00C6524E">
      <w:pPr>
        <w:pStyle w:val="a4"/>
        <w:spacing w:after="45" w:line="240" w:lineRule="auto"/>
        <w:ind w:left="-142"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2019-2020</w:t>
      </w:r>
      <w:r w:rsidR="009759E7" w:rsidRPr="00BA6263">
        <w:rPr>
          <w:rFonts w:ascii="Times New Roman" w:eastAsia="Times New Roman" w:hAnsi="Times New Roman" w:cs="Times New Roman"/>
          <w:b/>
          <w:bCs/>
          <w:sz w:val="28"/>
          <w:szCs w:val="28"/>
        </w:rPr>
        <w:t xml:space="preserve"> учебный год</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xml:space="preserve">     Анализ уровня продуктивности научно-методической де</w:t>
      </w:r>
      <w:r w:rsidR="00372193">
        <w:rPr>
          <w:rFonts w:ascii="Times New Roman" w:eastAsia="Times New Roman" w:hAnsi="Times New Roman" w:cs="Times New Roman"/>
          <w:sz w:val="28"/>
          <w:szCs w:val="28"/>
        </w:rPr>
        <w:t>ятельности коллектива МОУ СОШ №20</w:t>
      </w:r>
      <w:r w:rsidRPr="00BA6263">
        <w:rPr>
          <w:rFonts w:ascii="Times New Roman" w:eastAsia="Times New Roman" w:hAnsi="Times New Roman" w:cs="Times New Roman"/>
          <w:sz w:val="28"/>
          <w:szCs w:val="28"/>
        </w:rPr>
        <w:t xml:space="preserve"> им. </w:t>
      </w:r>
      <w:r w:rsidR="00372193">
        <w:rPr>
          <w:rFonts w:ascii="Times New Roman" w:eastAsia="Times New Roman" w:hAnsi="Times New Roman" w:cs="Times New Roman"/>
          <w:sz w:val="28"/>
          <w:szCs w:val="28"/>
        </w:rPr>
        <w:t xml:space="preserve">Н.И. Ходенко </w:t>
      </w:r>
      <w:r w:rsidRPr="00BA6263">
        <w:rPr>
          <w:rFonts w:ascii="Times New Roman" w:eastAsia="Times New Roman" w:hAnsi="Times New Roman" w:cs="Times New Roman"/>
          <w:sz w:val="28"/>
          <w:szCs w:val="28"/>
        </w:rPr>
        <w:t>показал, что в осно</w:t>
      </w:r>
      <w:r w:rsidR="00FE5067">
        <w:rPr>
          <w:rFonts w:ascii="Times New Roman" w:eastAsia="Times New Roman" w:hAnsi="Times New Roman" w:cs="Times New Roman"/>
          <w:sz w:val="28"/>
          <w:szCs w:val="28"/>
        </w:rPr>
        <w:t>вном поставленные задачи на 2018/2019</w:t>
      </w:r>
      <w:r w:rsidRPr="00BA6263">
        <w:rPr>
          <w:rFonts w:ascii="Times New Roman" w:eastAsia="Times New Roman" w:hAnsi="Times New Roman" w:cs="Times New Roman"/>
          <w:sz w:val="28"/>
          <w:szCs w:val="28"/>
        </w:rPr>
        <w:t xml:space="preserve"> учебный год выполнены.</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Возросла творческая активность учителей. Внедрены в образовательный процесс личностно-ориентированные, здоровьесберегающие, информационно-коммуникативные технологии.  </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Были использованы различные формы, которые позволили решить поставленные задачи. Единство урочной и внеурочной деятельности учителей через факультативы, кружки, индивидуальные занятия и дополнительное образования позволило повысить воспитательный потенциал уроков и мероприятий, что положительно отразилось на качестве образования.</w:t>
      </w:r>
    </w:p>
    <w:p w:rsidR="009759E7" w:rsidRPr="00BA6263" w:rsidRDefault="009759E7" w:rsidP="00C6524E">
      <w:pPr>
        <w:spacing w:after="45"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Наряду с имеющимися положительными результатами в работе имеются недостатки и ряд не решенных полностью проблем:</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недостаточно эффективно организована работа с учащимися школы, мотивированными на учебу;</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несмотря на то, что в школе ведется достаточно большая работа со слабоуспевающими учащимися, зачастую при работе именно с ними не используются современные образовательные  технологии;</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сохраняется необходимость действенного контроля работы ШМО учителей русского языка и математики;</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учителя среднего звена недостаточно мотивируют ребят к участию в исследовательских конкурсах, научно-практических конференциях школьников;</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значительный процент педагогов школы не стремится представить опыт своей работы на научно-практических конференциях, конкурсах профессионального мастерства;</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недостаточный уровень умений и навыков по самоанализу своей деятельности у учителей и учащихся;</w:t>
      </w:r>
    </w:p>
    <w:p w:rsidR="009759E7" w:rsidRPr="00BA6263" w:rsidRDefault="009759E7" w:rsidP="00C6524E">
      <w:pPr>
        <w:spacing w:after="0" w:line="240" w:lineRule="auto"/>
        <w:ind w:left="-142" w:firstLine="567"/>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на начальном этапе находится процесс освоения педагогами новых форм оценивания учебных достижений и УУД учащихся;</w:t>
      </w:r>
    </w:p>
    <w:p w:rsidR="009759E7" w:rsidRPr="00B51308" w:rsidRDefault="00FE5067" w:rsidP="00C6524E">
      <w:pPr>
        <w:spacing w:line="240" w:lineRule="auto"/>
        <w:ind w:left="-142"/>
        <w:contextualSpacing/>
        <w:rPr>
          <w:rFonts w:ascii="Times New Roman" w:hAnsi="Times New Roman" w:cs="Times New Roman"/>
          <w:sz w:val="28"/>
          <w:szCs w:val="28"/>
        </w:rPr>
      </w:pPr>
      <w:r>
        <w:rPr>
          <w:rFonts w:ascii="Times New Roman" w:eastAsia="Times New Roman" w:hAnsi="Times New Roman" w:cs="Times New Roman"/>
          <w:b/>
          <w:bCs/>
          <w:sz w:val="28"/>
          <w:szCs w:val="28"/>
        </w:rPr>
        <w:t xml:space="preserve">        Рекомендации на 2019/2020</w:t>
      </w:r>
      <w:r w:rsidR="009759E7" w:rsidRPr="00BA6263">
        <w:rPr>
          <w:rFonts w:ascii="Times New Roman" w:eastAsia="Times New Roman" w:hAnsi="Times New Roman" w:cs="Times New Roman"/>
          <w:b/>
          <w:bCs/>
          <w:sz w:val="28"/>
          <w:szCs w:val="28"/>
        </w:rPr>
        <w:t xml:space="preserve"> учебный год: </w:t>
      </w:r>
      <w:r w:rsidR="00954FF7">
        <w:rPr>
          <w:rFonts w:ascii="Times New Roman" w:eastAsia="Times New Roman" w:hAnsi="Times New Roman" w:cs="Times New Roman"/>
          <w:sz w:val="28"/>
          <w:szCs w:val="28"/>
        </w:rPr>
        <w:t xml:space="preserve"> организовать </w:t>
      </w:r>
      <w:r w:rsidR="009759E7" w:rsidRPr="00BA6263">
        <w:rPr>
          <w:rFonts w:ascii="Times New Roman" w:eastAsia="Times New Roman" w:hAnsi="Times New Roman" w:cs="Times New Roman"/>
          <w:sz w:val="28"/>
          <w:szCs w:val="28"/>
        </w:rPr>
        <w:t>работу по </w:t>
      </w:r>
      <w:r w:rsidR="00954FF7">
        <w:rPr>
          <w:rFonts w:ascii="Times New Roman" w:eastAsia="Times New Roman" w:hAnsi="Times New Roman" w:cs="Times New Roman"/>
          <w:sz w:val="28"/>
          <w:szCs w:val="28"/>
        </w:rPr>
        <w:t xml:space="preserve">единой методической </w:t>
      </w:r>
      <w:r w:rsidR="009759E7" w:rsidRPr="00BA6263">
        <w:rPr>
          <w:rFonts w:ascii="Times New Roman" w:eastAsia="Times New Roman" w:hAnsi="Times New Roman" w:cs="Times New Roman"/>
          <w:sz w:val="28"/>
          <w:szCs w:val="28"/>
        </w:rPr>
        <w:t xml:space="preserve"> теме </w:t>
      </w:r>
      <w:r w:rsidR="009759E7" w:rsidRPr="00BA6263">
        <w:rPr>
          <w:rFonts w:ascii="Times New Roman" w:eastAsia="Calibri" w:hAnsi="Times New Roman" w:cs="Times New Roman"/>
          <w:sz w:val="28"/>
          <w:szCs w:val="28"/>
        </w:rPr>
        <w:t xml:space="preserve">школы: </w:t>
      </w:r>
      <w:r w:rsidR="00372193">
        <w:rPr>
          <w:rFonts w:ascii="Times New Roman" w:eastAsia="Calibri" w:hAnsi="Times New Roman" w:cs="Times New Roman"/>
          <w:sz w:val="28"/>
          <w:szCs w:val="28"/>
        </w:rPr>
        <w:t>«</w:t>
      </w:r>
      <w:r w:rsidR="00B51308">
        <w:rPr>
          <w:rFonts w:ascii="Times New Roman" w:hAnsi="Times New Roman" w:cs="Times New Roman"/>
          <w:b/>
          <w:sz w:val="28"/>
          <w:szCs w:val="28"/>
        </w:rPr>
        <w:t>Использование технологии критического мышления как  средство повышения профессиональных компетенций учителя и формирования  УУД школьников</w:t>
      </w:r>
      <w:r w:rsidR="00372193" w:rsidRPr="00BA6263">
        <w:rPr>
          <w:rFonts w:ascii="Times New Roman" w:eastAsia="Times New Roman" w:hAnsi="Times New Roman" w:cs="Times New Roman"/>
          <w:b/>
          <w:sz w:val="28"/>
          <w:szCs w:val="28"/>
        </w:rPr>
        <w:t>».</w:t>
      </w:r>
    </w:p>
    <w:p w:rsidR="009759E7" w:rsidRPr="00BA6263" w:rsidRDefault="00B51308" w:rsidP="00C6524E">
      <w:pPr>
        <w:spacing w:after="45"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Задачи на 2019/2020   </w:t>
      </w:r>
      <w:r w:rsidR="009759E7" w:rsidRPr="00BA6263">
        <w:rPr>
          <w:rFonts w:ascii="Times New Roman" w:eastAsia="Times New Roman" w:hAnsi="Times New Roman" w:cs="Times New Roman"/>
          <w:b/>
          <w:bCs/>
          <w:sz w:val="28"/>
          <w:szCs w:val="28"/>
        </w:rPr>
        <w:t>учебный год:</w:t>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обеспечение оперативности и эффективности ознакомления с научно-методической информацией по предметам, усвоения учителями новых стандартов, подходов, требований к содержанию образования;</w:t>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пропаганда современных образовательных технологий, применение в учебно-воспитательном процессе информационно-коммуникативных технологий, совершенствование содержательного наполнения урока и контрольно-оценочной деятельности учителя на уроке через использование электронных средств обучения;</w:t>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организация опытно-поисковой, инновационной и проектно-исследовательской деятельности членов МО, направленной на освоение новых педагогических технологий, разработку программ, апробацию учебно-методических комплексов;</w:t>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color w:val="FF0000"/>
          <w:sz w:val="28"/>
          <w:szCs w:val="28"/>
        </w:rPr>
      </w:pPr>
      <w:r w:rsidRPr="00BA6263">
        <w:rPr>
          <w:rFonts w:ascii="Times New Roman" w:eastAsia="Calibri" w:hAnsi="Times New Roman" w:cs="Times New Roman"/>
          <w:sz w:val="28"/>
          <w:szCs w:val="28"/>
          <w:lang w:eastAsia="en-US"/>
        </w:rPr>
        <w:t>- внедрение современных форм и методов организации учебной деятельности с использованием новых педагогических технологий как средства реализации системно-деятельностного подхода на уроке;</w:t>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создание индивидуальных образовательных траекторий учащихся как условия обеспечения качества образования и пропедевтики неуспешности в условиях внедрения ФГОС ООО;</w:t>
      </w:r>
    </w:p>
    <w:p w:rsidR="009759E7" w:rsidRPr="00BA6263" w:rsidRDefault="009759E7" w:rsidP="00C6524E">
      <w:pPr>
        <w:spacing w:after="0" w:line="240" w:lineRule="auto"/>
        <w:ind w:left="-142" w:firstLine="567"/>
        <w:jc w:val="both"/>
        <w:rPr>
          <w:rFonts w:ascii="Times New Roman" w:eastAsia="Calibri" w:hAnsi="Times New Roman" w:cs="Times New Roman"/>
          <w:sz w:val="28"/>
          <w:szCs w:val="28"/>
          <w:lang w:eastAsia="en-US"/>
        </w:rPr>
      </w:pPr>
      <w:r w:rsidRPr="00BA6263">
        <w:rPr>
          <w:rFonts w:ascii="Times New Roman" w:eastAsia="Times New Roman" w:hAnsi="Times New Roman" w:cs="Times New Roman"/>
          <w:sz w:val="28"/>
          <w:szCs w:val="28"/>
        </w:rPr>
        <w:t xml:space="preserve">- </w:t>
      </w:r>
      <w:r w:rsidRPr="00BA6263">
        <w:rPr>
          <w:rFonts w:ascii="Times New Roman" w:eastAsia="Calibri" w:hAnsi="Times New Roman" w:cs="Times New Roman"/>
          <w:sz w:val="28"/>
          <w:szCs w:val="28"/>
          <w:lang w:eastAsia="en-US"/>
        </w:rPr>
        <w:t xml:space="preserve"> продолжить работу по обеспечению высокого методического уровня проведения всех видов занятий, современных форм и методов обучения с учетом введения ФГОС ООО в 5,6,7,8</w:t>
      </w:r>
      <w:r w:rsidR="00B51308">
        <w:rPr>
          <w:rFonts w:ascii="Times New Roman" w:eastAsia="Calibri" w:hAnsi="Times New Roman" w:cs="Times New Roman"/>
          <w:sz w:val="28"/>
          <w:szCs w:val="28"/>
          <w:lang w:eastAsia="en-US"/>
        </w:rPr>
        <w:t>,9</w:t>
      </w:r>
      <w:r w:rsidRPr="00BA6263">
        <w:rPr>
          <w:rFonts w:ascii="Times New Roman" w:eastAsia="Calibri" w:hAnsi="Times New Roman" w:cs="Times New Roman"/>
          <w:sz w:val="28"/>
          <w:szCs w:val="28"/>
          <w:lang w:eastAsia="en-US"/>
        </w:rPr>
        <w:t>-х классах;</w:t>
      </w:r>
      <w:r w:rsidRPr="00BA6263">
        <w:rPr>
          <w:rFonts w:ascii="Times New Roman" w:eastAsia="Calibri" w:hAnsi="Times New Roman" w:cs="Times New Roman"/>
          <w:sz w:val="28"/>
          <w:szCs w:val="28"/>
          <w:lang w:eastAsia="en-US"/>
        </w:rPr>
        <w:tab/>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создание индивидуального информационно-коммуникационного пространства учителя;</w:t>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повышение качества образования при обязательном проведении независимого мониторинга;</w:t>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совершенствование системы по подготовке выпускников 9,11-х классов ;</w:t>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активизация участия учащихся в  интеллектуальных и творческих конкурсах;</w:t>
      </w:r>
    </w:p>
    <w:p w:rsidR="009759E7" w:rsidRPr="00BA6263"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развитие способностей и формирование компетентностей обучающихся в условиях системы работы с одаренными детьми;</w:t>
      </w:r>
    </w:p>
    <w:p w:rsidR="009759E7" w:rsidRPr="00725C42" w:rsidRDefault="009759E7" w:rsidP="00C6524E">
      <w:pPr>
        <w:spacing w:before="100" w:beforeAutospacing="1" w:after="100" w:afterAutospacing="1" w:line="240" w:lineRule="auto"/>
        <w:ind w:left="-142" w:firstLine="567"/>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обеспечение пополнения и обновления учебной базы кабинетов, в том числе медиатеки, приведение средств обучения, в том числе учебно-наглядных и электронных пособий по предметам, в соответств</w:t>
      </w:r>
      <w:r>
        <w:rPr>
          <w:rFonts w:ascii="Times New Roman" w:eastAsia="Times New Roman" w:hAnsi="Times New Roman" w:cs="Times New Roman"/>
          <w:sz w:val="28"/>
          <w:szCs w:val="28"/>
        </w:rPr>
        <w:t>ие с современными требованиями.</w:t>
      </w:r>
    </w:p>
    <w:p w:rsidR="00757DAE" w:rsidRPr="005B76D7" w:rsidRDefault="00757DAE" w:rsidP="00C6524E">
      <w:pPr>
        <w:pStyle w:val="aa"/>
        <w:ind w:left="-142" w:firstLine="567"/>
        <w:jc w:val="both"/>
        <w:rPr>
          <w:rFonts w:ascii="Times New Roman" w:hAnsi="Times New Roman"/>
          <w:b/>
          <w:sz w:val="28"/>
          <w:szCs w:val="28"/>
        </w:rPr>
      </w:pPr>
      <w:r w:rsidRPr="00447FB8">
        <w:rPr>
          <w:rFonts w:ascii="Times New Roman" w:hAnsi="Times New Roman"/>
          <w:b/>
          <w:sz w:val="28"/>
          <w:szCs w:val="28"/>
        </w:rPr>
        <w:t>Выводы:</w:t>
      </w:r>
    </w:p>
    <w:p w:rsidR="00757DAE" w:rsidRPr="00447FB8" w:rsidRDefault="00757DAE" w:rsidP="00C6524E">
      <w:pPr>
        <w:spacing w:after="0" w:line="240" w:lineRule="auto"/>
        <w:ind w:left="-142" w:firstLine="567"/>
        <w:jc w:val="both"/>
        <w:rPr>
          <w:rFonts w:ascii="Times New Roman" w:hAnsi="Times New Roman"/>
          <w:sz w:val="28"/>
          <w:szCs w:val="28"/>
        </w:rPr>
      </w:pPr>
      <w:r w:rsidRPr="00447FB8">
        <w:rPr>
          <w:rFonts w:ascii="Times New Roman" w:hAnsi="Times New Roman"/>
          <w:sz w:val="28"/>
          <w:szCs w:val="28"/>
        </w:rPr>
        <w:t xml:space="preserve">       Анализ уровня продуктивности учебно-методической работы коллектива МОУ СОШ №20 показал, что основные зад</w:t>
      </w:r>
      <w:r w:rsidR="00B51308">
        <w:rPr>
          <w:rFonts w:ascii="Times New Roman" w:hAnsi="Times New Roman"/>
          <w:sz w:val="28"/>
          <w:szCs w:val="28"/>
        </w:rPr>
        <w:t>ачи, стоящие перед школой в 2018-2019</w:t>
      </w:r>
      <w:r w:rsidRPr="00447FB8">
        <w:rPr>
          <w:rFonts w:ascii="Times New Roman" w:hAnsi="Times New Roman"/>
          <w:sz w:val="28"/>
          <w:szCs w:val="28"/>
        </w:rPr>
        <w:t xml:space="preserve"> учебном году, выполнены. </w:t>
      </w:r>
    </w:p>
    <w:p w:rsidR="00757DAE" w:rsidRPr="00447FB8" w:rsidRDefault="00B51308" w:rsidP="00C6524E">
      <w:pPr>
        <w:spacing w:after="0" w:line="240" w:lineRule="auto"/>
        <w:ind w:left="-142"/>
        <w:jc w:val="both"/>
        <w:rPr>
          <w:rFonts w:ascii="Times New Roman" w:hAnsi="Times New Roman"/>
          <w:sz w:val="28"/>
          <w:szCs w:val="28"/>
        </w:rPr>
      </w:pPr>
      <w:r>
        <w:rPr>
          <w:rFonts w:ascii="Times New Roman" w:hAnsi="Times New Roman"/>
          <w:sz w:val="28"/>
          <w:szCs w:val="28"/>
        </w:rPr>
        <w:t>1. Функционирует</w:t>
      </w:r>
      <w:r w:rsidR="00757DAE" w:rsidRPr="00447FB8">
        <w:rPr>
          <w:rFonts w:ascii="Times New Roman" w:hAnsi="Times New Roman"/>
          <w:sz w:val="28"/>
          <w:szCs w:val="28"/>
        </w:rPr>
        <w:t xml:space="preserve"> методический совет школы, позволяющий координировать работу всех методических служб школы ОУ</w:t>
      </w:r>
    </w:p>
    <w:p w:rsidR="00757DAE" w:rsidRPr="00447FB8" w:rsidRDefault="00757DAE" w:rsidP="00C6524E">
      <w:pPr>
        <w:spacing w:after="0" w:line="240" w:lineRule="auto"/>
        <w:ind w:left="-142"/>
        <w:jc w:val="both"/>
        <w:rPr>
          <w:rFonts w:ascii="Times New Roman" w:hAnsi="Times New Roman"/>
          <w:sz w:val="28"/>
          <w:szCs w:val="28"/>
        </w:rPr>
      </w:pPr>
      <w:r w:rsidRPr="00447FB8">
        <w:rPr>
          <w:rFonts w:ascii="Times New Roman" w:hAnsi="Times New Roman"/>
          <w:sz w:val="28"/>
          <w:szCs w:val="28"/>
        </w:rPr>
        <w:t>2. Три  педагога обобщили свой педагогический опыт на муниципальном уровне.</w:t>
      </w:r>
    </w:p>
    <w:p w:rsidR="00757DAE" w:rsidRPr="000C34F9" w:rsidRDefault="00757DAE"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3.</w:t>
      </w:r>
      <w:r w:rsidR="005B76D7">
        <w:rPr>
          <w:rFonts w:ascii="Times New Roman" w:hAnsi="Times New Roman"/>
          <w:sz w:val="28"/>
          <w:szCs w:val="28"/>
        </w:rPr>
        <w:t xml:space="preserve"> </w:t>
      </w:r>
      <w:r w:rsidRPr="000C34F9">
        <w:rPr>
          <w:rFonts w:ascii="Times New Roman" w:hAnsi="Times New Roman"/>
          <w:sz w:val="28"/>
          <w:szCs w:val="28"/>
        </w:rPr>
        <w:t xml:space="preserve">Продолжило развитие тьюторское сопровождение учащихся и педагогов. </w:t>
      </w:r>
    </w:p>
    <w:p w:rsidR="00B51308" w:rsidRDefault="00757DAE" w:rsidP="00C6524E">
      <w:pPr>
        <w:spacing w:after="0" w:line="240" w:lineRule="auto"/>
        <w:ind w:left="-142"/>
        <w:jc w:val="both"/>
        <w:rPr>
          <w:rFonts w:ascii="Times New Roman" w:hAnsi="Times New Roman"/>
          <w:sz w:val="28"/>
          <w:szCs w:val="28"/>
        </w:rPr>
      </w:pPr>
      <w:r w:rsidRPr="000C34F9">
        <w:rPr>
          <w:rFonts w:ascii="Times New Roman" w:hAnsi="Times New Roman"/>
          <w:sz w:val="28"/>
          <w:szCs w:val="28"/>
        </w:rPr>
        <w:t>4.</w:t>
      </w:r>
      <w:r w:rsidR="005B76D7">
        <w:rPr>
          <w:rFonts w:ascii="Times New Roman" w:hAnsi="Times New Roman"/>
          <w:sz w:val="28"/>
          <w:szCs w:val="28"/>
        </w:rPr>
        <w:t xml:space="preserve"> </w:t>
      </w:r>
      <w:r w:rsidR="00B51308">
        <w:rPr>
          <w:rFonts w:ascii="Times New Roman" w:hAnsi="Times New Roman"/>
          <w:sz w:val="28"/>
          <w:szCs w:val="28"/>
        </w:rPr>
        <w:t xml:space="preserve"> Совершенствовалась </w:t>
      </w:r>
      <w:r w:rsidRPr="000C34F9">
        <w:rPr>
          <w:rFonts w:ascii="Times New Roman" w:hAnsi="Times New Roman"/>
          <w:sz w:val="28"/>
          <w:szCs w:val="28"/>
        </w:rPr>
        <w:t>научно-теоретическая</w:t>
      </w:r>
      <w:r w:rsidR="005B76D7">
        <w:rPr>
          <w:rFonts w:ascii="Times New Roman" w:hAnsi="Times New Roman"/>
          <w:sz w:val="28"/>
          <w:szCs w:val="28"/>
        </w:rPr>
        <w:t xml:space="preserve"> и методическая </w:t>
      </w:r>
      <w:r w:rsidR="00B51308">
        <w:rPr>
          <w:rFonts w:ascii="Times New Roman" w:hAnsi="Times New Roman"/>
          <w:sz w:val="28"/>
          <w:szCs w:val="28"/>
        </w:rPr>
        <w:t xml:space="preserve"> компетентность педколлектива.</w:t>
      </w:r>
    </w:p>
    <w:p w:rsidR="00757DAE" w:rsidRDefault="00B51308" w:rsidP="00C6524E">
      <w:pPr>
        <w:spacing w:after="0" w:line="240" w:lineRule="auto"/>
        <w:ind w:left="-142"/>
        <w:jc w:val="both"/>
        <w:rPr>
          <w:sz w:val="28"/>
          <w:szCs w:val="28"/>
        </w:rPr>
      </w:pPr>
      <w:r>
        <w:rPr>
          <w:rFonts w:ascii="Times New Roman" w:hAnsi="Times New Roman"/>
          <w:sz w:val="28"/>
          <w:szCs w:val="28"/>
        </w:rPr>
        <w:t>5.</w:t>
      </w:r>
      <w:r w:rsidRPr="00B51308">
        <w:rPr>
          <w:rFonts w:ascii="Times New Roman" w:hAnsi="Times New Roman" w:cs="Times New Roman"/>
          <w:sz w:val="28"/>
          <w:szCs w:val="28"/>
        </w:rPr>
        <w:t>В</w:t>
      </w:r>
      <w:r w:rsidR="00757DAE" w:rsidRPr="00B51308">
        <w:rPr>
          <w:rFonts w:ascii="Times New Roman" w:hAnsi="Times New Roman" w:cs="Times New Roman"/>
          <w:sz w:val="28"/>
          <w:szCs w:val="28"/>
        </w:rPr>
        <w:t xml:space="preserve"> школе были созданы все условия, чтобы учащиеся школы </w:t>
      </w:r>
      <w:r>
        <w:rPr>
          <w:rFonts w:ascii="Times New Roman" w:hAnsi="Times New Roman" w:cs="Times New Roman"/>
          <w:sz w:val="28"/>
          <w:szCs w:val="28"/>
        </w:rPr>
        <w:t xml:space="preserve"> обучались  в соответствие с требованиями ФГОС НОО и ФГОС ООО.</w:t>
      </w:r>
    </w:p>
    <w:p w:rsidR="00B51308" w:rsidRPr="005B76D7" w:rsidRDefault="00B51308" w:rsidP="00C6524E">
      <w:pPr>
        <w:pStyle w:val="ac"/>
        <w:spacing w:before="0" w:after="0"/>
        <w:ind w:left="-142"/>
        <w:rPr>
          <w:sz w:val="28"/>
          <w:szCs w:val="28"/>
        </w:rPr>
      </w:pPr>
    </w:p>
    <w:p w:rsidR="005B76D7" w:rsidRDefault="003A669F" w:rsidP="00C6524E">
      <w:pPr>
        <w:pStyle w:val="a4"/>
        <w:numPr>
          <w:ilvl w:val="0"/>
          <w:numId w:val="2"/>
        </w:numPr>
        <w:spacing w:after="0" w:line="240" w:lineRule="auto"/>
        <w:ind w:left="-142"/>
        <w:jc w:val="center"/>
        <w:rPr>
          <w:rFonts w:ascii="Times New Roman" w:hAnsi="Times New Roman"/>
          <w:b/>
          <w:sz w:val="28"/>
          <w:szCs w:val="28"/>
        </w:rPr>
      </w:pPr>
      <w:r w:rsidRPr="003A669F">
        <w:rPr>
          <w:rFonts w:ascii="Times New Roman" w:hAnsi="Times New Roman"/>
          <w:b/>
          <w:sz w:val="28"/>
          <w:szCs w:val="28"/>
        </w:rPr>
        <w:t xml:space="preserve">Проблемы. </w:t>
      </w:r>
      <w:r w:rsidR="00372193" w:rsidRPr="003A669F">
        <w:rPr>
          <w:rFonts w:ascii="Times New Roman" w:hAnsi="Times New Roman"/>
          <w:b/>
          <w:sz w:val="28"/>
          <w:szCs w:val="28"/>
        </w:rPr>
        <w:t>Цели и задачи работы школы</w:t>
      </w:r>
    </w:p>
    <w:p w:rsidR="00372193" w:rsidRDefault="00B51308" w:rsidP="00C6524E">
      <w:pPr>
        <w:pStyle w:val="a4"/>
        <w:spacing w:after="0" w:line="240" w:lineRule="auto"/>
        <w:ind w:left="-142"/>
        <w:jc w:val="center"/>
        <w:rPr>
          <w:rFonts w:ascii="Times New Roman" w:hAnsi="Times New Roman"/>
          <w:b/>
          <w:sz w:val="28"/>
          <w:szCs w:val="28"/>
        </w:rPr>
      </w:pPr>
      <w:r>
        <w:rPr>
          <w:rFonts w:ascii="Times New Roman" w:hAnsi="Times New Roman"/>
          <w:b/>
          <w:sz w:val="28"/>
          <w:szCs w:val="28"/>
        </w:rPr>
        <w:t>на 2019-2020</w:t>
      </w:r>
      <w:r w:rsidR="00EF7C58">
        <w:rPr>
          <w:rFonts w:ascii="Times New Roman" w:hAnsi="Times New Roman"/>
          <w:b/>
          <w:sz w:val="28"/>
          <w:szCs w:val="28"/>
        </w:rPr>
        <w:t xml:space="preserve"> учебный год</w:t>
      </w:r>
    </w:p>
    <w:p w:rsidR="005B76D7" w:rsidRPr="003A669F" w:rsidRDefault="005B76D7" w:rsidP="00C6524E">
      <w:pPr>
        <w:pStyle w:val="a4"/>
        <w:spacing w:after="0" w:line="240" w:lineRule="auto"/>
        <w:ind w:left="-142"/>
        <w:jc w:val="center"/>
        <w:rPr>
          <w:rFonts w:ascii="Times New Roman" w:hAnsi="Times New Roman"/>
          <w:b/>
          <w:sz w:val="28"/>
          <w:szCs w:val="28"/>
        </w:rPr>
      </w:pPr>
    </w:p>
    <w:p w:rsidR="00372193" w:rsidRPr="00A65551" w:rsidRDefault="00372193" w:rsidP="00C6524E">
      <w:pPr>
        <w:spacing w:after="0" w:line="240" w:lineRule="auto"/>
        <w:ind w:left="-142" w:firstLine="567"/>
        <w:rPr>
          <w:rFonts w:ascii="Times New Roman" w:hAnsi="Times New Roman"/>
          <w:b/>
          <w:sz w:val="28"/>
          <w:szCs w:val="28"/>
        </w:rPr>
      </w:pPr>
      <w:r w:rsidRPr="00A65551">
        <w:rPr>
          <w:rFonts w:ascii="Times New Roman" w:hAnsi="Times New Roman"/>
          <w:b/>
          <w:sz w:val="28"/>
          <w:szCs w:val="28"/>
        </w:rPr>
        <w:t>На основе анализа всех</w:t>
      </w:r>
      <w:r w:rsidR="005B76D7">
        <w:rPr>
          <w:rFonts w:ascii="Times New Roman" w:hAnsi="Times New Roman"/>
          <w:b/>
          <w:sz w:val="28"/>
          <w:szCs w:val="28"/>
        </w:rPr>
        <w:t xml:space="preserve"> служб МБОУ СОШ № 20  основными </w:t>
      </w:r>
      <w:r w:rsidRPr="00A65551">
        <w:rPr>
          <w:rFonts w:ascii="Times New Roman" w:hAnsi="Times New Roman"/>
          <w:b/>
          <w:sz w:val="28"/>
          <w:szCs w:val="28"/>
        </w:rPr>
        <w:t>проблемами остаются:</w:t>
      </w:r>
    </w:p>
    <w:p w:rsidR="00372193" w:rsidRPr="00A65551" w:rsidRDefault="00372193" w:rsidP="00C6524E">
      <w:pPr>
        <w:pStyle w:val="11"/>
        <w:numPr>
          <w:ilvl w:val="0"/>
          <w:numId w:val="14"/>
        </w:numPr>
        <w:spacing w:after="0" w:line="240" w:lineRule="auto"/>
        <w:ind w:left="-142"/>
        <w:jc w:val="both"/>
        <w:rPr>
          <w:rFonts w:ascii="Times New Roman" w:hAnsi="Times New Roman"/>
          <w:sz w:val="28"/>
          <w:szCs w:val="28"/>
        </w:rPr>
      </w:pPr>
      <w:r w:rsidRPr="00A65551">
        <w:rPr>
          <w:rFonts w:ascii="Times New Roman" w:hAnsi="Times New Roman"/>
          <w:sz w:val="28"/>
          <w:szCs w:val="28"/>
        </w:rPr>
        <w:t>недостаточный обмен педагогического опыта на школьном</w:t>
      </w:r>
      <w:r w:rsidR="0087363B">
        <w:rPr>
          <w:rFonts w:ascii="Times New Roman" w:hAnsi="Times New Roman"/>
          <w:sz w:val="28"/>
          <w:szCs w:val="28"/>
        </w:rPr>
        <w:t xml:space="preserve"> и муниципальном </w:t>
      </w:r>
      <w:r w:rsidRPr="00A65551">
        <w:rPr>
          <w:rFonts w:ascii="Times New Roman" w:hAnsi="Times New Roman"/>
          <w:sz w:val="28"/>
          <w:szCs w:val="28"/>
        </w:rPr>
        <w:t xml:space="preserve"> уровне (взаимопосещение уроков, мастер-классов), работу по этому направлению следует продолжить в следующем году;</w:t>
      </w:r>
    </w:p>
    <w:p w:rsidR="00372193" w:rsidRPr="00A65551" w:rsidRDefault="00372193" w:rsidP="00C6524E">
      <w:pPr>
        <w:pStyle w:val="11"/>
        <w:numPr>
          <w:ilvl w:val="0"/>
          <w:numId w:val="14"/>
        </w:numPr>
        <w:spacing w:after="0" w:line="240" w:lineRule="auto"/>
        <w:ind w:left="-142"/>
        <w:jc w:val="both"/>
        <w:rPr>
          <w:rFonts w:ascii="Times New Roman" w:hAnsi="Times New Roman"/>
          <w:sz w:val="28"/>
          <w:szCs w:val="28"/>
        </w:rPr>
      </w:pPr>
      <w:r w:rsidRPr="00A65551">
        <w:rPr>
          <w:rFonts w:ascii="Times New Roman" w:hAnsi="Times New Roman"/>
          <w:sz w:val="28"/>
          <w:szCs w:val="28"/>
        </w:rPr>
        <w:t>сохраняется необходимость у</w:t>
      </w:r>
      <w:r w:rsidR="00447FB8">
        <w:rPr>
          <w:rFonts w:ascii="Times New Roman" w:hAnsi="Times New Roman"/>
          <w:sz w:val="28"/>
          <w:szCs w:val="28"/>
        </w:rPr>
        <w:t xml:space="preserve">силения контроля деятельности </w:t>
      </w:r>
      <w:r w:rsidR="0087363B">
        <w:rPr>
          <w:rFonts w:ascii="Times New Roman" w:hAnsi="Times New Roman"/>
          <w:sz w:val="28"/>
          <w:szCs w:val="28"/>
        </w:rPr>
        <w:t xml:space="preserve">всех </w:t>
      </w:r>
      <w:r w:rsidR="00447FB8">
        <w:rPr>
          <w:rFonts w:ascii="Times New Roman" w:hAnsi="Times New Roman"/>
          <w:sz w:val="28"/>
          <w:szCs w:val="28"/>
        </w:rPr>
        <w:t>Ш</w:t>
      </w:r>
      <w:r w:rsidRPr="00A65551">
        <w:rPr>
          <w:rFonts w:ascii="Times New Roman" w:hAnsi="Times New Roman"/>
          <w:sz w:val="28"/>
          <w:szCs w:val="28"/>
        </w:rPr>
        <w:t>МО</w:t>
      </w:r>
      <w:r w:rsidR="0087363B">
        <w:rPr>
          <w:rFonts w:ascii="Times New Roman" w:hAnsi="Times New Roman"/>
          <w:sz w:val="28"/>
          <w:szCs w:val="28"/>
        </w:rPr>
        <w:t xml:space="preserve"> учителей МБОУ СОШ №20 им. Н. И. Ходенко</w:t>
      </w:r>
      <w:r w:rsidRPr="00A65551">
        <w:rPr>
          <w:rFonts w:ascii="Times New Roman" w:hAnsi="Times New Roman"/>
          <w:sz w:val="28"/>
          <w:szCs w:val="28"/>
        </w:rPr>
        <w:t>;</w:t>
      </w:r>
    </w:p>
    <w:p w:rsidR="00372193" w:rsidRPr="00A65551" w:rsidRDefault="009F509E" w:rsidP="00C6524E">
      <w:pPr>
        <w:pStyle w:val="11"/>
        <w:numPr>
          <w:ilvl w:val="0"/>
          <w:numId w:val="14"/>
        </w:numPr>
        <w:spacing w:after="0" w:line="240" w:lineRule="auto"/>
        <w:ind w:left="-142"/>
        <w:jc w:val="both"/>
        <w:rPr>
          <w:rFonts w:ascii="Times New Roman" w:hAnsi="Times New Roman"/>
          <w:sz w:val="28"/>
          <w:szCs w:val="28"/>
        </w:rPr>
      </w:pPr>
      <w:r>
        <w:rPr>
          <w:rFonts w:ascii="Times New Roman" w:hAnsi="Times New Roman"/>
          <w:sz w:val="28"/>
          <w:szCs w:val="28"/>
        </w:rPr>
        <w:t>ряд</w:t>
      </w:r>
      <w:r w:rsidR="00372193" w:rsidRPr="00A65551">
        <w:rPr>
          <w:rFonts w:ascii="Times New Roman" w:hAnsi="Times New Roman"/>
          <w:sz w:val="28"/>
          <w:szCs w:val="28"/>
        </w:rPr>
        <w:t xml:space="preserve"> педагог</w:t>
      </w:r>
      <w:r>
        <w:rPr>
          <w:rFonts w:ascii="Times New Roman" w:hAnsi="Times New Roman"/>
          <w:sz w:val="28"/>
          <w:szCs w:val="28"/>
        </w:rPr>
        <w:t>ов используют</w:t>
      </w:r>
      <w:r w:rsidR="00372193" w:rsidRPr="00A65551">
        <w:rPr>
          <w:rFonts w:ascii="Times New Roman" w:hAnsi="Times New Roman"/>
          <w:sz w:val="28"/>
          <w:szCs w:val="28"/>
        </w:rPr>
        <w:t xml:space="preserve"> репродуктивные методы и приёмы работы, не приводящие к формированию ключевых компетентностей ФГОС;</w:t>
      </w:r>
    </w:p>
    <w:p w:rsidR="00372193" w:rsidRDefault="00372193" w:rsidP="00C6524E">
      <w:pPr>
        <w:pStyle w:val="11"/>
        <w:numPr>
          <w:ilvl w:val="0"/>
          <w:numId w:val="14"/>
        </w:numPr>
        <w:spacing w:after="0" w:line="240" w:lineRule="auto"/>
        <w:ind w:left="-142"/>
        <w:jc w:val="both"/>
        <w:rPr>
          <w:rFonts w:ascii="Times New Roman" w:hAnsi="Times New Roman"/>
          <w:sz w:val="28"/>
          <w:szCs w:val="28"/>
        </w:rPr>
      </w:pPr>
      <w:r w:rsidRPr="00A65551">
        <w:rPr>
          <w:rFonts w:ascii="Times New Roman" w:hAnsi="Times New Roman"/>
          <w:sz w:val="28"/>
          <w:szCs w:val="28"/>
        </w:rPr>
        <w:t>при работе со слабоуспевающими учениками не</w:t>
      </w:r>
      <w:r w:rsidR="009F509E">
        <w:rPr>
          <w:rFonts w:ascii="Times New Roman" w:hAnsi="Times New Roman"/>
          <w:sz w:val="28"/>
          <w:szCs w:val="28"/>
        </w:rPr>
        <w:t xml:space="preserve"> в полной мере </w:t>
      </w:r>
      <w:r w:rsidRPr="00A65551">
        <w:rPr>
          <w:rFonts w:ascii="Times New Roman" w:hAnsi="Times New Roman"/>
          <w:sz w:val="28"/>
          <w:szCs w:val="28"/>
        </w:rPr>
        <w:t xml:space="preserve"> используются</w:t>
      </w:r>
      <w:r w:rsidR="009F509E">
        <w:rPr>
          <w:rFonts w:ascii="Times New Roman" w:hAnsi="Times New Roman"/>
          <w:sz w:val="28"/>
          <w:szCs w:val="28"/>
        </w:rPr>
        <w:t xml:space="preserve"> средства</w:t>
      </w:r>
      <w:r w:rsidRPr="00A65551">
        <w:rPr>
          <w:rFonts w:ascii="Times New Roman" w:hAnsi="Times New Roman"/>
          <w:sz w:val="28"/>
          <w:szCs w:val="28"/>
        </w:rPr>
        <w:t xml:space="preserve"> ИКТ, не всегда планируется опрос, результат – низкая</w:t>
      </w:r>
      <w:r w:rsidR="005B76D7">
        <w:rPr>
          <w:rFonts w:ascii="Times New Roman" w:hAnsi="Times New Roman"/>
          <w:sz w:val="28"/>
          <w:szCs w:val="28"/>
        </w:rPr>
        <w:t xml:space="preserve"> </w:t>
      </w:r>
      <w:r w:rsidRPr="00A65551">
        <w:rPr>
          <w:rFonts w:ascii="Times New Roman" w:hAnsi="Times New Roman"/>
          <w:sz w:val="28"/>
          <w:szCs w:val="28"/>
        </w:rPr>
        <w:t>накопляемость оценок;</w:t>
      </w:r>
    </w:p>
    <w:p w:rsidR="009F509E" w:rsidRPr="00A65551" w:rsidRDefault="009F509E" w:rsidP="00C6524E">
      <w:pPr>
        <w:pStyle w:val="11"/>
        <w:numPr>
          <w:ilvl w:val="0"/>
          <w:numId w:val="14"/>
        </w:numPr>
        <w:spacing w:after="0" w:line="240" w:lineRule="auto"/>
        <w:ind w:left="-142"/>
        <w:jc w:val="both"/>
        <w:rPr>
          <w:rFonts w:ascii="Times New Roman" w:hAnsi="Times New Roman"/>
          <w:sz w:val="28"/>
          <w:szCs w:val="28"/>
        </w:rPr>
      </w:pPr>
      <w:r>
        <w:rPr>
          <w:rFonts w:ascii="Times New Roman" w:hAnsi="Times New Roman"/>
          <w:sz w:val="28"/>
          <w:szCs w:val="28"/>
        </w:rPr>
        <w:t>на низком уровне качество обученности по основным предметам учебного плана, в результате чего низкие результаты сдачи ОГЭ и ЕГЭ;</w:t>
      </w:r>
    </w:p>
    <w:p w:rsidR="00372193" w:rsidRPr="00A65551" w:rsidRDefault="00372193" w:rsidP="00C6524E">
      <w:pPr>
        <w:pStyle w:val="11"/>
        <w:numPr>
          <w:ilvl w:val="0"/>
          <w:numId w:val="14"/>
        </w:numPr>
        <w:spacing w:after="0" w:line="240" w:lineRule="auto"/>
        <w:ind w:left="-142"/>
        <w:jc w:val="both"/>
        <w:rPr>
          <w:rFonts w:ascii="Times New Roman" w:hAnsi="Times New Roman"/>
          <w:sz w:val="28"/>
          <w:szCs w:val="28"/>
        </w:rPr>
      </w:pPr>
      <w:r w:rsidRPr="00A65551">
        <w:rPr>
          <w:rFonts w:ascii="Times New Roman" w:hAnsi="Times New Roman"/>
          <w:sz w:val="28"/>
          <w:szCs w:val="28"/>
        </w:rPr>
        <w:t>низкий процент участия ребят среднего звена в подготовке к НПК, творческим конкурсам;</w:t>
      </w:r>
    </w:p>
    <w:p w:rsidR="00372193" w:rsidRPr="00A65551" w:rsidRDefault="00372193" w:rsidP="00C6524E">
      <w:pPr>
        <w:pStyle w:val="11"/>
        <w:numPr>
          <w:ilvl w:val="0"/>
          <w:numId w:val="14"/>
        </w:numPr>
        <w:spacing w:after="0" w:line="240" w:lineRule="auto"/>
        <w:ind w:left="-142"/>
        <w:jc w:val="both"/>
        <w:rPr>
          <w:rFonts w:ascii="Times New Roman" w:hAnsi="Times New Roman"/>
          <w:sz w:val="28"/>
          <w:szCs w:val="28"/>
        </w:rPr>
      </w:pPr>
      <w:r w:rsidRPr="00A65551">
        <w:rPr>
          <w:rFonts w:ascii="Times New Roman" w:hAnsi="Times New Roman"/>
          <w:sz w:val="28"/>
          <w:szCs w:val="28"/>
        </w:rPr>
        <w:t>низкий процент призовых мест в предметных олимпиадах школьников на муниципальном этапе;</w:t>
      </w:r>
    </w:p>
    <w:p w:rsidR="00372193" w:rsidRPr="00A65551" w:rsidRDefault="00372193" w:rsidP="00C6524E">
      <w:pPr>
        <w:pStyle w:val="11"/>
        <w:numPr>
          <w:ilvl w:val="0"/>
          <w:numId w:val="14"/>
        </w:numPr>
        <w:spacing w:after="0" w:line="240" w:lineRule="auto"/>
        <w:ind w:left="-142"/>
        <w:jc w:val="both"/>
        <w:rPr>
          <w:rFonts w:ascii="Times New Roman" w:hAnsi="Times New Roman"/>
          <w:sz w:val="28"/>
          <w:szCs w:val="28"/>
        </w:rPr>
      </w:pPr>
      <w:r w:rsidRPr="00A65551">
        <w:rPr>
          <w:rFonts w:ascii="Times New Roman" w:hAnsi="Times New Roman"/>
          <w:sz w:val="28"/>
          <w:szCs w:val="28"/>
        </w:rPr>
        <w:t>не создан механизм по формированию самообразования учителей в вопросах ФГОС;</w:t>
      </w:r>
    </w:p>
    <w:p w:rsidR="00372193" w:rsidRPr="00A65551" w:rsidRDefault="00372193" w:rsidP="00C6524E">
      <w:pPr>
        <w:pStyle w:val="11"/>
        <w:numPr>
          <w:ilvl w:val="0"/>
          <w:numId w:val="14"/>
        </w:num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 методический совет школы не реализовал всех намеченных задач.</w:t>
      </w:r>
    </w:p>
    <w:p w:rsidR="00D67967" w:rsidRDefault="00D67967" w:rsidP="00E04A54">
      <w:pPr>
        <w:pStyle w:val="11"/>
        <w:spacing w:after="0" w:line="240" w:lineRule="auto"/>
        <w:ind w:left="0"/>
        <w:jc w:val="both"/>
        <w:rPr>
          <w:rFonts w:ascii="Times New Roman" w:hAnsi="Times New Roman"/>
          <w:sz w:val="28"/>
          <w:szCs w:val="28"/>
        </w:rPr>
      </w:pPr>
    </w:p>
    <w:p w:rsidR="00372193" w:rsidRDefault="00372193" w:rsidP="00C6524E">
      <w:pPr>
        <w:pStyle w:val="11"/>
        <w:spacing w:after="0" w:line="240" w:lineRule="auto"/>
        <w:ind w:left="-142" w:firstLine="567"/>
        <w:jc w:val="both"/>
        <w:rPr>
          <w:rFonts w:ascii="Times New Roman" w:hAnsi="Times New Roman"/>
          <w:sz w:val="28"/>
          <w:szCs w:val="28"/>
        </w:rPr>
      </w:pPr>
      <w:r w:rsidRPr="00A65551">
        <w:rPr>
          <w:rFonts w:ascii="Times New Roman" w:hAnsi="Times New Roman"/>
          <w:sz w:val="28"/>
          <w:szCs w:val="28"/>
        </w:rPr>
        <w:t>Исходя из вышеперечисленных  про</w:t>
      </w:r>
      <w:r w:rsidR="00447FB8">
        <w:rPr>
          <w:rFonts w:ascii="Times New Roman" w:hAnsi="Times New Roman"/>
          <w:sz w:val="28"/>
          <w:szCs w:val="28"/>
        </w:rPr>
        <w:t>б</w:t>
      </w:r>
      <w:r w:rsidR="005B76D7">
        <w:rPr>
          <w:rFonts w:ascii="Times New Roman" w:hAnsi="Times New Roman"/>
          <w:sz w:val="28"/>
          <w:szCs w:val="28"/>
        </w:rPr>
        <w:t xml:space="preserve">лем, </w:t>
      </w:r>
      <w:r w:rsidR="005B76D7" w:rsidRPr="00A62CC1">
        <w:rPr>
          <w:rFonts w:ascii="Times New Roman" w:hAnsi="Times New Roman"/>
          <w:b/>
          <w:sz w:val="28"/>
          <w:szCs w:val="28"/>
          <w:u w:val="single"/>
        </w:rPr>
        <w:t>целями</w:t>
      </w:r>
      <w:r w:rsidR="00B51308">
        <w:rPr>
          <w:rFonts w:ascii="Times New Roman" w:hAnsi="Times New Roman"/>
          <w:sz w:val="28"/>
          <w:szCs w:val="28"/>
        </w:rPr>
        <w:t xml:space="preserve"> работы школы в 2019</w:t>
      </w:r>
      <w:r w:rsidR="005B76D7">
        <w:rPr>
          <w:rFonts w:ascii="Times New Roman" w:hAnsi="Times New Roman"/>
          <w:sz w:val="28"/>
          <w:szCs w:val="28"/>
        </w:rPr>
        <w:t>-</w:t>
      </w:r>
      <w:r w:rsidR="00B51308">
        <w:rPr>
          <w:rFonts w:ascii="Times New Roman" w:hAnsi="Times New Roman"/>
          <w:sz w:val="28"/>
          <w:szCs w:val="28"/>
        </w:rPr>
        <w:t>2020</w:t>
      </w:r>
      <w:r w:rsidR="00D67967">
        <w:rPr>
          <w:rFonts w:ascii="Times New Roman" w:hAnsi="Times New Roman"/>
          <w:sz w:val="28"/>
          <w:szCs w:val="28"/>
        </w:rPr>
        <w:t xml:space="preserve"> году</w:t>
      </w:r>
      <w:r w:rsidR="00A62CC1">
        <w:rPr>
          <w:rFonts w:ascii="Times New Roman" w:hAnsi="Times New Roman"/>
          <w:sz w:val="28"/>
          <w:szCs w:val="28"/>
        </w:rPr>
        <w:t xml:space="preserve"> станут</w:t>
      </w:r>
      <w:r w:rsidRPr="00A65551">
        <w:rPr>
          <w:rFonts w:ascii="Times New Roman" w:hAnsi="Times New Roman"/>
          <w:sz w:val="28"/>
          <w:szCs w:val="28"/>
        </w:rPr>
        <w:t>:</w:t>
      </w:r>
    </w:p>
    <w:p w:rsidR="005B76D7" w:rsidRPr="00A65551" w:rsidRDefault="005B76D7" w:rsidP="00C6524E">
      <w:pPr>
        <w:pStyle w:val="11"/>
        <w:spacing w:after="0" w:line="240" w:lineRule="auto"/>
        <w:ind w:left="-142"/>
        <w:jc w:val="both"/>
        <w:rPr>
          <w:rFonts w:ascii="Times New Roman" w:hAnsi="Times New Roman"/>
          <w:sz w:val="28"/>
          <w:szCs w:val="28"/>
        </w:rPr>
      </w:pPr>
    </w:p>
    <w:p w:rsidR="00372193" w:rsidRPr="00B51308" w:rsidRDefault="00372193" w:rsidP="00C6524E">
      <w:pPr>
        <w:pStyle w:val="21"/>
        <w:numPr>
          <w:ilvl w:val="0"/>
          <w:numId w:val="25"/>
        </w:numPr>
        <w:spacing w:after="0" w:line="240" w:lineRule="auto"/>
        <w:ind w:left="-142" w:hanging="142"/>
        <w:contextualSpacing/>
        <w:rPr>
          <w:rFonts w:ascii="Times New Roman" w:hAnsi="Times New Roman"/>
          <w:sz w:val="28"/>
          <w:szCs w:val="28"/>
        </w:rPr>
      </w:pPr>
      <w:r w:rsidRPr="00B51308">
        <w:rPr>
          <w:rFonts w:ascii="Times New Roman" w:hAnsi="Times New Roman"/>
          <w:sz w:val="28"/>
          <w:szCs w:val="28"/>
        </w:rPr>
        <w:t>ОРГАНИЗАЦИЯ МЕТОДИКО-ПЕДАГОГИЧЕСКИХ УСЛОВИЙ ДЛЯ РЕАЛИЗАЦИИ ФГОС ОО</w:t>
      </w:r>
      <w:r w:rsidR="009F509E" w:rsidRPr="00B51308">
        <w:rPr>
          <w:rFonts w:ascii="Times New Roman" w:hAnsi="Times New Roman"/>
          <w:sz w:val="28"/>
          <w:szCs w:val="28"/>
        </w:rPr>
        <w:t>О</w:t>
      </w:r>
      <w:r w:rsidRPr="00B51308">
        <w:rPr>
          <w:rFonts w:ascii="Times New Roman" w:hAnsi="Times New Roman"/>
          <w:sz w:val="28"/>
          <w:szCs w:val="28"/>
        </w:rPr>
        <w:t>.</w:t>
      </w:r>
    </w:p>
    <w:p w:rsidR="00A62CC1" w:rsidRPr="00B51308" w:rsidRDefault="00A62CC1" w:rsidP="00C6524E">
      <w:pPr>
        <w:pStyle w:val="21"/>
        <w:spacing w:after="0" w:line="240" w:lineRule="auto"/>
        <w:ind w:left="-142" w:hanging="142"/>
        <w:contextualSpacing/>
        <w:rPr>
          <w:rFonts w:ascii="Times New Roman" w:hAnsi="Times New Roman"/>
          <w:sz w:val="28"/>
          <w:szCs w:val="28"/>
        </w:rPr>
      </w:pPr>
    </w:p>
    <w:p w:rsidR="00A62CC1" w:rsidRPr="00B51308" w:rsidRDefault="00372193" w:rsidP="00C6524E">
      <w:pPr>
        <w:pStyle w:val="21"/>
        <w:numPr>
          <w:ilvl w:val="0"/>
          <w:numId w:val="25"/>
        </w:numPr>
        <w:spacing w:after="0" w:line="240" w:lineRule="auto"/>
        <w:ind w:left="-142" w:hanging="142"/>
        <w:contextualSpacing/>
        <w:rPr>
          <w:rFonts w:ascii="Times New Roman" w:hAnsi="Times New Roman"/>
          <w:sz w:val="28"/>
          <w:szCs w:val="28"/>
        </w:rPr>
      </w:pPr>
      <w:r w:rsidRPr="00B51308">
        <w:rPr>
          <w:rFonts w:ascii="Times New Roman" w:hAnsi="Times New Roman"/>
          <w:sz w:val="28"/>
          <w:szCs w:val="28"/>
        </w:rPr>
        <w:t xml:space="preserve">РАЗВИТИЕ  ТВОРЧЕСКОГО И ПРОФЕССИОНАЛЬНОГО ПОТЕНЦИАЛА УЧИТЕЛЯ. </w:t>
      </w:r>
    </w:p>
    <w:p w:rsidR="00A62CC1" w:rsidRPr="00B51308" w:rsidRDefault="00A62CC1" w:rsidP="00C6524E">
      <w:pPr>
        <w:pStyle w:val="21"/>
        <w:spacing w:after="0" w:line="240" w:lineRule="auto"/>
        <w:ind w:left="-142" w:hanging="142"/>
        <w:contextualSpacing/>
        <w:rPr>
          <w:rFonts w:ascii="Times New Roman" w:hAnsi="Times New Roman"/>
          <w:sz w:val="28"/>
          <w:szCs w:val="28"/>
        </w:rPr>
      </w:pPr>
    </w:p>
    <w:p w:rsidR="00A62CC1" w:rsidRPr="00B51308" w:rsidRDefault="00372193" w:rsidP="00C6524E">
      <w:pPr>
        <w:pStyle w:val="21"/>
        <w:numPr>
          <w:ilvl w:val="0"/>
          <w:numId w:val="25"/>
        </w:numPr>
        <w:spacing w:after="0" w:line="240" w:lineRule="auto"/>
        <w:ind w:left="-142" w:hanging="142"/>
        <w:contextualSpacing/>
        <w:rPr>
          <w:rFonts w:ascii="Times New Roman" w:hAnsi="Times New Roman"/>
          <w:sz w:val="28"/>
          <w:szCs w:val="28"/>
        </w:rPr>
      </w:pPr>
      <w:r w:rsidRPr="00B51308">
        <w:rPr>
          <w:rFonts w:ascii="Times New Roman" w:hAnsi="Times New Roman"/>
          <w:sz w:val="28"/>
          <w:szCs w:val="28"/>
        </w:rPr>
        <w:t xml:space="preserve">ОРГАНИЗАЦИЯ УСЛОВИЙ ДЛЯ МОТИВАЦИИ УЧАЩИХСЯ К </w:t>
      </w:r>
      <w:r w:rsidR="00A62CC1" w:rsidRPr="00B51308">
        <w:rPr>
          <w:rFonts w:ascii="Times New Roman" w:hAnsi="Times New Roman"/>
          <w:sz w:val="28"/>
          <w:szCs w:val="28"/>
        </w:rPr>
        <w:t xml:space="preserve">ОБУЧЕНИЮ ПО </w:t>
      </w:r>
      <w:r w:rsidRPr="00B51308">
        <w:rPr>
          <w:rFonts w:ascii="Times New Roman" w:hAnsi="Times New Roman"/>
          <w:sz w:val="28"/>
          <w:szCs w:val="28"/>
        </w:rPr>
        <w:t>АГРАРНО-ТЕХНОЛ</w:t>
      </w:r>
      <w:r w:rsidR="00A62CC1" w:rsidRPr="00B51308">
        <w:rPr>
          <w:rFonts w:ascii="Times New Roman" w:hAnsi="Times New Roman"/>
          <w:sz w:val="28"/>
          <w:szCs w:val="28"/>
        </w:rPr>
        <w:t>ОГИЧЕСКОМУ ПРОФИЛЮ.</w:t>
      </w:r>
    </w:p>
    <w:p w:rsidR="00A62CC1" w:rsidRPr="00B51308" w:rsidRDefault="00A62CC1" w:rsidP="00C6524E">
      <w:pPr>
        <w:pStyle w:val="21"/>
        <w:spacing w:after="0" w:line="240" w:lineRule="auto"/>
        <w:ind w:left="-142" w:hanging="142"/>
        <w:contextualSpacing/>
        <w:rPr>
          <w:rFonts w:ascii="Times New Roman" w:hAnsi="Times New Roman"/>
          <w:sz w:val="28"/>
          <w:szCs w:val="28"/>
        </w:rPr>
      </w:pPr>
    </w:p>
    <w:p w:rsidR="00A62CC1" w:rsidRPr="00B51308" w:rsidRDefault="00A62CC1" w:rsidP="00C6524E">
      <w:pPr>
        <w:spacing w:after="0" w:line="240" w:lineRule="auto"/>
        <w:ind w:left="-142" w:hanging="142"/>
        <w:contextualSpacing/>
        <w:rPr>
          <w:rFonts w:ascii="Times New Roman" w:hAnsi="Times New Roman"/>
          <w:sz w:val="28"/>
          <w:szCs w:val="28"/>
        </w:rPr>
      </w:pPr>
    </w:p>
    <w:p w:rsidR="00372193" w:rsidRDefault="00CE57EB" w:rsidP="00C6524E">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372193" w:rsidRPr="00A65551">
        <w:rPr>
          <w:rFonts w:ascii="Times New Roman" w:hAnsi="Times New Roman"/>
          <w:sz w:val="28"/>
          <w:szCs w:val="28"/>
        </w:rPr>
        <w:t xml:space="preserve">Для достижения этих целей будут решаться следующие </w:t>
      </w:r>
      <w:r w:rsidR="00372193" w:rsidRPr="00A62CC1">
        <w:rPr>
          <w:rFonts w:ascii="Times New Roman" w:hAnsi="Times New Roman"/>
          <w:b/>
          <w:sz w:val="28"/>
          <w:szCs w:val="28"/>
        </w:rPr>
        <w:t>задачи</w:t>
      </w:r>
      <w:r w:rsidR="00372193" w:rsidRPr="00A65551">
        <w:rPr>
          <w:rFonts w:ascii="Times New Roman" w:hAnsi="Times New Roman"/>
          <w:sz w:val="28"/>
          <w:szCs w:val="28"/>
        </w:rPr>
        <w:t>:</w:t>
      </w:r>
    </w:p>
    <w:p w:rsidR="00A62CC1" w:rsidRPr="00A65551" w:rsidRDefault="00A62CC1" w:rsidP="00C6524E">
      <w:pPr>
        <w:spacing w:after="0" w:line="240" w:lineRule="auto"/>
        <w:ind w:left="-142"/>
        <w:jc w:val="both"/>
        <w:rPr>
          <w:rFonts w:ascii="Times New Roman" w:hAnsi="Times New Roman"/>
          <w:sz w:val="28"/>
          <w:szCs w:val="28"/>
        </w:rPr>
      </w:pPr>
    </w:p>
    <w:p w:rsidR="00372193" w:rsidRPr="00A65551" w:rsidRDefault="00372193"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sidRPr="00A65551">
        <w:rPr>
          <w:rFonts w:ascii="Times New Roman" w:hAnsi="Times New Roman"/>
          <w:sz w:val="28"/>
          <w:szCs w:val="28"/>
          <w:u w:val="single"/>
        </w:rPr>
        <w:t>совершенствование и усиление</w:t>
      </w:r>
      <w:r w:rsidRPr="00A65551">
        <w:rPr>
          <w:rFonts w:ascii="Times New Roman" w:hAnsi="Times New Roman"/>
          <w:sz w:val="28"/>
          <w:szCs w:val="28"/>
        </w:rPr>
        <w:t xml:space="preserve"> ВШК;</w:t>
      </w:r>
    </w:p>
    <w:p w:rsidR="00372193" w:rsidRPr="00A65551" w:rsidRDefault="00372193"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sidRPr="00A65551">
        <w:rPr>
          <w:rFonts w:ascii="Times New Roman" w:hAnsi="Times New Roman"/>
          <w:sz w:val="28"/>
          <w:szCs w:val="28"/>
        </w:rPr>
        <w:t>усилить роль методического совета школы;</w:t>
      </w:r>
    </w:p>
    <w:p w:rsidR="00372193" w:rsidRPr="00A65551" w:rsidRDefault="00372193"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sidRPr="00A65551">
        <w:rPr>
          <w:rFonts w:ascii="Times New Roman" w:hAnsi="Times New Roman"/>
          <w:sz w:val="28"/>
          <w:szCs w:val="28"/>
          <w:u w:val="single"/>
        </w:rPr>
        <w:t>создание</w:t>
      </w:r>
      <w:r w:rsidRPr="00A65551">
        <w:rPr>
          <w:rFonts w:ascii="Times New Roman" w:hAnsi="Times New Roman"/>
          <w:sz w:val="28"/>
          <w:szCs w:val="28"/>
        </w:rPr>
        <w:t xml:space="preserve"> условий для раскрытия творческого потенциала учителя через презентацию своего педагогического опыта на заседаниях ШМО, педсоветах и НПК;</w:t>
      </w:r>
    </w:p>
    <w:p w:rsidR="00372193" w:rsidRPr="00A65551" w:rsidRDefault="00372193"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sidRPr="00A65551">
        <w:rPr>
          <w:rFonts w:ascii="Times New Roman" w:hAnsi="Times New Roman"/>
          <w:sz w:val="28"/>
          <w:szCs w:val="28"/>
          <w:u w:val="single"/>
        </w:rPr>
        <w:t>активизация</w:t>
      </w:r>
      <w:r w:rsidRPr="00A65551">
        <w:rPr>
          <w:rFonts w:ascii="Times New Roman" w:hAnsi="Times New Roman"/>
          <w:sz w:val="28"/>
          <w:szCs w:val="28"/>
        </w:rPr>
        <w:t xml:space="preserve"> системы работы с одаренными детьми через работу школьного научного общества и индивидуальную подготовку к олимпиадам разного уровня;</w:t>
      </w:r>
    </w:p>
    <w:p w:rsidR="00372193" w:rsidRPr="00A65551" w:rsidRDefault="00372193"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sidRPr="00A65551">
        <w:rPr>
          <w:rFonts w:ascii="Times New Roman" w:hAnsi="Times New Roman"/>
          <w:sz w:val="28"/>
          <w:szCs w:val="28"/>
        </w:rPr>
        <w:lastRenderedPageBreak/>
        <w:t>совершенствовать методико-педагогически</w:t>
      </w:r>
      <w:r w:rsidR="009F509E">
        <w:rPr>
          <w:rFonts w:ascii="Times New Roman" w:hAnsi="Times New Roman"/>
          <w:sz w:val="28"/>
          <w:szCs w:val="28"/>
        </w:rPr>
        <w:t xml:space="preserve">е условия для </w:t>
      </w:r>
      <w:r w:rsidR="00D67967">
        <w:rPr>
          <w:rFonts w:ascii="Times New Roman" w:hAnsi="Times New Roman"/>
          <w:sz w:val="28"/>
          <w:szCs w:val="28"/>
        </w:rPr>
        <w:t xml:space="preserve">реализации </w:t>
      </w:r>
      <w:r w:rsidR="009F509E">
        <w:rPr>
          <w:rFonts w:ascii="Times New Roman" w:hAnsi="Times New Roman"/>
          <w:sz w:val="28"/>
          <w:szCs w:val="28"/>
        </w:rPr>
        <w:t>ФГОС ООО</w:t>
      </w:r>
      <w:r w:rsidRPr="00A65551">
        <w:rPr>
          <w:rFonts w:ascii="Times New Roman" w:hAnsi="Times New Roman"/>
          <w:sz w:val="28"/>
          <w:szCs w:val="28"/>
        </w:rPr>
        <w:t>;</w:t>
      </w:r>
    </w:p>
    <w:p w:rsidR="00372193" w:rsidRPr="00A65551" w:rsidRDefault="00372193"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sidRPr="00A65551">
        <w:rPr>
          <w:rFonts w:ascii="Times New Roman" w:hAnsi="Times New Roman"/>
          <w:sz w:val="28"/>
          <w:szCs w:val="28"/>
          <w:u w:val="single"/>
        </w:rPr>
        <w:t>активизаци</w:t>
      </w:r>
      <w:r w:rsidRPr="00A65551">
        <w:rPr>
          <w:rFonts w:ascii="Times New Roman" w:hAnsi="Times New Roman"/>
          <w:sz w:val="28"/>
          <w:szCs w:val="28"/>
        </w:rPr>
        <w:t>я использования средств ИКТ для работы со слабоуспевающими учащимися и подготовке к государственной (итоговой) аттестации;</w:t>
      </w:r>
    </w:p>
    <w:p w:rsidR="00372193" w:rsidRPr="00A65551" w:rsidRDefault="00372193"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sidRPr="00A65551">
        <w:rPr>
          <w:rFonts w:ascii="Times New Roman" w:hAnsi="Times New Roman"/>
          <w:sz w:val="28"/>
          <w:szCs w:val="28"/>
        </w:rPr>
        <w:t>модернизировать подготовку учащихся к ОГЭ, ЕГЭ и олимпиадам.</w:t>
      </w:r>
    </w:p>
    <w:p w:rsidR="00372193" w:rsidRPr="00A65551" w:rsidRDefault="00372193"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sidRPr="00A65551">
        <w:rPr>
          <w:rFonts w:ascii="Times New Roman" w:hAnsi="Times New Roman"/>
          <w:sz w:val="28"/>
          <w:szCs w:val="28"/>
        </w:rPr>
        <w:t>усилить роль школы как центра социума с. Пшада через реализацию социальных проектов и организовать сетевое взаимодействие с родителями через «Сетевой город».</w:t>
      </w:r>
    </w:p>
    <w:p w:rsidR="00D67967" w:rsidRDefault="00447FB8"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sidRPr="009F509E">
        <w:rPr>
          <w:rFonts w:ascii="Times New Roman" w:hAnsi="Times New Roman"/>
          <w:sz w:val="28"/>
          <w:szCs w:val="28"/>
        </w:rPr>
        <w:t xml:space="preserve">Реализация </w:t>
      </w:r>
      <w:r w:rsidR="007E6878" w:rsidRPr="009F509E">
        <w:rPr>
          <w:rFonts w:ascii="Times New Roman" w:hAnsi="Times New Roman"/>
          <w:sz w:val="28"/>
          <w:szCs w:val="28"/>
        </w:rPr>
        <w:t>проекта</w:t>
      </w:r>
      <w:r w:rsidR="00A62CC1">
        <w:rPr>
          <w:rFonts w:ascii="Times New Roman" w:hAnsi="Times New Roman"/>
          <w:sz w:val="28"/>
          <w:szCs w:val="28"/>
        </w:rPr>
        <w:t xml:space="preserve"> </w:t>
      </w:r>
      <w:r w:rsidR="00372193" w:rsidRPr="00A65551">
        <w:rPr>
          <w:rFonts w:ascii="Times New Roman" w:hAnsi="Times New Roman"/>
          <w:sz w:val="28"/>
          <w:szCs w:val="28"/>
        </w:rPr>
        <w:t>инновационной площадки «</w:t>
      </w:r>
      <w:r w:rsidR="007E6878">
        <w:rPr>
          <w:rFonts w:ascii="Times New Roman" w:hAnsi="Times New Roman"/>
          <w:sz w:val="28"/>
          <w:szCs w:val="28"/>
        </w:rPr>
        <w:t>С</w:t>
      </w:r>
      <w:r>
        <w:rPr>
          <w:rFonts w:ascii="Times New Roman" w:hAnsi="Times New Roman"/>
          <w:sz w:val="28"/>
          <w:szCs w:val="28"/>
        </w:rPr>
        <w:t>етевой образ</w:t>
      </w:r>
      <w:r w:rsidR="007E6878">
        <w:rPr>
          <w:rFonts w:ascii="Times New Roman" w:hAnsi="Times New Roman"/>
          <w:sz w:val="28"/>
          <w:szCs w:val="28"/>
        </w:rPr>
        <w:t>овательный проект «школа «Аграрий»</w:t>
      </w:r>
      <w:r w:rsidR="00372193" w:rsidRPr="00A65551">
        <w:rPr>
          <w:rFonts w:ascii="Times New Roman" w:hAnsi="Times New Roman"/>
          <w:sz w:val="28"/>
          <w:szCs w:val="28"/>
        </w:rPr>
        <w:t>»</w:t>
      </w:r>
    </w:p>
    <w:p w:rsidR="00CE57EB" w:rsidRPr="00CE57EB" w:rsidRDefault="00E04A54" w:rsidP="00C6524E">
      <w:pPr>
        <w:numPr>
          <w:ilvl w:val="0"/>
          <w:numId w:val="4"/>
        </w:numPr>
        <w:tabs>
          <w:tab w:val="clear" w:pos="1440"/>
        </w:tabs>
        <w:spacing w:after="0" w:line="240" w:lineRule="auto"/>
        <w:ind w:left="-142" w:hanging="284"/>
        <w:contextualSpacing/>
        <w:jc w:val="both"/>
        <w:rPr>
          <w:rFonts w:ascii="Times New Roman" w:hAnsi="Times New Roman"/>
          <w:sz w:val="28"/>
          <w:szCs w:val="28"/>
        </w:rPr>
      </w:pPr>
      <w:r>
        <w:rPr>
          <w:rFonts w:ascii="Times New Roman" w:hAnsi="Times New Roman"/>
          <w:sz w:val="28"/>
          <w:szCs w:val="28"/>
        </w:rPr>
        <w:t xml:space="preserve"> Реализация проекта « Точка роста»</w:t>
      </w:r>
    </w:p>
    <w:p w:rsidR="00372193" w:rsidRPr="00A62CC1" w:rsidRDefault="00372193" w:rsidP="00C6524E">
      <w:pPr>
        <w:pStyle w:val="a4"/>
        <w:numPr>
          <w:ilvl w:val="0"/>
          <w:numId w:val="25"/>
        </w:numPr>
        <w:spacing w:after="0" w:line="240" w:lineRule="auto"/>
        <w:ind w:left="-142"/>
        <w:jc w:val="center"/>
        <w:rPr>
          <w:rFonts w:ascii="Times New Roman" w:hAnsi="Times New Roman"/>
          <w:b/>
          <w:sz w:val="28"/>
          <w:szCs w:val="28"/>
        </w:rPr>
      </w:pPr>
      <w:r w:rsidRPr="00A62CC1">
        <w:rPr>
          <w:rFonts w:ascii="Times New Roman" w:hAnsi="Times New Roman"/>
          <w:b/>
          <w:sz w:val="28"/>
          <w:szCs w:val="28"/>
        </w:rPr>
        <w:t>Деятельность школы по обеспечению реализации основных образовательных программ.</w:t>
      </w:r>
    </w:p>
    <w:p w:rsidR="009F509E" w:rsidRPr="00A65551" w:rsidRDefault="009F509E" w:rsidP="00C6524E">
      <w:pPr>
        <w:spacing w:after="0" w:line="240" w:lineRule="auto"/>
        <w:ind w:left="-142"/>
        <w:rPr>
          <w:rFonts w:ascii="Times New Roman" w:hAnsi="Times New Roman"/>
          <w:b/>
          <w:sz w:val="28"/>
          <w:szCs w:val="28"/>
          <w:u w:val="single"/>
        </w:rPr>
      </w:pPr>
    </w:p>
    <w:p w:rsidR="00372193" w:rsidRPr="00A65551" w:rsidRDefault="00372193" w:rsidP="00C6524E">
      <w:pPr>
        <w:spacing w:after="0" w:line="240" w:lineRule="auto"/>
        <w:ind w:left="-142"/>
        <w:jc w:val="both"/>
        <w:rPr>
          <w:rFonts w:ascii="Times New Roman" w:hAnsi="Times New Roman"/>
          <w:b/>
          <w:sz w:val="28"/>
          <w:szCs w:val="28"/>
        </w:rPr>
      </w:pPr>
      <w:r w:rsidRPr="00A65551">
        <w:rPr>
          <w:rFonts w:ascii="Times New Roman" w:hAnsi="Times New Roman"/>
          <w:b/>
          <w:sz w:val="28"/>
          <w:szCs w:val="28"/>
        </w:rPr>
        <w:t>4.1 Организация деятельности школы, направленной на  получение бесплатного общего образования</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u w:val="single"/>
        </w:rPr>
        <w:t>Задачи</w:t>
      </w:r>
      <w:r w:rsidRPr="00A65551">
        <w:rPr>
          <w:rFonts w:ascii="Times New Roman" w:hAnsi="Times New Roman"/>
          <w:sz w:val="28"/>
          <w:szCs w:val="28"/>
        </w:rPr>
        <w:t>:</w:t>
      </w:r>
    </w:p>
    <w:p w:rsidR="00372193" w:rsidRPr="00A65551" w:rsidRDefault="00372193" w:rsidP="00C6524E">
      <w:pPr>
        <w:numPr>
          <w:ilvl w:val="0"/>
          <w:numId w:val="15"/>
        </w:num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создать условия, обеспечивающие развитие каждого учащегося  </w:t>
      </w:r>
    </w:p>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     в соответствии с его склонностями, интересами и возможностями;</w:t>
      </w:r>
    </w:p>
    <w:p w:rsidR="00372193" w:rsidRPr="00A65551" w:rsidRDefault="00372193" w:rsidP="00C6524E">
      <w:pPr>
        <w:numPr>
          <w:ilvl w:val="0"/>
          <w:numId w:val="15"/>
        </w:numPr>
        <w:spacing w:after="0" w:line="240" w:lineRule="auto"/>
        <w:ind w:left="-142"/>
        <w:jc w:val="both"/>
        <w:rPr>
          <w:rFonts w:ascii="Times New Roman" w:hAnsi="Times New Roman"/>
          <w:sz w:val="28"/>
          <w:szCs w:val="28"/>
        </w:rPr>
      </w:pPr>
      <w:r w:rsidRPr="00A65551">
        <w:rPr>
          <w:rFonts w:ascii="Times New Roman" w:hAnsi="Times New Roman"/>
          <w:sz w:val="28"/>
          <w:szCs w:val="28"/>
        </w:rPr>
        <w:t>достичь оптимального уровня базового и дополнительного образования.</w:t>
      </w:r>
    </w:p>
    <w:p w:rsidR="00372193" w:rsidRPr="00A65551" w:rsidRDefault="00372193" w:rsidP="00C6524E">
      <w:pPr>
        <w:spacing w:after="0" w:line="240" w:lineRule="auto"/>
        <w:ind w:left="-142"/>
        <w:rPr>
          <w:rFonts w:ascii="Times New Roman" w:hAnsi="Times New Roman"/>
          <w:sz w:val="28"/>
          <w:szCs w:val="28"/>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5265"/>
        <w:gridCol w:w="1429"/>
        <w:gridCol w:w="2268"/>
      </w:tblGrid>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b/>
                <w:sz w:val="28"/>
                <w:szCs w:val="28"/>
              </w:rPr>
            </w:pPr>
            <w:r w:rsidRPr="00A65551">
              <w:rPr>
                <w:rFonts w:ascii="Times New Roman" w:hAnsi="Times New Roman"/>
                <w:b/>
                <w:sz w:val="28"/>
                <w:szCs w:val="28"/>
              </w:rPr>
              <w:t>№</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 xml:space="preserve">Мероприятия </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b/>
                <w:sz w:val="28"/>
                <w:szCs w:val="28"/>
              </w:rPr>
            </w:pPr>
            <w:r w:rsidRPr="00A65551">
              <w:rPr>
                <w:rFonts w:ascii="Times New Roman" w:hAnsi="Times New Roman"/>
                <w:b/>
                <w:sz w:val="28"/>
                <w:szCs w:val="28"/>
              </w:rPr>
              <w:t xml:space="preserve">Сроки </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b/>
                <w:sz w:val="28"/>
                <w:szCs w:val="28"/>
              </w:rPr>
            </w:pPr>
            <w:r w:rsidRPr="00A65551">
              <w:rPr>
                <w:rFonts w:ascii="Times New Roman" w:hAnsi="Times New Roman"/>
                <w:b/>
                <w:sz w:val="28"/>
                <w:szCs w:val="28"/>
              </w:rPr>
              <w:t xml:space="preserve">Ответственные </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b/>
                <w:sz w:val="28"/>
                <w:szCs w:val="28"/>
              </w:rPr>
            </w:pPr>
          </w:p>
        </w:tc>
        <w:tc>
          <w:tcPr>
            <w:tcW w:w="8962" w:type="dxa"/>
            <w:gridSpan w:val="3"/>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приём учащихся в 1 класс. Проводить  набор учащихся в 10 класс.</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до 1 сентября</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2.</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Издать приказ о зачислении учащихся </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1,10 классы и профильную группу агротехнологической направленности.</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 школы</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3.</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Проводить  смотр готовности классов, учебных кабинетов к началу учебного года</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август</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 школы, заведующие кабинетами</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4.</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Назначить классных руководителей, заведующих кабинетами, руководителей кружковых занятий.</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 школы</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5.</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Составить план внутришкольного контроля.</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август</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6.</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Проверить наличие книжного фонда учебников и методической литературы.</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2268" w:type="dxa"/>
            <w:tcBorders>
              <w:top w:val="single" w:sz="4" w:space="0" w:color="auto"/>
              <w:left w:val="single" w:sz="4" w:space="0" w:color="auto"/>
              <w:bottom w:val="single" w:sz="4" w:space="0" w:color="auto"/>
              <w:right w:val="single" w:sz="4" w:space="0" w:color="auto"/>
            </w:tcBorders>
          </w:tcPr>
          <w:p w:rsidR="00372193"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 школы</w:t>
            </w:r>
            <w:r w:rsidR="009F509E">
              <w:rPr>
                <w:rFonts w:ascii="Times New Roman" w:hAnsi="Times New Roman"/>
                <w:sz w:val="28"/>
                <w:szCs w:val="28"/>
              </w:rPr>
              <w:t>,</w:t>
            </w:r>
          </w:p>
          <w:p w:rsidR="009F509E" w:rsidRPr="00A65551" w:rsidRDefault="009F509E"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7.</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Изучить постановления, решения, распоряжения, приказы по вопросам образования,  методические рекомендации и письма Министерства образования и науки РФ и других органов образования, изданные в летний период и ознакомить с ними учителей.</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8.</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Утвердить тематическое планирование предметов учебного плана для всех уровней образования.</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август</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9F509E" w:rsidP="00C6524E">
            <w:pPr>
              <w:spacing w:after="0" w:line="240" w:lineRule="auto"/>
              <w:ind w:left="-142"/>
              <w:rPr>
                <w:rFonts w:ascii="Times New Roman" w:hAnsi="Times New Roman"/>
                <w:sz w:val="28"/>
                <w:szCs w:val="28"/>
              </w:rPr>
            </w:pPr>
            <w:r>
              <w:rPr>
                <w:rFonts w:ascii="Times New Roman" w:hAnsi="Times New Roman"/>
                <w:sz w:val="28"/>
                <w:szCs w:val="28"/>
              </w:rPr>
              <w:t>Директор, зам. директора по УР, руководители ШМО</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9.</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Внести корректировки в составе  Управляющего совета школы, утвердить нормативно- правовые акты.</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октябрь</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10.</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Составить списки семей: малообеспеченных, многодетных, неполных.</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 сентябрь</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B76523" w:rsidP="00C6524E">
            <w:pPr>
              <w:spacing w:after="0" w:line="240" w:lineRule="auto"/>
              <w:ind w:left="-142"/>
              <w:rPr>
                <w:rFonts w:ascii="Times New Roman" w:hAnsi="Times New Roman"/>
                <w:sz w:val="28"/>
                <w:szCs w:val="28"/>
              </w:rPr>
            </w:pPr>
            <w:r>
              <w:rPr>
                <w:rFonts w:ascii="Times New Roman" w:hAnsi="Times New Roman"/>
                <w:sz w:val="28"/>
                <w:szCs w:val="28"/>
              </w:rPr>
              <w:t xml:space="preserve">Соц.   педагог, </w:t>
            </w:r>
            <w:r w:rsidR="00372193" w:rsidRPr="00A65551">
              <w:rPr>
                <w:rFonts w:ascii="Times New Roman" w:hAnsi="Times New Roman"/>
                <w:sz w:val="28"/>
                <w:szCs w:val="28"/>
              </w:rPr>
              <w:t>кл. руководители</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11.</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Обеспечить преемственность дошкольного и начального образования, начального и основного, основного и среднего образования через взаимопосещение уроков и внеурочную деятельность.</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372193" w:rsidRDefault="00B76523" w:rsidP="00C6524E">
            <w:pPr>
              <w:spacing w:after="0" w:line="240" w:lineRule="auto"/>
              <w:ind w:left="-142"/>
              <w:rPr>
                <w:rFonts w:ascii="Times New Roman" w:hAnsi="Times New Roman"/>
                <w:sz w:val="28"/>
                <w:szCs w:val="28"/>
              </w:rPr>
            </w:pPr>
            <w:r w:rsidRPr="00A65551">
              <w:rPr>
                <w:rFonts w:ascii="Times New Roman" w:hAnsi="Times New Roman"/>
                <w:sz w:val="28"/>
                <w:szCs w:val="28"/>
              </w:rPr>
              <w:t>А</w:t>
            </w:r>
            <w:r w:rsidR="00372193" w:rsidRPr="00A65551">
              <w:rPr>
                <w:rFonts w:ascii="Times New Roman" w:hAnsi="Times New Roman"/>
                <w:sz w:val="28"/>
                <w:szCs w:val="28"/>
              </w:rPr>
              <w:t>дминистрация</w:t>
            </w:r>
            <w:r>
              <w:rPr>
                <w:rFonts w:ascii="Times New Roman" w:hAnsi="Times New Roman"/>
                <w:sz w:val="28"/>
                <w:szCs w:val="28"/>
              </w:rPr>
              <w:t>,</w:t>
            </w:r>
          </w:p>
          <w:p w:rsidR="00B76523" w:rsidRPr="00A65551" w:rsidRDefault="00B76523" w:rsidP="00C6524E">
            <w:pPr>
              <w:spacing w:after="0" w:line="240" w:lineRule="auto"/>
              <w:ind w:left="-142"/>
              <w:rPr>
                <w:rFonts w:ascii="Times New Roman" w:hAnsi="Times New Roman"/>
                <w:sz w:val="28"/>
                <w:szCs w:val="28"/>
              </w:rPr>
            </w:pPr>
            <w:r>
              <w:rPr>
                <w:rFonts w:ascii="Times New Roman" w:hAnsi="Times New Roman"/>
                <w:sz w:val="28"/>
                <w:szCs w:val="28"/>
              </w:rPr>
              <w:t>руководители ШМО</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12.</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работу ШВР.</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B76523"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ВР, соц. Педагог, педагог психолог, старшая вожатая.</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13</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Осуществлять  индивидуальный  подход к обучению слабоуспевающих учащихся.</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года</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B76523" w:rsidP="00C6524E">
            <w:pPr>
              <w:spacing w:after="0" w:line="240" w:lineRule="auto"/>
              <w:ind w:left="-142"/>
              <w:rPr>
                <w:rFonts w:ascii="Times New Roman" w:hAnsi="Times New Roman"/>
                <w:sz w:val="28"/>
                <w:szCs w:val="28"/>
              </w:rPr>
            </w:pPr>
            <w:r>
              <w:rPr>
                <w:rFonts w:ascii="Times New Roman" w:hAnsi="Times New Roman"/>
                <w:sz w:val="28"/>
                <w:szCs w:val="28"/>
              </w:rPr>
              <w:t xml:space="preserve">зам. директора по УР, </w:t>
            </w:r>
            <w:r w:rsidR="00372193" w:rsidRPr="00A65551">
              <w:rPr>
                <w:rFonts w:ascii="Times New Roman" w:hAnsi="Times New Roman"/>
                <w:sz w:val="28"/>
                <w:szCs w:val="28"/>
              </w:rPr>
              <w:t>учителя - предметники</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14</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Проводить совещания и планерки по предварительной успеваемости, контролировать учебу сильных учащихся, слабоуспевающих учащихся.</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года</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 зам. директора</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по</w:t>
            </w:r>
            <w:r w:rsidR="00B76523">
              <w:rPr>
                <w:rFonts w:ascii="Times New Roman" w:hAnsi="Times New Roman"/>
                <w:sz w:val="28"/>
                <w:szCs w:val="28"/>
              </w:rPr>
              <w:t xml:space="preserve"> У</w:t>
            </w:r>
            <w:r w:rsidRPr="00A65551">
              <w:rPr>
                <w:rFonts w:ascii="Times New Roman" w:hAnsi="Times New Roman"/>
                <w:sz w:val="28"/>
                <w:szCs w:val="28"/>
              </w:rPr>
              <w:t>Р</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15</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Проводить текущий, промежуточный и итоговый контроль знаний.  Проводить  анализ результатов контрольных и самостоятельных работ.</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по четвертям</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16</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Контролировать преподавание и успеваемость по предметам,  вызывающих особые затруднения у учащихся. </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года</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w:t>
            </w:r>
          </w:p>
          <w:p w:rsidR="00372193" w:rsidRPr="00A65551" w:rsidRDefault="00B76523" w:rsidP="00C6524E">
            <w:pPr>
              <w:spacing w:after="0" w:line="240" w:lineRule="auto"/>
              <w:ind w:left="-142"/>
              <w:rPr>
                <w:rFonts w:ascii="Times New Roman" w:hAnsi="Times New Roman"/>
                <w:sz w:val="28"/>
                <w:szCs w:val="28"/>
              </w:rPr>
            </w:pPr>
            <w:r>
              <w:rPr>
                <w:rFonts w:ascii="Times New Roman" w:hAnsi="Times New Roman"/>
                <w:sz w:val="28"/>
                <w:szCs w:val="28"/>
              </w:rPr>
              <w:t>по У</w:t>
            </w:r>
            <w:r w:rsidR="00372193" w:rsidRPr="00A65551">
              <w:rPr>
                <w:rFonts w:ascii="Times New Roman" w:hAnsi="Times New Roman"/>
                <w:sz w:val="28"/>
                <w:szCs w:val="28"/>
              </w:rPr>
              <w:t>Р</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17</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Проводить  школьный этап олимпиад по  предметам. Издать  приказ, утвердить график его проведения. Озвучить результат на совещании при директоре.</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октябрь-ноябрь</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18</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подготовку к муниципальному, региональному этапам  Всероссийской олимпиады школьников.</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2-3 четверть</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зам.директора</w:t>
            </w:r>
          </w:p>
          <w:p w:rsidR="00372193" w:rsidRPr="00A65551" w:rsidRDefault="00B76523" w:rsidP="00C6524E">
            <w:pPr>
              <w:spacing w:after="0" w:line="240" w:lineRule="auto"/>
              <w:ind w:left="-142"/>
              <w:rPr>
                <w:rFonts w:ascii="Times New Roman" w:hAnsi="Times New Roman"/>
                <w:sz w:val="28"/>
                <w:szCs w:val="28"/>
              </w:rPr>
            </w:pPr>
            <w:r>
              <w:rPr>
                <w:rFonts w:ascii="Times New Roman" w:hAnsi="Times New Roman"/>
                <w:sz w:val="28"/>
                <w:szCs w:val="28"/>
              </w:rPr>
              <w:t>по М</w:t>
            </w:r>
            <w:r w:rsidR="00372193" w:rsidRPr="00A65551">
              <w:rPr>
                <w:rFonts w:ascii="Times New Roman" w:hAnsi="Times New Roman"/>
                <w:sz w:val="28"/>
                <w:szCs w:val="28"/>
              </w:rPr>
              <w:t>Р</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19</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Провести  следующие предметные недели:</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гуманитарного цикла;</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физико-математического цикла;</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естественного цикла;</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начальной школы.</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года</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B76523"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МР,</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ШМО</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20</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Осуществлять контроль успеваемости и </w:t>
            </w:r>
            <w:r w:rsidRPr="00A65551">
              <w:rPr>
                <w:rFonts w:ascii="Times New Roman" w:hAnsi="Times New Roman"/>
                <w:sz w:val="28"/>
                <w:szCs w:val="28"/>
              </w:rPr>
              <w:lastRenderedPageBreak/>
              <w:t xml:space="preserve">посещаемости  занятий </w:t>
            </w:r>
            <w:r w:rsidR="00B76523">
              <w:rPr>
                <w:rFonts w:ascii="Times New Roman" w:hAnsi="Times New Roman"/>
                <w:sz w:val="28"/>
                <w:szCs w:val="28"/>
              </w:rPr>
              <w:t xml:space="preserve">с </w:t>
            </w:r>
            <w:r w:rsidRPr="00A65551">
              <w:rPr>
                <w:rFonts w:ascii="Times New Roman" w:hAnsi="Times New Roman"/>
                <w:sz w:val="28"/>
                <w:szCs w:val="28"/>
              </w:rPr>
              <w:t>трудными детьми и детьми, склонными к правонарушениям.</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в течение</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года</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B76523" w:rsidP="00C6524E">
            <w:pPr>
              <w:spacing w:after="0" w:line="240" w:lineRule="auto"/>
              <w:ind w:left="-142"/>
              <w:rPr>
                <w:rFonts w:ascii="Times New Roman" w:hAnsi="Times New Roman"/>
                <w:sz w:val="28"/>
                <w:szCs w:val="28"/>
              </w:rPr>
            </w:pPr>
            <w:r>
              <w:rPr>
                <w:rFonts w:ascii="Times New Roman" w:hAnsi="Times New Roman"/>
                <w:sz w:val="28"/>
                <w:szCs w:val="28"/>
              </w:rPr>
              <w:lastRenderedPageBreak/>
              <w:t xml:space="preserve">Штаб ШВР, </w:t>
            </w:r>
            <w:r w:rsidR="00372193" w:rsidRPr="00A65551">
              <w:rPr>
                <w:rFonts w:ascii="Times New Roman" w:hAnsi="Times New Roman"/>
                <w:sz w:val="28"/>
                <w:szCs w:val="28"/>
              </w:rPr>
              <w:t xml:space="preserve">кл. </w:t>
            </w:r>
            <w:r w:rsidR="00372193" w:rsidRPr="00A65551">
              <w:rPr>
                <w:rFonts w:ascii="Times New Roman" w:hAnsi="Times New Roman"/>
                <w:sz w:val="28"/>
                <w:szCs w:val="28"/>
              </w:rPr>
              <w:lastRenderedPageBreak/>
              <w:t>руководители</w:t>
            </w:r>
          </w:p>
        </w:tc>
      </w:tr>
      <w:tr w:rsidR="00372193" w:rsidRPr="00A65551" w:rsidTr="00B76523">
        <w:tc>
          <w:tcPr>
            <w:tcW w:w="609" w:type="dxa"/>
            <w:tcBorders>
              <w:top w:val="single" w:sz="4" w:space="0" w:color="auto"/>
              <w:left w:val="single" w:sz="4" w:space="0" w:color="auto"/>
              <w:bottom w:val="single" w:sz="4" w:space="0" w:color="auto"/>
              <w:right w:val="single" w:sz="4" w:space="0" w:color="auto"/>
            </w:tcBorders>
          </w:tcPr>
          <w:p w:rsidR="00372193" w:rsidRPr="00A65551" w:rsidRDefault="00B76523" w:rsidP="00C6524E">
            <w:pPr>
              <w:spacing w:after="0" w:line="240" w:lineRule="auto"/>
              <w:ind w:left="-142"/>
              <w:rPr>
                <w:rFonts w:ascii="Times New Roman" w:hAnsi="Times New Roman"/>
                <w:sz w:val="28"/>
                <w:szCs w:val="28"/>
              </w:rPr>
            </w:pPr>
            <w:r>
              <w:rPr>
                <w:rFonts w:ascii="Times New Roman" w:hAnsi="Times New Roman"/>
                <w:sz w:val="28"/>
                <w:szCs w:val="28"/>
              </w:rPr>
              <w:lastRenderedPageBreak/>
              <w:t>21</w:t>
            </w:r>
          </w:p>
        </w:tc>
        <w:tc>
          <w:tcPr>
            <w:tcW w:w="526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обучение детей-инвалидов и детей с ограниченными возможностями здоровья.</w:t>
            </w:r>
          </w:p>
        </w:tc>
        <w:tc>
          <w:tcPr>
            <w:tcW w:w="142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года</w:t>
            </w:r>
          </w:p>
        </w:tc>
        <w:tc>
          <w:tcPr>
            <w:tcW w:w="22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tc>
      </w:tr>
    </w:tbl>
    <w:p w:rsidR="00372193" w:rsidRPr="00A65551" w:rsidRDefault="00372193" w:rsidP="00C6524E">
      <w:pPr>
        <w:spacing w:after="0" w:line="240" w:lineRule="auto"/>
        <w:ind w:left="-142"/>
        <w:rPr>
          <w:rFonts w:ascii="Times New Roman" w:hAnsi="Times New Roman"/>
          <w:b/>
          <w:sz w:val="28"/>
          <w:szCs w:val="28"/>
        </w:rPr>
      </w:pPr>
    </w:p>
    <w:tbl>
      <w:tblPr>
        <w:tblW w:w="96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335"/>
        <w:gridCol w:w="1469"/>
        <w:gridCol w:w="2233"/>
      </w:tblGrid>
      <w:tr w:rsidR="00372193" w:rsidRPr="00A65551" w:rsidTr="00C47F4C">
        <w:trPr>
          <w:trHeight w:val="70"/>
        </w:trPr>
        <w:tc>
          <w:tcPr>
            <w:tcW w:w="9605" w:type="dxa"/>
            <w:gridSpan w:val="4"/>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numPr>
                <w:ilvl w:val="1"/>
                <w:numId w:val="11"/>
              </w:numPr>
              <w:spacing w:after="0" w:line="240" w:lineRule="auto"/>
              <w:ind w:left="-142"/>
              <w:jc w:val="center"/>
              <w:rPr>
                <w:rFonts w:ascii="Times New Roman" w:hAnsi="Times New Roman"/>
                <w:b/>
                <w:sz w:val="28"/>
                <w:szCs w:val="28"/>
              </w:rPr>
            </w:pPr>
            <w:r w:rsidRPr="00A65551">
              <w:rPr>
                <w:rFonts w:ascii="Times New Roman" w:hAnsi="Times New Roman"/>
                <w:b/>
                <w:iCs/>
                <w:sz w:val="28"/>
                <w:szCs w:val="28"/>
              </w:rPr>
              <w:t>Работа по преемственности начальной школы с основной школой</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Мероприятия</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Сроки</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Ответственный</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1</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Провести стартовый контроль знаний и умений учащихся 5 классов</w:t>
            </w:r>
            <w:r w:rsidR="00B76523">
              <w:rPr>
                <w:rFonts w:ascii="Times New Roman" w:hAnsi="Times New Roman"/>
                <w:iCs/>
                <w:sz w:val="28"/>
                <w:szCs w:val="28"/>
              </w:rPr>
              <w:t xml:space="preserve"> по русскому языку, математике.</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sidRPr="00A65551">
              <w:rPr>
                <w:rFonts w:ascii="Times New Roman" w:hAnsi="Times New Roman"/>
                <w:iCs/>
                <w:sz w:val="28"/>
                <w:szCs w:val="28"/>
              </w:rPr>
              <w:t>1-я неделя сентября</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B76523" w:rsidP="00C6524E">
            <w:pPr>
              <w:shd w:val="clear" w:color="auto" w:fill="FFFFFF"/>
              <w:autoSpaceDE w:val="0"/>
              <w:autoSpaceDN w:val="0"/>
              <w:adjustRightInd w:val="0"/>
              <w:spacing w:after="0" w:line="240" w:lineRule="auto"/>
              <w:ind w:left="-142"/>
              <w:rPr>
                <w:rFonts w:ascii="Times New Roman" w:hAnsi="Times New Roman"/>
                <w:sz w:val="28"/>
                <w:szCs w:val="28"/>
              </w:rPr>
            </w:pPr>
            <w:r>
              <w:rPr>
                <w:rFonts w:ascii="Times New Roman" w:hAnsi="Times New Roman"/>
                <w:sz w:val="28"/>
                <w:szCs w:val="28"/>
              </w:rPr>
              <w:t xml:space="preserve">Руководители </w:t>
            </w:r>
            <w:r w:rsidR="00372193" w:rsidRPr="00A65551">
              <w:rPr>
                <w:rFonts w:ascii="Times New Roman" w:hAnsi="Times New Roman"/>
                <w:sz w:val="28"/>
                <w:szCs w:val="28"/>
              </w:rPr>
              <w:t>МО</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2</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Провести родительское собрание в 5 классе (ознакомление с особенностями адаптационного периода, системой требований к учащимся 5 классов)</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sidRPr="00A65551">
              <w:rPr>
                <w:rFonts w:ascii="Times New Roman" w:hAnsi="Times New Roman"/>
                <w:iCs/>
                <w:sz w:val="28"/>
                <w:szCs w:val="28"/>
              </w:rPr>
              <w:t>2-я неделя сентября</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rPr>
                <w:rFonts w:ascii="Times New Roman" w:hAnsi="Times New Roman"/>
                <w:sz w:val="28"/>
                <w:szCs w:val="28"/>
              </w:rPr>
            </w:pPr>
            <w:r w:rsidRPr="00A65551">
              <w:rPr>
                <w:rFonts w:ascii="Times New Roman" w:hAnsi="Times New Roman"/>
                <w:sz w:val="28"/>
                <w:szCs w:val="28"/>
              </w:rPr>
              <w:t>Классный руководитель, учителя – предметники, психолог</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3</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Провести классно-обобщающий контроль в 5 классе</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sidRPr="00A65551">
              <w:rPr>
                <w:rFonts w:ascii="Times New Roman" w:hAnsi="Times New Roman"/>
                <w:iCs/>
                <w:sz w:val="28"/>
                <w:szCs w:val="28"/>
              </w:rPr>
              <w:t>Сентябрь – 2-я неделя октября</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 школы,</w:t>
            </w:r>
          </w:p>
          <w:p w:rsidR="00372193" w:rsidRPr="00A65551" w:rsidRDefault="00372193" w:rsidP="00C6524E">
            <w:pPr>
              <w:shd w:val="clear" w:color="auto" w:fill="FFFFFF"/>
              <w:autoSpaceDE w:val="0"/>
              <w:autoSpaceDN w:val="0"/>
              <w:adjustRightInd w:val="0"/>
              <w:spacing w:after="0" w:line="240" w:lineRule="auto"/>
              <w:ind w:left="-142"/>
              <w:rPr>
                <w:rFonts w:ascii="Times New Roman" w:hAnsi="Times New Roman"/>
                <w:sz w:val="28"/>
                <w:szCs w:val="28"/>
              </w:rPr>
            </w:pPr>
            <w:r w:rsidRPr="00A65551">
              <w:rPr>
                <w:rFonts w:ascii="Times New Roman" w:hAnsi="Times New Roman"/>
                <w:sz w:val="28"/>
                <w:szCs w:val="28"/>
              </w:rPr>
              <w:t xml:space="preserve"> психолог</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4</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 xml:space="preserve">Заседание малого педсовета по итогам </w:t>
            </w:r>
            <w:r w:rsidR="00B76523">
              <w:rPr>
                <w:rFonts w:ascii="Times New Roman" w:hAnsi="Times New Roman"/>
                <w:iCs/>
                <w:sz w:val="28"/>
                <w:szCs w:val="28"/>
              </w:rPr>
              <w:t>1 четверти.</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B7652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Pr>
                <w:rFonts w:ascii="Times New Roman" w:hAnsi="Times New Roman"/>
                <w:iCs/>
                <w:sz w:val="28"/>
                <w:szCs w:val="28"/>
              </w:rPr>
              <w:t>1</w:t>
            </w:r>
            <w:r w:rsidR="00372193" w:rsidRPr="00A65551">
              <w:rPr>
                <w:rFonts w:ascii="Times New Roman" w:hAnsi="Times New Roman"/>
                <w:iCs/>
                <w:sz w:val="28"/>
                <w:szCs w:val="28"/>
              </w:rPr>
              <w:t xml:space="preserve"> - я неделя ноября</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B76523" w:rsidP="00C6524E">
            <w:pPr>
              <w:shd w:val="clear" w:color="auto" w:fill="FFFFFF"/>
              <w:autoSpaceDE w:val="0"/>
              <w:autoSpaceDN w:val="0"/>
              <w:adjustRightInd w:val="0"/>
              <w:spacing w:after="0" w:line="240" w:lineRule="auto"/>
              <w:ind w:left="-142"/>
              <w:rPr>
                <w:rFonts w:ascii="Times New Roman" w:hAnsi="Times New Roman"/>
                <w:sz w:val="28"/>
                <w:szCs w:val="28"/>
              </w:rPr>
            </w:pPr>
            <w:r>
              <w:rPr>
                <w:rFonts w:ascii="Times New Roman" w:hAnsi="Times New Roman"/>
                <w:sz w:val="28"/>
                <w:szCs w:val="28"/>
              </w:rPr>
              <w:t>Зам.директора по У</w:t>
            </w:r>
            <w:r w:rsidR="00372193" w:rsidRPr="00A65551">
              <w:rPr>
                <w:rFonts w:ascii="Times New Roman" w:hAnsi="Times New Roman"/>
                <w:sz w:val="28"/>
                <w:szCs w:val="28"/>
              </w:rPr>
              <w:t>Р</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5</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 xml:space="preserve">Провести совместное заседание учителей начальной школы и пед. коллектива будущих 5 классов.  </w:t>
            </w:r>
          </w:p>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sz w:val="28"/>
                <w:szCs w:val="28"/>
              </w:rPr>
              <w:t>Совместная работа учителей русского языка и литерату</w:t>
            </w:r>
            <w:r w:rsidRPr="00A65551">
              <w:rPr>
                <w:rFonts w:ascii="Times New Roman" w:hAnsi="Times New Roman"/>
                <w:sz w:val="28"/>
                <w:szCs w:val="28"/>
              </w:rPr>
              <w:softHyphen/>
              <w:t>ры, математики, начальной и основной школ по формиро</w:t>
            </w:r>
            <w:r w:rsidRPr="00A65551">
              <w:rPr>
                <w:rFonts w:ascii="Times New Roman" w:hAnsi="Times New Roman"/>
                <w:sz w:val="28"/>
                <w:szCs w:val="28"/>
              </w:rPr>
              <w:softHyphen/>
              <w:t>ванию орфографической зоркости и вычислительных на</w:t>
            </w:r>
            <w:r w:rsidRPr="00A65551">
              <w:rPr>
                <w:rFonts w:ascii="Times New Roman" w:hAnsi="Times New Roman"/>
                <w:sz w:val="28"/>
                <w:szCs w:val="28"/>
              </w:rPr>
              <w:softHyphen/>
              <w:t>выков у обучающихся</w:t>
            </w:r>
            <w:r w:rsidR="00B76523">
              <w:rPr>
                <w:rFonts w:ascii="Times New Roman" w:hAnsi="Times New Roman"/>
                <w:sz w:val="28"/>
                <w:szCs w:val="28"/>
              </w:rPr>
              <w:t>.</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sidRPr="00A65551">
              <w:rPr>
                <w:rFonts w:ascii="Times New Roman" w:hAnsi="Times New Roman"/>
                <w:iCs/>
                <w:sz w:val="28"/>
                <w:szCs w:val="28"/>
              </w:rPr>
              <w:t xml:space="preserve">Апрель  </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B76523" w:rsidP="00C6524E">
            <w:pPr>
              <w:shd w:val="clear" w:color="auto" w:fill="FFFFFF"/>
              <w:autoSpaceDE w:val="0"/>
              <w:autoSpaceDN w:val="0"/>
              <w:adjustRightInd w:val="0"/>
              <w:spacing w:after="0" w:line="240" w:lineRule="auto"/>
              <w:ind w:left="-142"/>
              <w:rPr>
                <w:rFonts w:ascii="Times New Roman" w:hAnsi="Times New Roman"/>
                <w:sz w:val="28"/>
                <w:szCs w:val="28"/>
              </w:rPr>
            </w:pPr>
            <w:r>
              <w:rPr>
                <w:rFonts w:ascii="Times New Roman" w:hAnsi="Times New Roman"/>
                <w:sz w:val="28"/>
                <w:szCs w:val="28"/>
              </w:rPr>
              <w:t>Зам.директора по У</w:t>
            </w:r>
            <w:r w:rsidR="00372193" w:rsidRPr="00A65551">
              <w:rPr>
                <w:rFonts w:ascii="Times New Roman" w:hAnsi="Times New Roman"/>
                <w:sz w:val="28"/>
                <w:szCs w:val="28"/>
              </w:rPr>
              <w:t xml:space="preserve">Р, </w:t>
            </w:r>
          </w:p>
          <w:p w:rsidR="00372193" w:rsidRPr="00A65551" w:rsidRDefault="00B76523" w:rsidP="00C6524E">
            <w:pPr>
              <w:shd w:val="clear" w:color="auto" w:fill="FFFFFF"/>
              <w:autoSpaceDE w:val="0"/>
              <w:autoSpaceDN w:val="0"/>
              <w:adjustRightInd w:val="0"/>
              <w:spacing w:after="0" w:line="240" w:lineRule="auto"/>
              <w:ind w:left="-142"/>
              <w:rPr>
                <w:rFonts w:ascii="Times New Roman" w:hAnsi="Times New Roman"/>
                <w:sz w:val="28"/>
                <w:szCs w:val="28"/>
              </w:rPr>
            </w:pPr>
            <w:r>
              <w:rPr>
                <w:rFonts w:ascii="Times New Roman" w:hAnsi="Times New Roman"/>
                <w:sz w:val="28"/>
                <w:szCs w:val="28"/>
              </w:rPr>
              <w:t>Руководители Ш</w:t>
            </w:r>
            <w:r w:rsidR="00372193" w:rsidRPr="00A65551">
              <w:rPr>
                <w:rFonts w:ascii="Times New Roman" w:hAnsi="Times New Roman"/>
                <w:sz w:val="28"/>
                <w:szCs w:val="28"/>
              </w:rPr>
              <w:t>МО</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sz w:val="28"/>
                <w:szCs w:val="28"/>
              </w:rPr>
            </w:pPr>
            <w:r w:rsidRPr="00A65551">
              <w:rPr>
                <w:rFonts w:ascii="Times New Roman" w:hAnsi="Times New Roman"/>
                <w:sz w:val="28"/>
                <w:szCs w:val="28"/>
              </w:rPr>
              <w:t>6</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Организовать взаимное посещение уроков учителями начальных классов и основной школы </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sz w:val="28"/>
                <w:szCs w:val="28"/>
              </w:rPr>
            </w:pPr>
            <w:r w:rsidRPr="00A65551">
              <w:rPr>
                <w:rFonts w:ascii="Times New Roman" w:hAnsi="Times New Roman"/>
                <w:sz w:val="28"/>
                <w:szCs w:val="28"/>
              </w:rPr>
              <w:t>В течение года</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B76523" w:rsidP="00C6524E">
            <w:pPr>
              <w:shd w:val="clear" w:color="auto" w:fill="FFFFFF"/>
              <w:autoSpaceDE w:val="0"/>
              <w:autoSpaceDN w:val="0"/>
              <w:adjustRightInd w:val="0"/>
              <w:spacing w:after="0" w:line="240" w:lineRule="auto"/>
              <w:ind w:left="-142"/>
              <w:rPr>
                <w:rFonts w:ascii="Times New Roman" w:hAnsi="Times New Roman"/>
                <w:sz w:val="28"/>
                <w:szCs w:val="28"/>
              </w:rPr>
            </w:pPr>
            <w:r>
              <w:rPr>
                <w:rFonts w:ascii="Times New Roman" w:hAnsi="Times New Roman"/>
                <w:sz w:val="28"/>
                <w:szCs w:val="28"/>
              </w:rPr>
              <w:t>Администрация, руководители ШМО</w:t>
            </w:r>
            <w:r w:rsidR="00372193" w:rsidRPr="00A65551">
              <w:rPr>
                <w:rFonts w:ascii="Times New Roman" w:hAnsi="Times New Roman"/>
                <w:sz w:val="28"/>
                <w:szCs w:val="28"/>
              </w:rPr>
              <w:t xml:space="preserve"> школы</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sz w:val="28"/>
                <w:szCs w:val="28"/>
              </w:rPr>
            </w:pPr>
            <w:r w:rsidRPr="00A65551">
              <w:rPr>
                <w:rFonts w:ascii="Times New Roman" w:hAnsi="Times New Roman"/>
                <w:sz w:val="28"/>
                <w:szCs w:val="28"/>
              </w:rPr>
              <w:t>7</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sz w:val="28"/>
                <w:szCs w:val="28"/>
              </w:rPr>
            </w:pPr>
            <w:r w:rsidRPr="00A65551">
              <w:rPr>
                <w:rFonts w:ascii="Times New Roman" w:hAnsi="Times New Roman"/>
                <w:sz w:val="28"/>
                <w:szCs w:val="28"/>
              </w:rPr>
              <w:t>Организовать совместную проверку учителями начальной школы и рус</w:t>
            </w:r>
            <w:r w:rsidRPr="00A65551">
              <w:rPr>
                <w:rFonts w:ascii="Times New Roman" w:hAnsi="Times New Roman"/>
                <w:sz w:val="28"/>
                <w:szCs w:val="28"/>
              </w:rPr>
              <w:softHyphen/>
              <w:t xml:space="preserve">ского языка смыслового чтения обучающихся в 4-м классе </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sidRPr="00A65551">
              <w:rPr>
                <w:rFonts w:ascii="Times New Roman" w:hAnsi="Times New Roman"/>
                <w:iCs/>
                <w:sz w:val="28"/>
                <w:szCs w:val="28"/>
              </w:rPr>
              <w:t>1-я неделя апреля</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B76523" w:rsidP="00C6524E">
            <w:pPr>
              <w:shd w:val="clear" w:color="auto" w:fill="FFFFFF"/>
              <w:autoSpaceDE w:val="0"/>
              <w:autoSpaceDN w:val="0"/>
              <w:adjustRightInd w:val="0"/>
              <w:spacing w:after="0" w:line="240" w:lineRule="auto"/>
              <w:ind w:left="-142"/>
              <w:rPr>
                <w:rFonts w:ascii="Times New Roman" w:hAnsi="Times New Roman"/>
                <w:sz w:val="28"/>
                <w:szCs w:val="28"/>
              </w:rPr>
            </w:pPr>
            <w:r>
              <w:rPr>
                <w:rFonts w:ascii="Times New Roman" w:hAnsi="Times New Roman"/>
                <w:sz w:val="28"/>
                <w:szCs w:val="28"/>
              </w:rPr>
              <w:t>Заместитель директора по У</w:t>
            </w:r>
            <w:r w:rsidR="00372193" w:rsidRPr="00A65551">
              <w:rPr>
                <w:rFonts w:ascii="Times New Roman" w:hAnsi="Times New Roman"/>
                <w:sz w:val="28"/>
                <w:szCs w:val="28"/>
              </w:rPr>
              <w:t>Р</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8</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Организовать психологическое тестирование учащихся 4 классов. Изучение личности выпускника начальной школы.</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sidRPr="00A65551">
              <w:rPr>
                <w:rFonts w:ascii="Times New Roman" w:hAnsi="Times New Roman"/>
                <w:iCs/>
                <w:sz w:val="28"/>
                <w:szCs w:val="28"/>
              </w:rPr>
              <w:t>2-я неделя</w:t>
            </w:r>
          </w:p>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sidRPr="00A65551">
              <w:rPr>
                <w:rFonts w:ascii="Times New Roman" w:hAnsi="Times New Roman"/>
                <w:iCs/>
                <w:sz w:val="28"/>
                <w:szCs w:val="28"/>
              </w:rPr>
              <w:t xml:space="preserve">апреля </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rPr>
                <w:rFonts w:ascii="Times New Roman" w:hAnsi="Times New Roman"/>
                <w:sz w:val="28"/>
                <w:szCs w:val="28"/>
              </w:rPr>
            </w:pPr>
            <w:r w:rsidRPr="00A65551">
              <w:rPr>
                <w:rFonts w:ascii="Times New Roman" w:hAnsi="Times New Roman"/>
                <w:sz w:val="28"/>
                <w:szCs w:val="28"/>
              </w:rPr>
              <w:t xml:space="preserve">Психолог </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9</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Провести совещание при директоре. «Подведение итогов работы по преемственности между начальным и основным звеном».</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sidRPr="00A65551">
              <w:rPr>
                <w:rFonts w:ascii="Times New Roman" w:hAnsi="Times New Roman"/>
                <w:iCs/>
                <w:sz w:val="28"/>
                <w:szCs w:val="28"/>
              </w:rPr>
              <w:t>2-я неделя мая</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rPr>
                <w:rFonts w:ascii="Times New Roman" w:hAnsi="Times New Roman"/>
                <w:sz w:val="28"/>
                <w:szCs w:val="28"/>
              </w:rPr>
            </w:pPr>
            <w:r w:rsidRPr="00A65551">
              <w:rPr>
                <w:rFonts w:ascii="Times New Roman" w:hAnsi="Times New Roman"/>
                <w:sz w:val="28"/>
                <w:szCs w:val="28"/>
              </w:rPr>
              <w:t xml:space="preserve">Директор </w:t>
            </w:r>
          </w:p>
        </w:tc>
      </w:tr>
      <w:tr w:rsidR="00B76523" w:rsidRPr="00A65551" w:rsidTr="00C47F4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10</w:t>
            </w:r>
          </w:p>
        </w:tc>
        <w:tc>
          <w:tcPr>
            <w:tcW w:w="5335"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both"/>
              <w:rPr>
                <w:rFonts w:ascii="Times New Roman" w:hAnsi="Times New Roman"/>
                <w:iCs/>
                <w:sz w:val="28"/>
                <w:szCs w:val="28"/>
              </w:rPr>
            </w:pPr>
            <w:r w:rsidRPr="00A65551">
              <w:rPr>
                <w:rFonts w:ascii="Times New Roman" w:hAnsi="Times New Roman"/>
                <w:iCs/>
                <w:sz w:val="28"/>
                <w:szCs w:val="28"/>
              </w:rPr>
              <w:t xml:space="preserve">Провести </w:t>
            </w:r>
            <w:r w:rsidR="00E56133">
              <w:rPr>
                <w:rFonts w:ascii="Times New Roman" w:hAnsi="Times New Roman"/>
                <w:iCs/>
                <w:sz w:val="28"/>
                <w:szCs w:val="28"/>
              </w:rPr>
              <w:t>собрание с родителями</w:t>
            </w:r>
            <w:r w:rsidR="0094260C">
              <w:rPr>
                <w:rFonts w:ascii="Times New Roman" w:hAnsi="Times New Roman"/>
                <w:iCs/>
                <w:sz w:val="28"/>
                <w:szCs w:val="28"/>
              </w:rPr>
              <w:t xml:space="preserve"> </w:t>
            </w:r>
            <w:r w:rsidR="00E56133">
              <w:rPr>
                <w:rFonts w:ascii="Times New Roman" w:hAnsi="Times New Roman"/>
                <w:iCs/>
                <w:sz w:val="28"/>
                <w:szCs w:val="28"/>
              </w:rPr>
              <w:t xml:space="preserve">учащихся </w:t>
            </w:r>
            <w:r w:rsidRPr="00A65551">
              <w:rPr>
                <w:rFonts w:ascii="Times New Roman" w:hAnsi="Times New Roman"/>
                <w:iCs/>
                <w:sz w:val="28"/>
                <w:szCs w:val="28"/>
              </w:rPr>
              <w:t xml:space="preserve">4-го класса. Знакомство с будущими </w:t>
            </w:r>
            <w:r w:rsidRPr="00A65551">
              <w:rPr>
                <w:rFonts w:ascii="Times New Roman" w:hAnsi="Times New Roman"/>
                <w:iCs/>
                <w:sz w:val="28"/>
                <w:szCs w:val="28"/>
              </w:rPr>
              <w:lastRenderedPageBreak/>
              <w:t>учителями, психологическая готовность к обучению в 5 классе.</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jc w:val="center"/>
              <w:rPr>
                <w:rFonts w:ascii="Times New Roman" w:hAnsi="Times New Roman"/>
                <w:iCs/>
                <w:sz w:val="28"/>
                <w:szCs w:val="28"/>
              </w:rPr>
            </w:pPr>
            <w:r w:rsidRPr="00A65551">
              <w:rPr>
                <w:rFonts w:ascii="Times New Roman" w:hAnsi="Times New Roman"/>
                <w:iCs/>
                <w:sz w:val="28"/>
                <w:szCs w:val="28"/>
              </w:rPr>
              <w:lastRenderedPageBreak/>
              <w:t>3-я неделя мая</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rsidR="00372193" w:rsidRPr="00A65551" w:rsidRDefault="00372193" w:rsidP="00C6524E">
            <w:pPr>
              <w:shd w:val="clear" w:color="auto" w:fill="FFFFFF"/>
              <w:autoSpaceDE w:val="0"/>
              <w:autoSpaceDN w:val="0"/>
              <w:adjustRightInd w:val="0"/>
              <w:spacing w:after="0" w:line="240" w:lineRule="auto"/>
              <w:ind w:left="-142"/>
              <w:rPr>
                <w:rFonts w:ascii="Times New Roman" w:hAnsi="Times New Roman"/>
                <w:sz w:val="28"/>
                <w:szCs w:val="28"/>
              </w:rPr>
            </w:pPr>
            <w:r w:rsidRPr="00A65551">
              <w:rPr>
                <w:rFonts w:ascii="Times New Roman" w:hAnsi="Times New Roman"/>
                <w:sz w:val="28"/>
                <w:szCs w:val="28"/>
              </w:rPr>
              <w:t>Директор, психолог</w:t>
            </w:r>
          </w:p>
        </w:tc>
      </w:tr>
    </w:tbl>
    <w:p w:rsidR="00372193" w:rsidRPr="00A65551" w:rsidRDefault="00372193" w:rsidP="00C6524E">
      <w:pPr>
        <w:spacing w:after="0" w:line="240" w:lineRule="auto"/>
        <w:ind w:left="-142"/>
        <w:rPr>
          <w:rFonts w:ascii="Times New Roman" w:hAnsi="Times New Roman"/>
          <w:b/>
          <w:sz w:val="28"/>
          <w:szCs w:val="28"/>
        </w:rPr>
      </w:pPr>
    </w:p>
    <w:p w:rsidR="00372193" w:rsidRPr="00A65551" w:rsidRDefault="00372193" w:rsidP="00C6524E">
      <w:pPr>
        <w:spacing w:after="0" w:line="240" w:lineRule="auto"/>
        <w:ind w:left="-142"/>
        <w:jc w:val="center"/>
        <w:rPr>
          <w:rFonts w:ascii="Times New Roman" w:hAnsi="Times New Roman"/>
          <w:b/>
          <w:sz w:val="28"/>
          <w:szCs w:val="28"/>
          <w:u w:val="single"/>
        </w:rPr>
      </w:pPr>
      <w:r w:rsidRPr="00A65551">
        <w:rPr>
          <w:rFonts w:ascii="Times New Roman" w:hAnsi="Times New Roman"/>
          <w:b/>
          <w:sz w:val="28"/>
          <w:szCs w:val="28"/>
          <w:u w:val="single"/>
        </w:rPr>
        <w:t>4.3.  Подготовк</w:t>
      </w:r>
      <w:r w:rsidR="00E56133">
        <w:rPr>
          <w:rFonts w:ascii="Times New Roman" w:hAnsi="Times New Roman"/>
          <w:b/>
          <w:sz w:val="28"/>
          <w:szCs w:val="28"/>
          <w:u w:val="single"/>
        </w:rPr>
        <w:t>а учащихся  к  государственной итоговой</w:t>
      </w:r>
      <w:r w:rsidRPr="00A65551">
        <w:rPr>
          <w:rFonts w:ascii="Times New Roman" w:hAnsi="Times New Roman"/>
          <w:b/>
          <w:sz w:val="28"/>
          <w:szCs w:val="28"/>
          <w:u w:val="single"/>
        </w:rPr>
        <w:t xml:space="preserve"> аттестации</w:t>
      </w:r>
    </w:p>
    <w:p w:rsidR="00E56133" w:rsidRDefault="00E56133" w:rsidP="00C6524E">
      <w:pPr>
        <w:spacing w:after="0" w:line="240" w:lineRule="auto"/>
        <w:ind w:left="-142"/>
        <w:rPr>
          <w:rFonts w:ascii="Times New Roman" w:hAnsi="Times New Roman"/>
          <w:sz w:val="28"/>
          <w:szCs w:val="28"/>
          <w:u w:val="single"/>
        </w:rPr>
      </w:pPr>
    </w:p>
    <w:p w:rsidR="00372193" w:rsidRPr="00A65551" w:rsidRDefault="00372193" w:rsidP="00C6524E">
      <w:pPr>
        <w:spacing w:after="0" w:line="240" w:lineRule="auto"/>
        <w:ind w:left="-142"/>
        <w:rPr>
          <w:rFonts w:ascii="Times New Roman" w:hAnsi="Times New Roman"/>
          <w:sz w:val="28"/>
          <w:szCs w:val="28"/>
          <w:u w:val="single"/>
        </w:rPr>
      </w:pPr>
      <w:r w:rsidRPr="00A65551">
        <w:rPr>
          <w:rFonts w:ascii="Times New Roman" w:hAnsi="Times New Roman"/>
          <w:sz w:val="28"/>
          <w:szCs w:val="28"/>
          <w:u w:val="single"/>
        </w:rPr>
        <w:t xml:space="preserve">Задача: </w:t>
      </w:r>
    </w:p>
    <w:p w:rsidR="00372193" w:rsidRPr="00A65551" w:rsidRDefault="00372193" w:rsidP="00C6524E">
      <w:pPr>
        <w:numPr>
          <w:ilvl w:val="0"/>
          <w:numId w:val="15"/>
        </w:numPr>
        <w:spacing w:after="0" w:line="240" w:lineRule="auto"/>
        <w:ind w:left="-142"/>
        <w:rPr>
          <w:rFonts w:ascii="Times New Roman" w:hAnsi="Times New Roman"/>
          <w:sz w:val="28"/>
          <w:szCs w:val="28"/>
        </w:rPr>
      </w:pPr>
      <w:r w:rsidRPr="00A65551">
        <w:rPr>
          <w:rFonts w:ascii="Times New Roman" w:hAnsi="Times New Roman"/>
          <w:sz w:val="28"/>
          <w:szCs w:val="28"/>
        </w:rPr>
        <w:t>создать  условия для успешной подготовки  учащихся и п</w:t>
      </w:r>
      <w:r w:rsidR="00E56133">
        <w:rPr>
          <w:rFonts w:ascii="Times New Roman" w:hAnsi="Times New Roman"/>
          <w:sz w:val="28"/>
          <w:szCs w:val="28"/>
        </w:rPr>
        <w:t>рохождению ими государственной итоговой</w:t>
      </w:r>
      <w:r w:rsidRPr="00A65551">
        <w:rPr>
          <w:rFonts w:ascii="Times New Roman" w:hAnsi="Times New Roman"/>
          <w:sz w:val="28"/>
          <w:szCs w:val="28"/>
        </w:rPr>
        <w:t xml:space="preserve"> аттестации</w:t>
      </w:r>
    </w:p>
    <w:p w:rsidR="00372193" w:rsidRPr="00A65551" w:rsidRDefault="00372193" w:rsidP="00C6524E">
      <w:pPr>
        <w:spacing w:after="0" w:line="240" w:lineRule="auto"/>
        <w:ind w:left="-142"/>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048"/>
        <w:gridCol w:w="2375"/>
        <w:gridCol w:w="2372"/>
      </w:tblGrid>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 п/п</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Содержание</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Ответственный</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Сроки</w:t>
            </w:r>
          </w:p>
        </w:tc>
      </w:tr>
      <w:tr w:rsidR="00372193" w:rsidRPr="00A65551" w:rsidTr="00E56133">
        <w:tc>
          <w:tcPr>
            <w:tcW w:w="9463" w:type="dxa"/>
            <w:gridSpan w:val="4"/>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Нормативно-правовое обеспечение</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Сформировать  пакет документов </w:t>
            </w:r>
            <w:r w:rsidR="00E56133">
              <w:rPr>
                <w:rFonts w:ascii="Times New Roman" w:hAnsi="Times New Roman"/>
                <w:sz w:val="28"/>
                <w:szCs w:val="28"/>
              </w:rPr>
              <w:t>по организации государственной итоговой</w:t>
            </w:r>
            <w:r w:rsidRPr="00A65551">
              <w:rPr>
                <w:rFonts w:ascii="Times New Roman" w:hAnsi="Times New Roman"/>
                <w:sz w:val="28"/>
                <w:szCs w:val="28"/>
              </w:rPr>
              <w:t xml:space="preserve"> аттестации:</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2</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Скорректировать  нормативно-правовую  базу  школы</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3</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Осуществить открытость  нормативных документов через  сеть Интернет и  информационный стенд</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E56133"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r w:rsidR="00372193" w:rsidRPr="00A65551">
              <w:rPr>
                <w:rFonts w:ascii="Times New Roman" w:hAnsi="Times New Roman"/>
                <w:sz w:val="28"/>
                <w:szCs w:val="28"/>
              </w:rPr>
              <w:t>, члены администрации</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c>
          <w:tcPr>
            <w:tcW w:w="9463" w:type="dxa"/>
            <w:gridSpan w:val="4"/>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Организационная деятельность</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проведение  инструктивно-методических совещаний  классных руководителей, учащихся  9, 11 классов</w:t>
            </w:r>
            <w:r w:rsidR="00E56133">
              <w:rPr>
                <w:rFonts w:ascii="Times New Roman" w:hAnsi="Times New Roman"/>
                <w:sz w:val="28"/>
                <w:szCs w:val="28"/>
              </w:rPr>
              <w:t xml:space="preserve"> и их родителей</w:t>
            </w:r>
            <w:r w:rsidRPr="00A65551">
              <w:rPr>
                <w:rFonts w:ascii="Times New Roman" w:hAnsi="Times New Roman"/>
                <w:sz w:val="28"/>
                <w:szCs w:val="28"/>
              </w:rPr>
              <w:t>. Систематически  проводить информационно-разъяснительную работу среди учащихся и их  родителями по вопросам проведения ГИА в</w:t>
            </w:r>
            <w:r w:rsidR="0094260C">
              <w:rPr>
                <w:rFonts w:ascii="Times New Roman" w:hAnsi="Times New Roman"/>
                <w:sz w:val="28"/>
                <w:szCs w:val="28"/>
              </w:rPr>
              <w:t xml:space="preserve"> </w:t>
            </w:r>
            <w:r w:rsidRPr="00A65551">
              <w:rPr>
                <w:rFonts w:ascii="Times New Roman" w:hAnsi="Times New Roman"/>
                <w:sz w:val="28"/>
                <w:szCs w:val="28"/>
              </w:rPr>
              <w:t>форме ОГЭ и ЕГЭ.</w:t>
            </w:r>
            <w:r w:rsidRPr="00A65551">
              <w:rPr>
                <w:rFonts w:ascii="Times New Roman" w:hAnsi="Times New Roman"/>
                <w:sz w:val="28"/>
                <w:szCs w:val="28"/>
                <w:lang w:eastAsia="en-US"/>
              </w:rPr>
              <w:t xml:space="preserve">  Изучение распорядительных нормативных документов</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Классные руководители, администрация</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Октябрь - май</w:t>
            </w:r>
          </w:p>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Постоянно </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2</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Родительские собрания по параллелям (9-11 классы):</w:t>
            </w:r>
          </w:p>
          <w:p w:rsidR="00372193" w:rsidRPr="00A65551" w:rsidRDefault="00372193" w:rsidP="00C6524E">
            <w:pPr>
              <w:numPr>
                <w:ilvl w:val="0"/>
                <w:numId w:val="16"/>
              </w:numPr>
              <w:tabs>
                <w:tab w:val="clear" w:pos="360"/>
                <w:tab w:val="num" w:pos="0"/>
              </w:tabs>
              <w:spacing w:after="0" w:line="240" w:lineRule="auto"/>
              <w:ind w:left="-142" w:firstLine="0"/>
              <w:rPr>
                <w:rFonts w:ascii="Times New Roman" w:hAnsi="Times New Roman"/>
                <w:sz w:val="28"/>
                <w:szCs w:val="28"/>
              </w:rPr>
            </w:pPr>
            <w:r w:rsidRPr="00A65551">
              <w:rPr>
                <w:rFonts w:ascii="Times New Roman" w:hAnsi="Times New Roman"/>
                <w:sz w:val="28"/>
                <w:szCs w:val="28"/>
              </w:rPr>
              <w:t xml:space="preserve">Нормативно-правовая база </w:t>
            </w:r>
          </w:p>
          <w:p w:rsidR="00372193" w:rsidRPr="00A65551" w:rsidRDefault="00372193" w:rsidP="00C6524E">
            <w:pPr>
              <w:numPr>
                <w:ilvl w:val="0"/>
                <w:numId w:val="16"/>
              </w:numPr>
              <w:tabs>
                <w:tab w:val="num" w:pos="0"/>
              </w:tabs>
              <w:spacing w:after="0" w:line="240" w:lineRule="auto"/>
              <w:ind w:left="-142" w:firstLine="0"/>
              <w:jc w:val="both"/>
              <w:rPr>
                <w:rFonts w:ascii="Times New Roman" w:hAnsi="Times New Roman"/>
                <w:sz w:val="28"/>
                <w:szCs w:val="28"/>
                <w:lang w:eastAsia="en-US"/>
              </w:rPr>
            </w:pPr>
            <w:r w:rsidRPr="00A65551">
              <w:rPr>
                <w:rFonts w:ascii="Times New Roman" w:hAnsi="Times New Roman"/>
                <w:sz w:val="28"/>
                <w:szCs w:val="28"/>
                <w:lang w:eastAsia="en-US"/>
              </w:rPr>
              <w:t>«Психологические особенности подготовки к ГИА в форме ОГЭ»;</w:t>
            </w:r>
          </w:p>
          <w:p w:rsidR="00372193" w:rsidRPr="00A65551" w:rsidRDefault="00372193" w:rsidP="00C6524E">
            <w:pPr>
              <w:numPr>
                <w:ilvl w:val="0"/>
                <w:numId w:val="16"/>
              </w:numPr>
              <w:tabs>
                <w:tab w:val="num" w:pos="0"/>
              </w:tabs>
              <w:spacing w:after="0" w:line="240" w:lineRule="auto"/>
              <w:ind w:left="-142" w:firstLine="0"/>
              <w:rPr>
                <w:rFonts w:ascii="Times New Roman" w:hAnsi="Times New Roman"/>
                <w:sz w:val="28"/>
                <w:szCs w:val="28"/>
              </w:rPr>
            </w:pPr>
            <w:r w:rsidRPr="00A65551">
              <w:rPr>
                <w:rFonts w:ascii="Times New Roman" w:hAnsi="Times New Roman"/>
                <w:sz w:val="28"/>
                <w:szCs w:val="28"/>
                <w:lang w:eastAsia="en-US"/>
              </w:rPr>
              <w:t xml:space="preserve"> «О порядке подготовки и проведения ОГЭ (нормативные документы, КИМы, сайты, </w:t>
            </w:r>
            <w:r w:rsidRPr="00A65551">
              <w:rPr>
                <w:rFonts w:ascii="Times New Roman" w:hAnsi="Times New Roman"/>
                <w:sz w:val="28"/>
                <w:szCs w:val="28"/>
                <w:lang w:eastAsia="en-US"/>
              </w:rPr>
              <w:lastRenderedPageBreak/>
              <w:t>правила поведения на экзамене и т.д.)»</w:t>
            </w:r>
          </w:p>
          <w:p w:rsidR="00372193" w:rsidRPr="00A65551" w:rsidRDefault="00372193" w:rsidP="00C6524E">
            <w:pPr>
              <w:numPr>
                <w:ilvl w:val="0"/>
                <w:numId w:val="16"/>
              </w:numPr>
              <w:tabs>
                <w:tab w:val="num" w:pos="0"/>
              </w:tabs>
              <w:spacing w:after="0" w:line="240" w:lineRule="auto"/>
              <w:ind w:left="-142" w:firstLine="0"/>
              <w:rPr>
                <w:rFonts w:ascii="Times New Roman" w:hAnsi="Times New Roman"/>
                <w:sz w:val="28"/>
                <w:szCs w:val="28"/>
              </w:rPr>
            </w:pPr>
            <w:r w:rsidRPr="00A65551">
              <w:rPr>
                <w:rFonts w:ascii="Times New Roman" w:hAnsi="Times New Roman"/>
                <w:sz w:val="28"/>
                <w:szCs w:val="28"/>
                <w:lang w:eastAsia="en-US"/>
              </w:rPr>
              <w:t>«О порядке подготовки и проведения  ЕГЭ (нормативные документы, КИМы, сайты, правила поведения на экзамене и т.д.)»</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 xml:space="preserve">Администрация </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E56133" w:rsidP="00C6524E">
            <w:pPr>
              <w:spacing w:after="0" w:line="240" w:lineRule="auto"/>
              <w:ind w:left="-142"/>
              <w:rPr>
                <w:rFonts w:ascii="Times New Roman" w:hAnsi="Times New Roman"/>
                <w:sz w:val="28"/>
                <w:szCs w:val="28"/>
              </w:rPr>
            </w:pPr>
            <w:r>
              <w:rPr>
                <w:rFonts w:ascii="Times New Roman" w:hAnsi="Times New Roman"/>
                <w:sz w:val="28"/>
                <w:szCs w:val="28"/>
              </w:rPr>
              <w:t>Сентябрь, ноябрь, март, май.</w:t>
            </w:r>
          </w:p>
        </w:tc>
      </w:tr>
      <w:tr w:rsidR="00372193" w:rsidRPr="00A65551" w:rsidTr="00E56133">
        <w:trPr>
          <w:trHeight w:val="780"/>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3</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Провести классные часы по темам: </w:t>
            </w:r>
          </w:p>
          <w:p w:rsidR="00372193" w:rsidRPr="00A65551" w:rsidRDefault="00372193" w:rsidP="00C6524E">
            <w:pPr>
              <w:numPr>
                <w:ilvl w:val="0"/>
                <w:numId w:val="18"/>
              </w:numPr>
              <w:tabs>
                <w:tab w:val="clear" w:pos="795"/>
                <w:tab w:val="num" w:pos="75"/>
              </w:tabs>
              <w:spacing w:after="0" w:line="240" w:lineRule="auto"/>
              <w:ind w:left="-142" w:firstLine="0"/>
              <w:jc w:val="both"/>
              <w:rPr>
                <w:rFonts w:ascii="Times New Roman" w:hAnsi="Times New Roman"/>
                <w:sz w:val="28"/>
                <w:szCs w:val="28"/>
              </w:rPr>
            </w:pPr>
            <w:r w:rsidRPr="00A65551">
              <w:rPr>
                <w:rFonts w:ascii="Times New Roman" w:hAnsi="Times New Roman"/>
                <w:sz w:val="28"/>
                <w:szCs w:val="28"/>
              </w:rPr>
              <w:t>«Основные вопросы проведения государственной итоговой аттестации выпускников 9-х классов».</w:t>
            </w:r>
          </w:p>
          <w:p w:rsidR="00372193" w:rsidRPr="00A65551" w:rsidRDefault="00372193" w:rsidP="00C6524E">
            <w:pPr>
              <w:numPr>
                <w:ilvl w:val="0"/>
                <w:numId w:val="18"/>
              </w:numPr>
              <w:tabs>
                <w:tab w:val="clear" w:pos="795"/>
                <w:tab w:val="num" w:pos="75"/>
              </w:tabs>
              <w:spacing w:after="0" w:line="240" w:lineRule="auto"/>
              <w:ind w:left="-142" w:firstLine="0"/>
              <w:jc w:val="both"/>
              <w:rPr>
                <w:rFonts w:ascii="Times New Roman" w:hAnsi="Times New Roman"/>
                <w:sz w:val="28"/>
                <w:szCs w:val="28"/>
              </w:rPr>
            </w:pPr>
            <w:r w:rsidRPr="00A65551">
              <w:rPr>
                <w:rFonts w:ascii="Times New Roman" w:hAnsi="Times New Roman"/>
                <w:sz w:val="28"/>
                <w:szCs w:val="28"/>
              </w:rPr>
              <w:t>Об ответственности за наличие и использование мобильных  телефонов,  справочных материалов.</w:t>
            </w:r>
          </w:p>
          <w:p w:rsidR="00372193" w:rsidRPr="00A65551" w:rsidRDefault="00E56133" w:rsidP="00C6524E">
            <w:pPr>
              <w:numPr>
                <w:ilvl w:val="0"/>
                <w:numId w:val="18"/>
              </w:numPr>
              <w:tabs>
                <w:tab w:val="clear" w:pos="795"/>
                <w:tab w:val="num" w:pos="75"/>
              </w:tabs>
              <w:spacing w:after="0" w:line="240" w:lineRule="auto"/>
              <w:ind w:left="-142" w:firstLine="0"/>
              <w:jc w:val="both"/>
              <w:rPr>
                <w:rFonts w:ascii="Times New Roman" w:hAnsi="Times New Roman"/>
                <w:sz w:val="28"/>
                <w:szCs w:val="28"/>
              </w:rPr>
            </w:pPr>
            <w:r>
              <w:rPr>
                <w:rFonts w:ascii="Times New Roman" w:hAnsi="Times New Roman"/>
                <w:sz w:val="28"/>
                <w:szCs w:val="28"/>
              </w:rPr>
              <w:t xml:space="preserve"> «Участники ОГЭ</w:t>
            </w:r>
            <w:r w:rsidR="00372193" w:rsidRPr="00A65551">
              <w:rPr>
                <w:rFonts w:ascii="Times New Roman" w:hAnsi="Times New Roman"/>
                <w:sz w:val="28"/>
                <w:szCs w:val="28"/>
              </w:rPr>
              <w:t>»</w:t>
            </w:r>
          </w:p>
          <w:p w:rsidR="00372193" w:rsidRPr="00A65551" w:rsidRDefault="00372193" w:rsidP="00C6524E">
            <w:pPr>
              <w:numPr>
                <w:ilvl w:val="0"/>
                <w:numId w:val="18"/>
              </w:numPr>
              <w:tabs>
                <w:tab w:val="clear" w:pos="795"/>
                <w:tab w:val="num" w:pos="75"/>
              </w:tabs>
              <w:spacing w:after="0" w:line="240" w:lineRule="auto"/>
              <w:ind w:left="-142" w:firstLine="0"/>
              <w:rPr>
                <w:rFonts w:ascii="Times New Roman" w:hAnsi="Times New Roman"/>
                <w:sz w:val="28"/>
                <w:szCs w:val="28"/>
              </w:rPr>
            </w:pPr>
            <w:r w:rsidRPr="00A65551">
              <w:rPr>
                <w:rFonts w:ascii="Times New Roman" w:hAnsi="Times New Roman"/>
                <w:sz w:val="28"/>
                <w:szCs w:val="28"/>
              </w:rPr>
              <w:t>«Информация для желающих поступить в учреждения СПО или продолжить обучение в профильных классах</w:t>
            </w:r>
            <w:r w:rsidR="00E56133">
              <w:rPr>
                <w:rFonts w:ascii="Times New Roman" w:hAnsi="Times New Roman"/>
                <w:sz w:val="28"/>
                <w:szCs w:val="28"/>
              </w:rPr>
              <w:t>»</w:t>
            </w:r>
          </w:p>
          <w:p w:rsidR="00372193" w:rsidRPr="00A65551" w:rsidRDefault="00E56133" w:rsidP="00C6524E">
            <w:pPr>
              <w:numPr>
                <w:ilvl w:val="0"/>
                <w:numId w:val="18"/>
              </w:numPr>
              <w:tabs>
                <w:tab w:val="clear" w:pos="795"/>
                <w:tab w:val="num" w:pos="75"/>
              </w:tabs>
              <w:spacing w:after="0" w:line="240" w:lineRule="auto"/>
              <w:ind w:left="-142" w:firstLine="0"/>
              <w:jc w:val="both"/>
              <w:rPr>
                <w:rFonts w:ascii="Times New Roman" w:hAnsi="Times New Roman"/>
                <w:sz w:val="28"/>
                <w:szCs w:val="28"/>
              </w:rPr>
            </w:pPr>
            <w:r>
              <w:rPr>
                <w:rFonts w:ascii="Times New Roman" w:hAnsi="Times New Roman"/>
                <w:sz w:val="28"/>
                <w:szCs w:val="28"/>
              </w:rPr>
              <w:t>«Процедура проведения ГИА</w:t>
            </w:r>
            <w:r w:rsidR="00372193" w:rsidRPr="00A65551">
              <w:rPr>
                <w:rFonts w:ascii="Times New Roman" w:hAnsi="Times New Roman"/>
                <w:sz w:val="28"/>
                <w:szCs w:val="28"/>
              </w:rPr>
              <w:t>»</w:t>
            </w:r>
          </w:p>
          <w:p w:rsidR="00372193" w:rsidRPr="00A65551" w:rsidRDefault="00372193" w:rsidP="00C6524E">
            <w:pPr>
              <w:numPr>
                <w:ilvl w:val="0"/>
                <w:numId w:val="18"/>
              </w:numPr>
              <w:tabs>
                <w:tab w:val="clear" w:pos="795"/>
                <w:tab w:val="num" w:pos="75"/>
              </w:tabs>
              <w:spacing w:after="0" w:line="240" w:lineRule="auto"/>
              <w:ind w:left="-142" w:firstLine="0"/>
              <w:jc w:val="both"/>
              <w:rPr>
                <w:rFonts w:ascii="Times New Roman" w:hAnsi="Times New Roman"/>
                <w:sz w:val="28"/>
                <w:szCs w:val="28"/>
              </w:rPr>
            </w:pPr>
            <w:r w:rsidRPr="00A65551">
              <w:rPr>
                <w:rFonts w:ascii="Times New Roman" w:hAnsi="Times New Roman"/>
                <w:sz w:val="28"/>
                <w:szCs w:val="28"/>
              </w:rPr>
              <w:t xml:space="preserve">«Правила поведения во время экзамена и </w:t>
            </w:r>
            <w:r w:rsidR="00E56133">
              <w:rPr>
                <w:rFonts w:ascii="Times New Roman" w:hAnsi="Times New Roman"/>
                <w:sz w:val="28"/>
                <w:szCs w:val="28"/>
              </w:rPr>
              <w:t>заполнения бланков ответов ГИА</w:t>
            </w:r>
            <w:r w:rsidRPr="00A65551">
              <w:rPr>
                <w:rFonts w:ascii="Times New Roman" w:hAnsi="Times New Roman"/>
                <w:sz w:val="28"/>
                <w:szCs w:val="28"/>
              </w:rPr>
              <w:t>»</w:t>
            </w:r>
          </w:p>
          <w:p w:rsidR="00372193" w:rsidRPr="00A65551" w:rsidRDefault="00372193" w:rsidP="00C6524E">
            <w:pPr>
              <w:numPr>
                <w:ilvl w:val="0"/>
                <w:numId w:val="18"/>
              </w:numPr>
              <w:tabs>
                <w:tab w:val="clear" w:pos="795"/>
                <w:tab w:val="num" w:pos="75"/>
              </w:tabs>
              <w:spacing w:after="0" w:line="240" w:lineRule="auto"/>
              <w:ind w:left="-142" w:firstLine="0"/>
              <w:jc w:val="both"/>
              <w:rPr>
                <w:rFonts w:ascii="Times New Roman" w:hAnsi="Times New Roman"/>
                <w:sz w:val="28"/>
                <w:szCs w:val="28"/>
              </w:rPr>
            </w:pPr>
            <w:r w:rsidRPr="00A65551">
              <w:rPr>
                <w:rFonts w:ascii="Times New Roman" w:hAnsi="Times New Roman"/>
                <w:sz w:val="28"/>
                <w:szCs w:val="28"/>
              </w:rPr>
              <w:t>«Сроки и продолжит</w:t>
            </w:r>
            <w:r w:rsidR="00E56133">
              <w:rPr>
                <w:rFonts w:ascii="Times New Roman" w:hAnsi="Times New Roman"/>
                <w:sz w:val="28"/>
                <w:szCs w:val="28"/>
              </w:rPr>
              <w:t>ельность экзаменов в форме ГИА</w:t>
            </w:r>
            <w:r w:rsidRPr="00A65551">
              <w:rPr>
                <w:rFonts w:ascii="Times New Roman" w:hAnsi="Times New Roman"/>
                <w:sz w:val="28"/>
                <w:szCs w:val="28"/>
              </w:rPr>
              <w:t>»</w:t>
            </w:r>
          </w:p>
          <w:p w:rsidR="00372193" w:rsidRPr="00A65551" w:rsidRDefault="00372193" w:rsidP="00C6524E">
            <w:pPr>
              <w:numPr>
                <w:ilvl w:val="0"/>
                <w:numId w:val="18"/>
              </w:numPr>
              <w:tabs>
                <w:tab w:val="clear" w:pos="795"/>
                <w:tab w:val="num" w:pos="75"/>
              </w:tabs>
              <w:spacing w:after="0" w:line="240" w:lineRule="auto"/>
              <w:ind w:left="-142" w:firstLine="0"/>
              <w:jc w:val="both"/>
              <w:rPr>
                <w:rFonts w:ascii="Times New Roman" w:hAnsi="Times New Roman"/>
                <w:sz w:val="28"/>
                <w:szCs w:val="28"/>
              </w:rPr>
            </w:pPr>
            <w:r w:rsidRPr="00A65551">
              <w:rPr>
                <w:rFonts w:ascii="Times New Roman" w:hAnsi="Times New Roman"/>
                <w:sz w:val="28"/>
                <w:szCs w:val="28"/>
              </w:rPr>
              <w:t>«Апелляции по процедуре проведения экзамена и о несогласии с выставленными баллами»</w:t>
            </w:r>
          </w:p>
          <w:p w:rsidR="00372193" w:rsidRPr="00A65551" w:rsidRDefault="00372193" w:rsidP="00C6524E">
            <w:pPr>
              <w:numPr>
                <w:ilvl w:val="0"/>
                <w:numId w:val="18"/>
              </w:numPr>
              <w:tabs>
                <w:tab w:val="clear" w:pos="795"/>
                <w:tab w:val="num" w:pos="75"/>
              </w:tabs>
              <w:spacing w:after="0" w:line="240" w:lineRule="auto"/>
              <w:ind w:left="-142" w:firstLine="0"/>
              <w:jc w:val="both"/>
              <w:rPr>
                <w:rFonts w:ascii="Times New Roman" w:hAnsi="Times New Roman"/>
                <w:sz w:val="28"/>
                <w:szCs w:val="28"/>
              </w:rPr>
            </w:pPr>
            <w:r w:rsidRPr="00A65551">
              <w:rPr>
                <w:rFonts w:ascii="Times New Roman" w:hAnsi="Times New Roman"/>
                <w:sz w:val="28"/>
                <w:szCs w:val="28"/>
              </w:rPr>
              <w:t xml:space="preserve"> Выбор экзаменов по выбору для поступления в профильную группу агротехнической направленности.</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Классные руководители</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E56133" w:rsidP="00C6524E">
            <w:pPr>
              <w:spacing w:after="0" w:line="240" w:lineRule="auto"/>
              <w:ind w:left="-142"/>
              <w:rPr>
                <w:rFonts w:ascii="Times New Roman" w:hAnsi="Times New Roman"/>
                <w:sz w:val="28"/>
                <w:szCs w:val="28"/>
              </w:rPr>
            </w:pPr>
            <w:r>
              <w:rPr>
                <w:rFonts w:ascii="Times New Roman" w:hAnsi="Times New Roman"/>
                <w:sz w:val="28"/>
                <w:szCs w:val="28"/>
              </w:rPr>
              <w:t xml:space="preserve"> В течение года.</w:t>
            </w:r>
          </w:p>
        </w:tc>
      </w:tr>
      <w:tr w:rsidR="00372193" w:rsidRPr="00A65551" w:rsidTr="00E56133">
        <w:trPr>
          <w:trHeight w:val="315"/>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4</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Систематически доводить  до учителей, учащихся и их родителей  нормативные правовые и распорядительные документы федерального, регионального и </w:t>
            </w:r>
            <w:r w:rsidRPr="00A65551">
              <w:rPr>
                <w:rFonts w:ascii="Times New Roman" w:hAnsi="Times New Roman"/>
                <w:sz w:val="28"/>
                <w:szCs w:val="28"/>
              </w:rPr>
              <w:lastRenderedPageBreak/>
              <w:t>муниципального ур</w:t>
            </w:r>
            <w:r w:rsidR="00E56133">
              <w:rPr>
                <w:rFonts w:ascii="Times New Roman" w:hAnsi="Times New Roman"/>
                <w:sz w:val="28"/>
                <w:szCs w:val="28"/>
              </w:rPr>
              <w:t>овней по вопросам проведения  ГИ</w:t>
            </w:r>
            <w:r w:rsidRPr="00A65551">
              <w:rPr>
                <w:rFonts w:ascii="Times New Roman" w:hAnsi="Times New Roman"/>
                <w:sz w:val="28"/>
                <w:szCs w:val="28"/>
              </w:rPr>
              <w:t xml:space="preserve">А, ЕГЭ  (под роспись, создав </w:t>
            </w:r>
            <w:r w:rsidR="00E56133">
              <w:rPr>
                <w:rFonts w:ascii="Times New Roman" w:hAnsi="Times New Roman"/>
                <w:sz w:val="28"/>
                <w:szCs w:val="28"/>
              </w:rPr>
              <w:t>журналы инструктажа</w:t>
            </w:r>
            <w:r w:rsidRPr="00A65551">
              <w:rPr>
                <w:rFonts w:ascii="Times New Roman" w:hAnsi="Times New Roman"/>
                <w:sz w:val="28"/>
                <w:szCs w:val="28"/>
              </w:rPr>
              <w:t>), официальные сайты</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По мере поступления документов</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 классные руководители</w:t>
            </w:r>
          </w:p>
          <w:p w:rsidR="00372193" w:rsidRPr="00A65551" w:rsidRDefault="00372193" w:rsidP="00C6524E">
            <w:pPr>
              <w:spacing w:after="0" w:line="240" w:lineRule="auto"/>
              <w:ind w:left="-142"/>
              <w:rPr>
                <w:rFonts w:ascii="Times New Roman" w:hAnsi="Times New Roman"/>
                <w:sz w:val="28"/>
                <w:szCs w:val="28"/>
              </w:rPr>
            </w:pP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5</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Создать  и  осуществлять корректировку  банка данных учащихся 9-х и 11-х классов (ЕГЭ, </w:t>
            </w:r>
            <w:r w:rsidRPr="00A65551">
              <w:rPr>
                <w:rFonts w:ascii="Times New Roman" w:hAnsi="Times New Roman"/>
                <w:sz w:val="28"/>
                <w:szCs w:val="28"/>
                <w:lang w:eastAsia="en-US"/>
              </w:rPr>
              <w:t>ОГЭ</w:t>
            </w:r>
            <w:r w:rsidRPr="00A65551">
              <w:rPr>
                <w:rFonts w:ascii="Times New Roman" w:hAnsi="Times New Roman"/>
                <w:sz w:val="28"/>
                <w:szCs w:val="28"/>
              </w:rPr>
              <w:t xml:space="preserve"> в том числе:</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претендующих на награждение золотой медалью (10-11 классы);</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претендующих на получение аттестата особого образца (9 классы);</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выпускников с ограниченными возможностями здоровья</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Ноябрь</w:t>
            </w:r>
            <w:r w:rsidR="00E56133">
              <w:rPr>
                <w:rFonts w:ascii="Times New Roman" w:hAnsi="Times New Roman"/>
                <w:sz w:val="28"/>
                <w:szCs w:val="28"/>
              </w:rPr>
              <w:t>, в течение года.</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E56133" w:rsidP="00C6524E">
            <w:pPr>
              <w:spacing w:after="0" w:line="240" w:lineRule="auto"/>
              <w:ind w:left="-142"/>
              <w:rPr>
                <w:rFonts w:ascii="Times New Roman" w:hAnsi="Times New Roman"/>
                <w:sz w:val="28"/>
                <w:szCs w:val="28"/>
              </w:rPr>
            </w:pPr>
            <w:r>
              <w:rPr>
                <w:rFonts w:ascii="Times New Roman" w:hAnsi="Times New Roman"/>
                <w:sz w:val="28"/>
                <w:szCs w:val="28"/>
              </w:rPr>
              <w:t>6</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Организовывать консультации  в соответствии с требованиями ЕГЭ,  </w:t>
            </w:r>
            <w:r w:rsidRPr="00A65551">
              <w:rPr>
                <w:rFonts w:ascii="Times New Roman" w:hAnsi="Times New Roman"/>
                <w:sz w:val="28"/>
                <w:szCs w:val="28"/>
                <w:lang w:eastAsia="en-US"/>
              </w:rPr>
              <w:t>ОГЭ.</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Учителя-предметники</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E56133" w:rsidP="00C6524E">
            <w:pPr>
              <w:spacing w:after="0" w:line="240" w:lineRule="auto"/>
              <w:ind w:left="-142"/>
              <w:rPr>
                <w:rFonts w:ascii="Times New Roman" w:hAnsi="Times New Roman"/>
                <w:sz w:val="28"/>
                <w:szCs w:val="28"/>
              </w:rPr>
            </w:pPr>
            <w:r>
              <w:rPr>
                <w:rFonts w:ascii="Times New Roman" w:hAnsi="Times New Roman"/>
                <w:sz w:val="28"/>
                <w:szCs w:val="28"/>
              </w:rPr>
              <w:t>7</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Оформление  информационн</w:t>
            </w:r>
            <w:r w:rsidR="00E56133">
              <w:rPr>
                <w:rFonts w:ascii="Times New Roman" w:hAnsi="Times New Roman"/>
                <w:sz w:val="28"/>
                <w:szCs w:val="28"/>
              </w:rPr>
              <w:t>ого стенда по государственной  итоговой</w:t>
            </w:r>
            <w:r w:rsidRPr="00A65551">
              <w:rPr>
                <w:rFonts w:ascii="Times New Roman" w:hAnsi="Times New Roman"/>
                <w:sz w:val="28"/>
                <w:szCs w:val="28"/>
              </w:rPr>
              <w:t xml:space="preserve"> аттестации  и его регулярное обновление</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Ноябрь </w:t>
            </w:r>
          </w:p>
          <w:p w:rsidR="00372193" w:rsidRPr="00A65551" w:rsidRDefault="00372193" w:rsidP="00C6524E">
            <w:pPr>
              <w:spacing w:after="0" w:line="240" w:lineRule="auto"/>
              <w:ind w:left="-142"/>
              <w:rPr>
                <w:rFonts w:ascii="Times New Roman" w:hAnsi="Times New Roman"/>
                <w:sz w:val="28"/>
                <w:szCs w:val="28"/>
              </w:rPr>
            </w:pP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E56133" w:rsidP="00C6524E">
            <w:pPr>
              <w:spacing w:after="0" w:line="240" w:lineRule="auto"/>
              <w:ind w:left="-142"/>
              <w:rPr>
                <w:rFonts w:ascii="Times New Roman" w:hAnsi="Times New Roman"/>
                <w:sz w:val="28"/>
                <w:szCs w:val="28"/>
              </w:rPr>
            </w:pPr>
            <w:r>
              <w:rPr>
                <w:rFonts w:ascii="Times New Roman" w:hAnsi="Times New Roman"/>
                <w:sz w:val="28"/>
                <w:szCs w:val="28"/>
              </w:rPr>
              <w:t>8</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lang w:eastAsia="en-US"/>
              </w:rPr>
            </w:pPr>
            <w:r w:rsidRPr="00A65551">
              <w:rPr>
                <w:rFonts w:ascii="Times New Roman" w:hAnsi="Times New Roman"/>
                <w:sz w:val="28"/>
                <w:szCs w:val="28"/>
              </w:rPr>
              <w:t>Организовать практические занятия с учащимися по работе с бланками ответов.</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lang w:eastAsia="en-US"/>
              </w:rPr>
              <w:t>Анализ ошибок при заполнении бланков</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Учителя-предметники</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E56133" w:rsidP="00C6524E">
            <w:pPr>
              <w:spacing w:after="0" w:line="240" w:lineRule="auto"/>
              <w:ind w:left="-142"/>
              <w:rPr>
                <w:rFonts w:ascii="Times New Roman" w:hAnsi="Times New Roman"/>
                <w:sz w:val="28"/>
                <w:szCs w:val="28"/>
              </w:rPr>
            </w:pPr>
            <w:r>
              <w:rPr>
                <w:rFonts w:ascii="Times New Roman" w:hAnsi="Times New Roman"/>
                <w:sz w:val="28"/>
                <w:szCs w:val="28"/>
              </w:rPr>
              <w:t>9</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Проанализировать  результаты и процеду</w:t>
            </w:r>
            <w:r w:rsidR="00E56133">
              <w:rPr>
                <w:rFonts w:ascii="Times New Roman" w:hAnsi="Times New Roman"/>
                <w:sz w:val="28"/>
                <w:szCs w:val="28"/>
              </w:rPr>
              <w:t>ру  проведения государственной итоговой атт</w:t>
            </w:r>
            <w:r w:rsidR="00E04A54">
              <w:rPr>
                <w:rFonts w:ascii="Times New Roman" w:hAnsi="Times New Roman"/>
                <w:sz w:val="28"/>
                <w:szCs w:val="28"/>
              </w:rPr>
              <w:t>естации в 9 классах 2018-2019</w:t>
            </w:r>
            <w:r w:rsidRPr="00A65551">
              <w:rPr>
                <w:rFonts w:ascii="Times New Roman" w:hAnsi="Times New Roman"/>
                <w:sz w:val="28"/>
                <w:szCs w:val="28"/>
              </w:rPr>
              <w:t xml:space="preserve"> учебного года</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Сентябрь </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E56133" w:rsidP="00C6524E">
            <w:pPr>
              <w:spacing w:after="0" w:line="240" w:lineRule="auto"/>
              <w:ind w:left="-142"/>
              <w:rPr>
                <w:rFonts w:ascii="Times New Roman" w:hAnsi="Times New Roman"/>
                <w:sz w:val="28"/>
                <w:szCs w:val="28"/>
              </w:rPr>
            </w:pPr>
            <w:r>
              <w:rPr>
                <w:rFonts w:ascii="Times New Roman" w:hAnsi="Times New Roman"/>
                <w:sz w:val="28"/>
                <w:szCs w:val="28"/>
              </w:rPr>
              <w:t>10</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Оформление заявлений участия  в: </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 </w:t>
            </w:r>
            <w:r w:rsidR="00380677">
              <w:rPr>
                <w:rFonts w:ascii="Times New Roman" w:hAnsi="Times New Roman"/>
                <w:sz w:val="28"/>
                <w:szCs w:val="28"/>
              </w:rPr>
              <w:t xml:space="preserve">в итоговом сочинении </w:t>
            </w:r>
            <w:r w:rsidRPr="00A65551">
              <w:rPr>
                <w:rFonts w:ascii="Times New Roman" w:hAnsi="Times New Roman"/>
                <w:sz w:val="28"/>
                <w:szCs w:val="28"/>
              </w:rPr>
              <w:t>ЕГЭ (11 класс);</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 в </w:t>
            </w:r>
            <w:r w:rsidR="00380677">
              <w:rPr>
                <w:rFonts w:ascii="Times New Roman" w:hAnsi="Times New Roman"/>
                <w:sz w:val="28"/>
                <w:szCs w:val="28"/>
                <w:lang w:eastAsia="en-US"/>
              </w:rPr>
              <w:t xml:space="preserve">ОГЭ </w:t>
            </w:r>
            <w:r w:rsidRPr="00A65551">
              <w:rPr>
                <w:rFonts w:ascii="Times New Roman" w:hAnsi="Times New Roman"/>
                <w:sz w:val="28"/>
                <w:szCs w:val="28"/>
              </w:rPr>
              <w:t>(9 класс)</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Классные руководители</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Ноябрь, январь.</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11</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Оформление информационных листовок для выпускников и их родителей</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Май </w:t>
            </w:r>
          </w:p>
        </w:tc>
      </w:tr>
      <w:tr w:rsidR="00372193" w:rsidRPr="00A65551" w:rsidTr="00E56133">
        <w:trPr>
          <w:trHeight w:val="600"/>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12</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Оформление странички с материалами  по вопросам  </w:t>
            </w:r>
            <w:r w:rsidRPr="00A65551">
              <w:rPr>
                <w:rFonts w:ascii="Times New Roman" w:hAnsi="Times New Roman"/>
                <w:sz w:val="28"/>
                <w:szCs w:val="28"/>
                <w:lang w:eastAsia="en-US"/>
              </w:rPr>
              <w:t xml:space="preserve">ОГЭ </w:t>
            </w:r>
            <w:r w:rsidRPr="00A65551">
              <w:rPr>
                <w:rFonts w:ascii="Times New Roman" w:hAnsi="Times New Roman"/>
                <w:sz w:val="28"/>
                <w:szCs w:val="28"/>
              </w:rPr>
              <w:t>и ЕГЭ на сайте школы</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rPr>
          <w:trHeight w:val="213"/>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13</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lang w:eastAsia="en-US"/>
              </w:rPr>
              <w:t xml:space="preserve">Проведение педагогического совета по допуску учащихся к </w:t>
            </w:r>
            <w:r w:rsidRPr="00A65551">
              <w:rPr>
                <w:rFonts w:ascii="Times New Roman" w:hAnsi="Times New Roman"/>
                <w:sz w:val="28"/>
                <w:szCs w:val="28"/>
                <w:lang w:eastAsia="en-US"/>
              </w:rPr>
              <w:lastRenderedPageBreak/>
              <w:t>государственной аттестации</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 xml:space="preserve">Администрация </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Май </w:t>
            </w:r>
          </w:p>
        </w:tc>
      </w:tr>
      <w:tr w:rsidR="00372193" w:rsidRPr="00A65551" w:rsidTr="00E56133">
        <w:trPr>
          <w:trHeight w:val="510"/>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14</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pacing w:val="1"/>
                <w:sz w:val="28"/>
                <w:szCs w:val="28"/>
              </w:rPr>
              <w:t xml:space="preserve">Своевременное доведение результатов </w:t>
            </w:r>
            <w:r w:rsidR="00380677">
              <w:rPr>
                <w:rFonts w:ascii="Times New Roman" w:hAnsi="Times New Roman"/>
                <w:sz w:val="28"/>
                <w:szCs w:val="28"/>
                <w:lang w:eastAsia="en-US"/>
              </w:rPr>
              <w:t>ОГЭ</w:t>
            </w:r>
            <w:r w:rsidRPr="00A65551">
              <w:rPr>
                <w:rFonts w:ascii="Times New Roman" w:hAnsi="Times New Roman"/>
                <w:spacing w:val="1"/>
                <w:sz w:val="28"/>
                <w:szCs w:val="28"/>
              </w:rPr>
              <w:t xml:space="preserve">  и </w:t>
            </w:r>
            <w:r w:rsidRPr="00A65551">
              <w:rPr>
                <w:rFonts w:ascii="Times New Roman" w:hAnsi="Times New Roman"/>
                <w:sz w:val="28"/>
                <w:szCs w:val="28"/>
                <w:lang w:eastAsia="en-US"/>
              </w:rPr>
              <w:t xml:space="preserve">ЕГЭ </w:t>
            </w:r>
            <w:r w:rsidRPr="00A65551">
              <w:rPr>
                <w:rFonts w:ascii="Times New Roman" w:hAnsi="Times New Roman"/>
                <w:spacing w:val="1"/>
                <w:sz w:val="28"/>
                <w:szCs w:val="28"/>
              </w:rPr>
              <w:t>до сведения учащихся и их родителей, обеспечение конфиденциальности (ведомость, подписи)</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По мере прохождения экзаменов</w:t>
            </w:r>
          </w:p>
        </w:tc>
      </w:tr>
      <w:tr w:rsidR="00372193" w:rsidRPr="00A65551" w:rsidTr="00E56133">
        <w:tc>
          <w:tcPr>
            <w:tcW w:w="9463" w:type="dxa"/>
            <w:gridSpan w:val="4"/>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Методическое обеспечение</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Организовать участие классных руководителей, учителей-предметников, администрации в работе семинаров по ЕГЭ и </w:t>
            </w:r>
            <w:r w:rsidRPr="00A65551">
              <w:rPr>
                <w:rFonts w:ascii="Times New Roman" w:hAnsi="Times New Roman"/>
                <w:sz w:val="28"/>
                <w:szCs w:val="28"/>
                <w:lang w:eastAsia="en-US"/>
              </w:rPr>
              <w:t>ОГЭ</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2</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Организовать курсовую подготовку учителей по подготовке к ЕГЭ и </w:t>
            </w:r>
            <w:r w:rsidRPr="00A65551">
              <w:rPr>
                <w:rFonts w:ascii="Times New Roman" w:hAnsi="Times New Roman"/>
                <w:sz w:val="28"/>
                <w:szCs w:val="28"/>
                <w:lang w:eastAsia="en-US"/>
              </w:rPr>
              <w:t>ОГЭ</w:t>
            </w:r>
            <w:r w:rsidRPr="00A65551">
              <w:rPr>
                <w:rFonts w:ascii="Times New Roman" w:hAnsi="Times New Roman"/>
                <w:sz w:val="28"/>
                <w:szCs w:val="28"/>
              </w:rPr>
              <w:t xml:space="preserve">, участие в «круглых» столах и т.п. </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rPr>
          <w:trHeight w:val="810"/>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3</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Осуществить использование материалов Интернет-ресурсов по подготовке учащихся к ЕГЭ и </w:t>
            </w:r>
            <w:r w:rsidR="00380677">
              <w:rPr>
                <w:rFonts w:ascii="Times New Roman" w:hAnsi="Times New Roman"/>
                <w:sz w:val="28"/>
                <w:szCs w:val="28"/>
                <w:lang w:eastAsia="en-US"/>
              </w:rPr>
              <w:t>ОГЭ</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rPr>
          <w:trHeight w:val="1021"/>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4</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lang w:eastAsia="en-US"/>
              </w:rPr>
              <w:t>Участие в работе совещаний ответственных за подготовку и проведение ГИА учащихс</w:t>
            </w:r>
            <w:r w:rsidR="00380677">
              <w:rPr>
                <w:rFonts w:ascii="Times New Roman" w:hAnsi="Times New Roman"/>
                <w:sz w:val="28"/>
                <w:szCs w:val="28"/>
                <w:lang w:eastAsia="en-US"/>
              </w:rPr>
              <w:t xml:space="preserve">я  в форме ОГЭ, ЕГЭ </w:t>
            </w:r>
            <w:r w:rsidRPr="00A65551">
              <w:rPr>
                <w:rFonts w:ascii="Times New Roman" w:hAnsi="Times New Roman"/>
                <w:sz w:val="28"/>
                <w:szCs w:val="28"/>
                <w:lang w:eastAsia="en-US"/>
              </w:rPr>
              <w:t>.</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p w:rsidR="00372193" w:rsidRPr="00A65551" w:rsidRDefault="00372193" w:rsidP="00C6524E">
            <w:pPr>
              <w:spacing w:after="0" w:line="240" w:lineRule="auto"/>
              <w:ind w:left="-142"/>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rPr>
          <w:trHeight w:val="261"/>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5</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lang w:eastAsia="en-US"/>
              </w:rPr>
            </w:pPr>
            <w:r w:rsidRPr="00A65551">
              <w:rPr>
                <w:rFonts w:ascii="Times New Roman" w:hAnsi="Times New Roman"/>
                <w:sz w:val="28"/>
                <w:szCs w:val="28"/>
                <w:lang w:eastAsia="en-US"/>
              </w:rPr>
              <w:t>Подготовка раздаточных материалов – памяток для у</w:t>
            </w:r>
            <w:r w:rsidR="00380677">
              <w:rPr>
                <w:rFonts w:ascii="Times New Roman" w:hAnsi="Times New Roman"/>
                <w:sz w:val="28"/>
                <w:szCs w:val="28"/>
                <w:lang w:eastAsia="en-US"/>
              </w:rPr>
              <w:t xml:space="preserve">чащихся, участвующих в ОГЭ, </w:t>
            </w:r>
            <w:r w:rsidRPr="00A65551">
              <w:rPr>
                <w:rFonts w:ascii="Times New Roman" w:hAnsi="Times New Roman"/>
                <w:sz w:val="28"/>
                <w:szCs w:val="28"/>
                <w:lang w:eastAsia="en-US"/>
              </w:rPr>
              <w:t xml:space="preserve"> ЕГЭ</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c>
          <w:tcPr>
            <w:tcW w:w="9463" w:type="dxa"/>
            <w:gridSpan w:val="4"/>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Контроль за подготовкой к экзаменам</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Осуществить проведение учебно-тренировочных контрольных работ для учащихся 11-х и 9-х классов (русский язык, математика) </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1 раз в четверть</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2</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Осуществить проведение репетиционных экзаменов  по русскому языку и математике </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Январь-май</w:t>
            </w:r>
          </w:p>
        </w:tc>
      </w:tr>
      <w:tr w:rsidR="00372193" w:rsidRPr="00A65551" w:rsidTr="00E56133">
        <w:trPr>
          <w:trHeight w:val="757"/>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3</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Осуществить проведение контрольных работ в форме и по материалам ЕГЭ и </w:t>
            </w:r>
            <w:r w:rsidRPr="00A65551">
              <w:rPr>
                <w:rFonts w:ascii="Times New Roman" w:hAnsi="Times New Roman"/>
                <w:sz w:val="28"/>
                <w:szCs w:val="28"/>
                <w:lang w:eastAsia="en-US"/>
              </w:rPr>
              <w:t xml:space="preserve">ОГЭ </w:t>
            </w:r>
            <w:r w:rsidRPr="00A65551">
              <w:rPr>
                <w:rFonts w:ascii="Times New Roman" w:hAnsi="Times New Roman"/>
                <w:sz w:val="28"/>
                <w:szCs w:val="28"/>
              </w:rPr>
              <w:t>для учащихся 9 и 11 классов</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Март-апрель</w:t>
            </w:r>
          </w:p>
        </w:tc>
      </w:tr>
      <w:tr w:rsidR="00372193" w:rsidRPr="00A65551" w:rsidTr="00E56133">
        <w:trPr>
          <w:trHeight w:val="195"/>
        </w:trPr>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4 </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посещение уроков в 9  и 11 классах</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r>
      <w:tr w:rsidR="00372193" w:rsidRPr="00A65551" w:rsidTr="00E56133">
        <w:tc>
          <w:tcPr>
            <w:tcW w:w="66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5</w:t>
            </w:r>
          </w:p>
        </w:tc>
        <w:tc>
          <w:tcPr>
            <w:tcW w:w="4048"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Осуществить проверку выполнения программ по </w:t>
            </w:r>
            <w:r w:rsidRPr="00A65551">
              <w:rPr>
                <w:rFonts w:ascii="Times New Roman" w:hAnsi="Times New Roman"/>
                <w:sz w:val="28"/>
                <w:szCs w:val="28"/>
              </w:rPr>
              <w:lastRenderedPageBreak/>
              <w:t>предметам в выпускных классах</w:t>
            </w:r>
          </w:p>
        </w:tc>
        <w:tc>
          <w:tcPr>
            <w:tcW w:w="23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 xml:space="preserve">Администрация </w:t>
            </w:r>
          </w:p>
        </w:tc>
        <w:tc>
          <w:tcPr>
            <w:tcW w:w="237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Декабрь, </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апрель-май</w:t>
            </w:r>
          </w:p>
        </w:tc>
      </w:tr>
    </w:tbl>
    <w:p w:rsidR="00372193" w:rsidRPr="00A65551" w:rsidRDefault="00372193" w:rsidP="00C6524E">
      <w:pPr>
        <w:spacing w:after="0" w:line="240" w:lineRule="auto"/>
        <w:ind w:left="-142"/>
        <w:rPr>
          <w:rFonts w:ascii="Times New Roman" w:hAnsi="Times New Roman"/>
          <w:b/>
          <w:sz w:val="28"/>
          <w:szCs w:val="28"/>
        </w:rPr>
      </w:pPr>
    </w:p>
    <w:p w:rsidR="00372193" w:rsidRPr="00A65551" w:rsidRDefault="00372193" w:rsidP="00C6524E">
      <w:pPr>
        <w:spacing w:after="0" w:line="240" w:lineRule="auto"/>
        <w:ind w:left="-142"/>
        <w:rPr>
          <w:rFonts w:ascii="Times New Roman" w:hAnsi="Times New Roman"/>
          <w:b/>
          <w:sz w:val="28"/>
          <w:szCs w:val="28"/>
        </w:rPr>
      </w:pPr>
    </w:p>
    <w:p w:rsidR="00372193" w:rsidRPr="00A65551" w:rsidRDefault="00A62CC1" w:rsidP="00C6524E">
      <w:pPr>
        <w:pStyle w:val="21"/>
        <w:numPr>
          <w:ilvl w:val="1"/>
          <w:numId w:val="17"/>
        </w:numPr>
        <w:spacing w:after="0" w:line="240" w:lineRule="auto"/>
        <w:ind w:left="-142"/>
        <w:jc w:val="center"/>
        <w:rPr>
          <w:rFonts w:ascii="Times New Roman" w:hAnsi="Times New Roman"/>
          <w:b/>
          <w:sz w:val="28"/>
          <w:szCs w:val="28"/>
          <w:u w:val="single"/>
        </w:rPr>
      </w:pPr>
      <w:r>
        <w:rPr>
          <w:rFonts w:ascii="Times New Roman" w:hAnsi="Times New Roman"/>
          <w:b/>
          <w:sz w:val="28"/>
          <w:szCs w:val="28"/>
          <w:u w:val="single"/>
        </w:rPr>
        <w:t xml:space="preserve">  </w:t>
      </w:r>
      <w:r w:rsidR="00372193" w:rsidRPr="00A65551">
        <w:rPr>
          <w:rFonts w:ascii="Times New Roman" w:hAnsi="Times New Roman"/>
          <w:b/>
          <w:sz w:val="28"/>
          <w:szCs w:val="28"/>
          <w:u w:val="single"/>
        </w:rPr>
        <w:t>Работа с детьми с особыми образовательными потребностями</w:t>
      </w:r>
    </w:p>
    <w:p w:rsidR="00380677" w:rsidRDefault="00380677" w:rsidP="00C6524E">
      <w:pPr>
        <w:spacing w:after="0" w:line="240" w:lineRule="auto"/>
        <w:ind w:left="-142"/>
        <w:rPr>
          <w:rFonts w:ascii="Times New Roman" w:hAnsi="Times New Roman"/>
          <w:b/>
          <w:sz w:val="28"/>
          <w:szCs w:val="28"/>
        </w:rPr>
      </w:pP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b/>
          <w:sz w:val="28"/>
          <w:szCs w:val="28"/>
        </w:rPr>
        <w:t xml:space="preserve"> Цель: </w:t>
      </w:r>
      <w:r w:rsidRPr="00A65551">
        <w:rPr>
          <w:rFonts w:ascii="Times New Roman" w:hAnsi="Times New Roman"/>
          <w:sz w:val="28"/>
          <w:szCs w:val="28"/>
        </w:rPr>
        <w:t>реализация программы «Одаренные школьники», программы развития школы (ШНО «Поиск»)</w:t>
      </w:r>
    </w:p>
    <w:tbl>
      <w:tblPr>
        <w:tblpPr w:leftFromText="180" w:rightFromText="180" w:vertAnchor="text" w:horzAnchor="margin" w:tblpX="-67" w:tblpY="3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2410"/>
        <w:gridCol w:w="2410"/>
      </w:tblGrid>
      <w:tr w:rsidR="00372193" w:rsidRPr="00A65551" w:rsidTr="00C47F4C">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 п/п</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Содержание</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Ответственный</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Сроки</w:t>
            </w:r>
          </w:p>
        </w:tc>
      </w:tr>
      <w:tr w:rsidR="00372193" w:rsidRPr="00A65551" w:rsidTr="00C47F4C">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b/>
                <w:sz w:val="28"/>
                <w:szCs w:val="28"/>
              </w:rPr>
            </w:pPr>
            <w:r w:rsidRPr="00A65551">
              <w:rPr>
                <w:rFonts w:ascii="Times New Roman" w:hAnsi="Times New Roman"/>
                <w:sz w:val="28"/>
                <w:szCs w:val="28"/>
              </w:rPr>
              <w:t>Составить  проект  плана занятий с одаренными детьми, плана работы  по проектно-исследовательской деятельности на предстоящий учебный год</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М</w:t>
            </w:r>
            <w:r w:rsidR="00372193" w:rsidRPr="00A65551">
              <w:rPr>
                <w:rFonts w:ascii="Times New Roman" w:hAnsi="Times New Roman"/>
                <w:sz w:val="28"/>
                <w:szCs w:val="28"/>
              </w:rPr>
              <w:t>Р</w:t>
            </w:r>
          </w:p>
        </w:tc>
      </w:tr>
      <w:tr w:rsidR="00372193" w:rsidRPr="00A65551" w:rsidTr="00C47F4C">
        <w:trPr>
          <w:trHeight w:val="645"/>
        </w:trPr>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проведение школьных предметных олимпиад</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По графику ЦРО в течение года</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М</w:t>
            </w:r>
            <w:r w:rsidR="00372193" w:rsidRPr="00A65551">
              <w:rPr>
                <w:rFonts w:ascii="Times New Roman" w:hAnsi="Times New Roman"/>
                <w:sz w:val="28"/>
                <w:szCs w:val="28"/>
              </w:rPr>
              <w:t xml:space="preserve">Р </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72193" w:rsidRPr="00A65551" w:rsidTr="00C47F4C">
        <w:trPr>
          <w:trHeight w:val="444"/>
        </w:trPr>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проведение  школьных конкурсов:</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-фотоконкурс «Мир моими глазами»;</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конкурс компьютерных презентаций «Мир моих увлечений»;</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конкурс газет и плакатов к юбилейным и праздничным датам</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конкурс рисунков  «Зимушка-Зима», «Весна-красна» и другие.</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80677" w:rsidRDefault="00380677"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Зам. директора по МР </w:t>
            </w:r>
            <w:r>
              <w:rPr>
                <w:rFonts w:ascii="Times New Roman" w:hAnsi="Times New Roman"/>
                <w:sz w:val="28"/>
                <w:szCs w:val="28"/>
              </w:rPr>
              <w:t>,</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творческих объединений</w:t>
            </w:r>
          </w:p>
        </w:tc>
      </w:tr>
      <w:tr w:rsidR="00372193" w:rsidRPr="00A65551" w:rsidTr="00C47F4C">
        <w:trPr>
          <w:trHeight w:val="645"/>
        </w:trPr>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b/>
                <w:sz w:val="28"/>
                <w:szCs w:val="28"/>
              </w:rPr>
            </w:pPr>
            <w:r w:rsidRPr="00A65551">
              <w:rPr>
                <w:rFonts w:ascii="Times New Roman" w:hAnsi="Times New Roman"/>
                <w:sz w:val="28"/>
                <w:szCs w:val="28"/>
              </w:rPr>
              <w:t>Организовать  участие  обучающихся  в городских  конкурсах, конференциях  и т.п.</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Октябрь </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72193" w:rsidRPr="00A65551" w:rsidTr="00C47F4C">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Систематизировать нормативную  базу по работе с одаренными школьниками</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До декабря </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МР</w:t>
            </w:r>
          </w:p>
        </w:tc>
      </w:tr>
      <w:tr w:rsidR="00372193" w:rsidRPr="00A65551" w:rsidTr="00C47F4C">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b/>
                <w:sz w:val="28"/>
                <w:szCs w:val="28"/>
              </w:rPr>
            </w:pPr>
            <w:r w:rsidRPr="00A65551">
              <w:rPr>
                <w:rFonts w:ascii="Times New Roman" w:hAnsi="Times New Roman"/>
                <w:sz w:val="28"/>
                <w:szCs w:val="28"/>
              </w:rPr>
              <w:t>Сформировать численный состав   детских творческих объединен</w:t>
            </w:r>
            <w:r w:rsidR="007E6878">
              <w:rPr>
                <w:rFonts w:ascii="Times New Roman" w:hAnsi="Times New Roman"/>
                <w:sz w:val="28"/>
                <w:szCs w:val="28"/>
              </w:rPr>
              <w:t xml:space="preserve">ий: «Совет старшеклассников», </w:t>
            </w:r>
            <w:r w:rsidRPr="00A65551">
              <w:rPr>
                <w:rFonts w:ascii="Times New Roman" w:hAnsi="Times New Roman"/>
                <w:sz w:val="28"/>
                <w:szCs w:val="28"/>
              </w:rPr>
              <w:t xml:space="preserve"> «Совет музея»</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1 четверть </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Руководители объединений </w:t>
            </w:r>
          </w:p>
        </w:tc>
      </w:tr>
      <w:tr w:rsidR="00372193" w:rsidRPr="00A65551" w:rsidTr="00C47F4C">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Организация работы ШНО «Поиск»</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МР</w:t>
            </w:r>
          </w:p>
        </w:tc>
      </w:tr>
      <w:tr w:rsidR="00372193" w:rsidRPr="00A65551" w:rsidTr="00C47F4C">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Продолжить создание   банка данных по одаренным  детям</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Октябрь-март</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80677"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МР</w:t>
            </w:r>
          </w:p>
        </w:tc>
      </w:tr>
      <w:tr w:rsidR="00372193" w:rsidRPr="00A65551" w:rsidTr="00C47F4C">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9</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 xml:space="preserve">Организовать проведение  </w:t>
            </w:r>
            <w:r w:rsidR="00372193" w:rsidRPr="00A65551">
              <w:rPr>
                <w:rFonts w:ascii="Times New Roman" w:hAnsi="Times New Roman"/>
                <w:sz w:val="28"/>
                <w:szCs w:val="28"/>
              </w:rPr>
              <w:t xml:space="preserve"> </w:t>
            </w:r>
            <w:r w:rsidR="00372193" w:rsidRPr="00A65551">
              <w:rPr>
                <w:rFonts w:ascii="Times New Roman" w:hAnsi="Times New Roman"/>
                <w:sz w:val="28"/>
                <w:szCs w:val="28"/>
              </w:rPr>
              <w:lastRenderedPageBreak/>
              <w:t xml:space="preserve">ученической научно-практической конференции </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 xml:space="preserve">Апрель </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Зам. директора по </w:t>
            </w:r>
            <w:r w:rsidRPr="00A65551">
              <w:rPr>
                <w:rFonts w:ascii="Times New Roman" w:hAnsi="Times New Roman"/>
                <w:sz w:val="28"/>
                <w:szCs w:val="28"/>
              </w:rPr>
              <w:lastRenderedPageBreak/>
              <w:t>МР</w:t>
            </w:r>
          </w:p>
        </w:tc>
      </w:tr>
      <w:tr w:rsidR="00372193" w:rsidRPr="00A65551" w:rsidTr="00C47F4C">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10</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Привлечь школьников к внеклассным мероприятиям в рамках школьных предметных недель, интеллектуальных марафонов</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72193" w:rsidRPr="00A65551" w:rsidTr="00C47F4C">
        <w:trPr>
          <w:trHeight w:val="570"/>
        </w:trPr>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11</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выставку работ одаренных детей</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рамках  МО и дней открытых дверей</w:t>
            </w:r>
          </w:p>
        </w:tc>
        <w:tc>
          <w:tcPr>
            <w:tcW w:w="2410" w:type="dxa"/>
            <w:tcBorders>
              <w:top w:val="single" w:sz="4" w:space="0" w:color="auto"/>
              <w:left w:val="single" w:sz="4" w:space="0" w:color="auto"/>
              <w:bottom w:val="single" w:sz="4" w:space="0" w:color="auto"/>
              <w:right w:val="single" w:sz="4" w:space="0" w:color="auto"/>
            </w:tcBorders>
          </w:tcPr>
          <w:p w:rsidR="00380677" w:rsidRDefault="00380677"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Зам. директора по МР </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72193" w:rsidRPr="00A65551" w:rsidTr="00C47F4C">
        <w:trPr>
          <w:trHeight w:val="270"/>
        </w:trPr>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12</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Организовать награждение учащихся по итогам работы за учебный год </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Май </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r>
      <w:tr w:rsidR="00372193" w:rsidRPr="00A65551" w:rsidTr="00C47F4C">
        <w:trPr>
          <w:trHeight w:val="543"/>
        </w:trPr>
        <w:tc>
          <w:tcPr>
            <w:tcW w:w="675"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13</w:t>
            </w:r>
          </w:p>
        </w:tc>
        <w:tc>
          <w:tcPr>
            <w:tcW w:w="41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Обеспечить  открытость  информации на сайте школы</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Ответственный за школьный сайт</w:t>
            </w:r>
          </w:p>
        </w:tc>
      </w:tr>
    </w:tbl>
    <w:p w:rsidR="00372193" w:rsidRPr="00A65551" w:rsidRDefault="00372193" w:rsidP="00C6524E">
      <w:pPr>
        <w:spacing w:after="0" w:line="240" w:lineRule="auto"/>
        <w:ind w:left="-142"/>
        <w:rPr>
          <w:rFonts w:ascii="Times New Roman" w:hAnsi="Times New Roman"/>
          <w:b/>
          <w:sz w:val="28"/>
          <w:szCs w:val="28"/>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4628"/>
        <w:gridCol w:w="2209"/>
        <w:gridCol w:w="2127"/>
      </w:tblGrid>
      <w:tr w:rsidR="00372193" w:rsidRPr="00A65551" w:rsidTr="00C47F4C">
        <w:tc>
          <w:tcPr>
            <w:tcW w:w="96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80677" w:rsidRDefault="00380677" w:rsidP="00C6524E">
            <w:pPr>
              <w:pStyle w:val="21"/>
              <w:spacing w:after="0" w:line="240" w:lineRule="auto"/>
              <w:ind w:left="-142"/>
              <w:rPr>
                <w:rFonts w:ascii="Times New Roman" w:hAnsi="Times New Roman"/>
                <w:b/>
                <w:sz w:val="28"/>
                <w:szCs w:val="28"/>
                <w:u w:val="single"/>
              </w:rPr>
            </w:pPr>
          </w:p>
          <w:p w:rsidR="00372193" w:rsidRDefault="00372193" w:rsidP="00C6524E">
            <w:pPr>
              <w:pStyle w:val="21"/>
              <w:spacing w:after="0" w:line="240" w:lineRule="auto"/>
              <w:ind w:left="-142"/>
              <w:rPr>
                <w:rFonts w:ascii="Times New Roman" w:hAnsi="Times New Roman"/>
                <w:b/>
                <w:sz w:val="28"/>
                <w:szCs w:val="28"/>
                <w:u w:val="single"/>
              </w:rPr>
            </w:pPr>
            <w:r w:rsidRPr="00A65551">
              <w:rPr>
                <w:rFonts w:ascii="Times New Roman" w:hAnsi="Times New Roman"/>
                <w:b/>
                <w:sz w:val="28"/>
                <w:szCs w:val="28"/>
                <w:u w:val="single"/>
              </w:rPr>
              <w:t xml:space="preserve">         4.5. Организация предпрофильной подготовки</w:t>
            </w:r>
          </w:p>
          <w:p w:rsidR="00380677" w:rsidRDefault="00380677" w:rsidP="00C6524E">
            <w:pPr>
              <w:pStyle w:val="21"/>
              <w:spacing w:after="0" w:line="240" w:lineRule="auto"/>
              <w:ind w:left="-142"/>
              <w:rPr>
                <w:rFonts w:ascii="Times New Roman" w:hAnsi="Times New Roman"/>
                <w:sz w:val="28"/>
                <w:szCs w:val="28"/>
                <w:u w:val="single"/>
              </w:rPr>
            </w:pPr>
          </w:p>
          <w:p w:rsidR="00380677" w:rsidRPr="00A65551" w:rsidRDefault="00380677" w:rsidP="00C6524E">
            <w:pPr>
              <w:pStyle w:val="21"/>
              <w:spacing w:after="0" w:line="240" w:lineRule="auto"/>
              <w:ind w:left="-142"/>
              <w:rPr>
                <w:rFonts w:ascii="Times New Roman" w:hAnsi="Times New Roman"/>
                <w:sz w:val="28"/>
                <w:szCs w:val="28"/>
                <w:u w:val="single"/>
              </w:rPr>
            </w:pP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п/п</w:t>
            </w:r>
          </w:p>
        </w:tc>
        <w:tc>
          <w:tcPr>
            <w:tcW w:w="46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Мероприятия</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Сроки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Ответственный</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1</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Определение ответственного за проведение предпрофильной подготовки (ППП) в школе, издание приказа.</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Сентябрь </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2</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Создание и утверждение локальных актов ОУ, регламентирующих организацию ППП</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Август </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w:t>
            </w:r>
            <w:r w:rsidRPr="00A65551">
              <w:rPr>
                <w:rFonts w:ascii="Times New Roman" w:hAnsi="Times New Roman"/>
                <w:sz w:val="28"/>
                <w:szCs w:val="28"/>
              </w:rPr>
              <w:t>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3</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Внесение дополнений и изменений в должностные обязанности педагогических и руководящих работников ОУ</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Август</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Калганова С.Н.</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4</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Разработка и утверждение плана введения предпрофильной подготовки</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Сентябрь</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директоров</w:t>
            </w:r>
            <w:r w:rsidR="007E6878">
              <w:rPr>
                <w:rFonts w:ascii="Times New Roman" w:hAnsi="Times New Roman"/>
                <w:sz w:val="28"/>
                <w:szCs w:val="28"/>
              </w:rPr>
              <w:t xml:space="preserve"> по УР</w:t>
            </w:r>
            <w:r>
              <w:rPr>
                <w:rFonts w:ascii="Times New Roman" w:hAnsi="Times New Roman"/>
                <w:sz w:val="28"/>
                <w:szCs w:val="28"/>
              </w:rPr>
              <w:t xml:space="preserve"> и МР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5</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Утверждение программ курсов по выбору</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Март  </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80677" w:rsidP="00C6524E">
            <w:pPr>
              <w:spacing w:after="0" w:line="240" w:lineRule="auto"/>
              <w:ind w:left="-142"/>
              <w:jc w:val="center"/>
              <w:rPr>
                <w:rFonts w:ascii="Times New Roman" w:hAnsi="Times New Roman"/>
                <w:sz w:val="28"/>
                <w:szCs w:val="28"/>
              </w:rPr>
            </w:pPr>
            <w:r>
              <w:rPr>
                <w:rFonts w:ascii="Times New Roman" w:hAnsi="Times New Roman"/>
                <w:sz w:val="28"/>
                <w:szCs w:val="28"/>
              </w:rPr>
              <w:t>6</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Проведение информационной работы</w:t>
            </w:r>
            <w:r w:rsidR="007E6878">
              <w:rPr>
                <w:rFonts w:ascii="Times New Roman" w:hAnsi="Times New Roman"/>
                <w:sz w:val="28"/>
                <w:szCs w:val="28"/>
              </w:rPr>
              <w:t xml:space="preserve"> с педагогами, участвующими в </w:t>
            </w:r>
            <w:r w:rsidR="007E6878" w:rsidRPr="00380677">
              <w:rPr>
                <w:rFonts w:ascii="Times New Roman" w:hAnsi="Times New Roman"/>
                <w:sz w:val="28"/>
                <w:szCs w:val="28"/>
              </w:rPr>
              <w:t>МИ</w:t>
            </w:r>
            <w:r w:rsidRPr="00380677">
              <w:rPr>
                <w:rFonts w:ascii="Times New Roman" w:hAnsi="Times New Roman"/>
                <w:sz w:val="28"/>
                <w:szCs w:val="28"/>
              </w:rPr>
              <w:t>П</w:t>
            </w:r>
            <w:r w:rsidRPr="00A65551">
              <w:rPr>
                <w:rFonts w:ascii="Times New Roman" w:hAnsi="Times New Roman"/>
                <w:sz w:val="28"/>
                <w:szCs w:val="28"/>
              </w:rPr>
              <w:t>. Изучение учителями примерных учебных пособий, обсуждение вариантов работы с ними</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В течение года</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80677"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М</w:t>
            </w:r>
            <w:r w:rsidR="007E6878">
              <w:rPr>
                <w:rFonts w:ascii="Times New Roman" w:hAnsi="Times New Roman"/>
                <w:sz w:val="28"/>
                <w:szCs w:val="28"/>
              </w:rPr>
              <w:t>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80677" w:rsidP="00C6524E">
            <w:pPr>
              <w:spacing w:after="0" w:line="240" w:lineRule="auto"/>
              <w:ind w:left="-142"/>
              <w:jc w:val="center"/>
              <w:rPr>
                <w:rFonts w:ascii="Times New Roman" w:hAnsi="Times New Roman"/>
                <w:sz w:val="28"/>
                <w:szCs w:val="28"/>
              </w:rPr>
            </w:pPr>
            <w:r>
              <w:rPr>
                <w:rFonts w:ascii="Times New Roman" w:hAnsi="Times New Roman"/>
                <w:sz w:val="28"/>
                <w:szCs w:val="28"/>
              </w:rPr>
              <w:t>7</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7E6878" w:rsidP="00C6524E">
            <w:pPr>
              <w:spacing w:after="0" w:line="240" w:lineRule="auto"/>
              <w:ind w:left="-142"/>
              <w:jc w:val="both"/>
              <w:rPr>
                <w:rFonts w:ascii="Times New Roman" w:hAnsi="Times New Roman"/>
                <w:sz w:val="28"/>
                <w:szCs w:val="28"/>
              </w:rPr>
            </w:pPr>
            <w:r>
              <w:rPr>
                <w:rFonts w:ascii="Times New Roman" w:hAnsi="Times New Roman"/>
                <w:sz w:val="28"/>
                <w:szCs w:val="28"/>
              </w:rPr>
              <w:t xml:space="preserve">Создание </w:t>
            </w:r>
            <w:r w:rsidR="0008668C">
              <w:rPr>
                <w:rFonts w:ascii="Times New Roman" w:hAnsi="Times New Roman"/>
                <w:sz w:val="28"/>
                <w:szCs w:val="28"/>
              </w:rPr>
              <w:t>информационной карты МИП на 2019-2020</w:t>
            </w:r>
            <w:r w:rsidR="00372193" w:rsidRPr="00A65551">
              <w:rPr>
                <w:rFonts w:ascii="Times New Roman" w:hAnsi="Times New Roman"/>
                <w:sz w:val="28"/>
                <w:szCs w:val="28"/>
              </w:rPr>
              <w:t>учебный год</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август </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8</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Проведение педагогической </w:t>
            </w:r>
            <w:r w:rsidRPr="00A65551">
              <w:rPr>
                <w:rFonts w:ascii="Times New Roman" w:hAnsi="Times New Roman"/>
                <w:sz w:val="28"/>
                <w:szCs w:val="28"/>
              </w:rPr>
              <w:lastRenderedPageBreak/>
              <w:t xml:space="preserve">диагностики учащихся, родителей и учителей для определения оптимального выбора </w:t>
            </w:r>
            <w:r w:rsidR="003644A2">
              <w:rPr>
                <w:rFonts w:ascii="Times New Roman" w:hAnsi="Times New Roman"/>
                <w:sz w:val="28"/>
                <w:szCs w:val="28"/>
              </w:rPr>
              <w:t>курсов ППП и будущего профиля.</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lastRenderedPageBreak/>
              <w:t>По графику</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 xml:space="preserve">Зам. директора </w:t>
            </w:r>
            <w:r>
              <w:rPr>
                <w:rFonts w:ascii="Times New Roman" w:hAnsi="Times New Roman"/>
                <w:sz w:val="28"/>
                <w:szCs w:val="28"/>
              </w:rPr>
              <w:lastRenderedPageBreak/>
              <w:t>по УР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lastRenderedPageBreak/>
              <w:t>9</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Проведение совещаний с заместителями директора. Обсуждение вопросов ППП</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1 раз в семестр</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10</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Повышение квалификации педагогических работников </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В течение года</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М</w:t>
            </w:r>
            <w:r w:rsidR="007E6878">
              <w:rPr>
                <w:rFonts w:ascii="Times New Roman" w:hAnsi="Times New Roman"/>
                <w:sz w:val="28"/>
                <w:szCs w:val="28"/>
              </w:rPr>
              <w:t>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11</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Проведение общешкольного родительского собрания с целью разъяснения целей и форм организации предпрофильной подготовки в Образовательном учреждении, доведение до сведения информационной карты ППП</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сентябрь</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rPr>
                <w:rFonts w:ascii="Times New Roman" w:hAnsi="Times New Roman"/>
                <w:sz w:val="28"/>
                <w:szCs w:val="28"/>
              </w:rPr>
            </w:pPr>
            <w:r>
              <w:rPr>
                <w:rFonts w:ascii="Times New Roman" w:hAnsi="Times New Roman"/>
                <w:sz w:val="28"/>
                <w:szCs w:val="28"/>
              </w:rPr>
              <w:t>Администрация</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12</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Проведение социологического исследования учащихся и учителей на момент начала предпрофильной подготовки</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Сентябрь </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13</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Выдача учащимся и родителям, задействованным в предпрофильной подготовке, информационных материалов, касающихся предпрофильной подготовки</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Сентябрь </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14</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 Организация преподавания курсов по выбору.</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Сентябрь</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7E6878"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15</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Совещание координаторов предпрофильной</w:t>
            </w:r>
            <w:r w:rsidR="007903BB">
              <w:rPr>
                <w:rFonts w:ascii="Times New Roman" w:hAnsi="Times New Roman"/>
                <w:sz w:val="28"/>
                <w:szCs w:val="28"/>
              </w:rPr>
              <w:t xml:space="preserve"> </w:t>
            </w:r>
            <w:r w:rsidRPr="00A65551">
              <w:rPr>
                <w:rFonts w:ascii="Times New Roman" w:hAnsi="Times New Roman"/>
                <w:sz w:val="28"/>
                <w:szCs w:val="28"/>
              </w:rPr>
              <w:t>подготовки</w:t>
            </w:r>
            <w:r w:rsidR="0094260C">
              <w:rPr>
                <w:rFonts w:ascii="Times New Roman" w:hAnsi="Times New Roman"/>
                <w:sz w:val="28"/>
                <w:szCs w:val="28"/>
              </w:rPr>
              <w:t xml:space="preserve"> </w:t>
            </w:r>
            <w:r w:rsidRPr="00A65551">
              <w:rPr>
                <w:rFonts w:ascii="Times New Roman" w:hAnsi="Times New Roman"/>
                <w:sz w:val="28"/>
                <w:szCs w:val="28"/>
              </w:rPr>
              <w:t>в ОУ. Анализ хода предпрофильной подготовки (координация сетевого взаимодействия, работа по формированию портфолио)</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Ноябрь </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М</w:t>
            </w:r>
            <w:r w:rsidR="007E6878">
              <w:rPr>
                <w:rFonts w:ascii="Times New Roman" w:hAnsi="Times New Roman"/>
                <w:sz w:val="28"/>
                <w:szCs w:val="28"/>
              </w:rPr>
              <w:t>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16</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Промежуточный отчет о ходе предпрофильной подготовки (проблемы предпрофильной подготовки и пути их решения; координация сетевого взаимодействия; уто</w:t>
            </w:r>
            <w:r w:rsidR="00E04A54">
              <w:rPr>
                <w:rFonts w:ascii="Times New Roman" w:hAnsi="Times New Roman"/>
                <w:sz w:val="28"/>
                <w:szCs w:val="28"/>
              </w:rPr>
              <w:t>чнение профилей обучения на 2019-2020</w:t>
            </w:r>
            <w:r w:rsidRPr="00A65551">
              <w:rPr>
                <w:rFonts w:ascii="Times New Roman" w:hAnsi="Times New Roman"/>
                <w:sz w:val="28"/>
                <w:szCs w:val="28"/>
              </w:rPr>
              <w:t xml:space="preserve"> учебный год)</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Февраль </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rPr>
                <w:rFonts w:ascii="Times New Roman" w:hAnsi="Times New Roman"/>
                <w:sz w:val="28"/>
                <w:szCs w:val="28"/>
              </w:rPr>
            </w:pPr>
            <w:r>
              <w:rPr>
                <w:rFonts w:ascii="Times New Roman" w:hAnsi="Times New Roman"/>
                <w:sz w:val="28"/>
                <w:szCs w:val="28"/>
              </w:rPr>
              <w:t>Администрация</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17</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Анкетирование выпускников 9 классов, прошедших предпрофильную подготовку. Обобщение материалов анкетирования и открытие в школе различных классов профильного </w:t>
            </w:r>
            <w:r w:rsidRPr="00A65551">
              <w:rPr>
                <w:rFonts w:ascii="Times New Roman" w:hAnsi="Times New Roman"/>
                <w:sz w:val="28"/>
                <w:szCs w:val="28"/>
              </w:rPr>
              <w:lastRenderedPageBreak/>
              <w:t>обучения старшей ступени.</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lastRenderedPageBreak/>
              <w:t>май</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18</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Выдача каждому учащемуся и родителям информационных материалов, касающихся предпрофильной подготовки.</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май</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19</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Подведение итогов организации предпрофильной подготовки.</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май</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w:t>
            </w:r>
            <w:r w:rsidR="003644A2">
              <w:rPr>
                <w:rFonts w:ascii="Times New Roman" w:hAnsi="Times New Roman"/>
                <w:sz w:val="28"/>
                <w:szCs w:val="28"/>
              </w:rPr>
              <w:t>по М</w:t>
            </w:r>
            <w:r>
              <w:rPr>
                <w:rFonts w:ascii="Times New Roman" w:hAnsi="Times New Roman"/>
                <w:sz w:val="28"/>
                <w:szCs w:val="28"/>
              </w:rPr>
              <w:t>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20</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Обсуждение на совещаниях педагогических работников итогов первого года организации предпрофильной подготовки. Подготовка аналитического отчета по реализации предпрофильной подготовки.</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май</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М</w:t>
            </w:r>
            <w:r w:rsidR="0047544F">
              <w:rPr>
                <w:rFonts w:ascii="Times New Roman" w:hAnsi="Times New Roman"/>
                <w:sz w:val="28"/>
                <w:szCs w:val="28"/>
              </w:rPr>
              <w:t>Р</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21</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Обсуждение и обобщение материалов на педагогических совещаниях работников образования по вопросам организации предпрофильной подготовки. Составление рекомендаций по организации </w:t>
            </w:r>
            <w:r w:rsidR="00CE57EB">
              <w:rPr>
                <w:rFonts w:ascii="Times New Roman" w:hAnsi="Times New Roman"/>
                <w:sz w:val="28"/>
                <w:szCs w:val="28"/>
              </w:rPr>
              <w:t>предпрофильной подготовки в 2019 - 2020</w:t>
            </w:r>
            <w:r w:rsidRPr="00A65551">
              <w:rPr>
                <w:rFonts w:ascii="Times New Roman" w:hAnsi="Times New Roman"/>
                <w:sz w:val="28"/>
                <w:szCs w:val="28"/>
              </w:rPr>
              <w:t xml:space="preserve"> учебном году для ответственного за ППП в ОУ; учителей, ведущих курсы по выбору,  для классных руководителей 9 классов, для психолога школы, для учеников и родителей.</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май</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rPr>
                <w:rFonts w:ascii="Times New Roman" w:hAnsi="Times New Roman"/>
                <w:sz w:val="28"/>
                <w:szCs w:val="28"/>
              </w:rPr>
            </w:pPr>
            <w:r>
              <w:rPr>
                <w:rFonts w:ascii="Times New Roman" w:hAnsi="Times New Roman"/>
                <w:sz w:val="28"/>
                <w:szCs w:val="28"/>
              </w:rPr>
              <w:t xml:space="preserve">Администрация </w:t>
            </w:r>
          </w:p>
        </w:tc>
      </w:tr>
      <w:tr w:rsidR="00372193" w:rsidRPr="00A65551" w:rsidTr="003644A2">
        <w:tc>
          <w:tcPr>
            <w:tcW w:w="642" w:type="dxa"/>
            <w:tcBorders>
              <w:top w:val="single" w:sz="4" w:space="0" w:color="000000"/>
              <w:left w:val="single" w:sz="4" w:space="0" w:color="000000"/>
              <w:bottom w:val="single" w:sz="4" w:space="0" w:color="000000"/>
              <w:right w:val="single" w:sz="4" w:space="0" w:color="000000"/>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22</w:t>
            </w:r>
          </w:p>
        </w:tc>
        <w:tc>
          <w:tcPr>
            <w:tcW w:w="4628"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Проведение итоговой аттестации за курс основной школы в форме ОГЭ. Составление информационных материалов о результатах итоговой аттестации. </w:t>
            </w:r>
          </w:p>
        </w:tc>
        <w:tc>
          <w:tcPr>
            <w:tcW w:w="2209" w:type="dxa"/>
            <w:tcBorders>
              <w:top w:val="single" w:sz="4" w:space="0" w:color="000000"/>
              <w:left w:val="single" w:sz="4" w:space="0" w:color="000000"/>
              <w:bottom w:val="single" w:sz="4" w:space="0" w:color="000000"/>
              <w:right w:val="single" w:sz="4" w:space="0" w:color="000000"/>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июнь</w:t>
            </w:r>
          </w:p>
        </w:tc>
        <w:tc>
          <w:tcPr>
            <w:tcW w:w="2127" w:type="dxa"/>
            <w:tcBorders>
              <w:top w:val="single" w:sz="4" w:space="0" w:color="000000"/>
              <w:left w:val="single" w:sz="4" w:space="0" w:color="000000"/>
              <w:bottom w:val="single" w:sz="4" w:space="0" w:color="000000"/>
              <w:right w:val="single" w:sz="4" w:space="0" w:color="000000"/>
            </w:tcBorders>
          </w:tcPr>
          <w:p w:rsidR="00372193"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УР</w:t>
            </w:r>
          </w:p>
        </w:tc>
      </w:tr>
    </w:tbl>
    <w:p w:rsidR="00372193" w:rsidRPr="00A65551" w:rsidRDefault="00372193" w:rsidP="00C6524E">
      <w:pPr>
        <w:spacing w:after="0" w:line="240" w:lineRule="auto"/>
        <w:ind w:left="-142"/>
        <w:rPr>
          <w:rFonts w:ascii="Times New Roman" w:hAnsi="Times New Roman"/>
          <w:b/>
          <w:sz w:val="28"/>
          <w:szCs w:val="28"/>
        </w:rPr>
      </w:pPr>
    </w:p>
    <w:p w:rsidR="00372193" w:rsidRPr="00C01D43" w:rsidRDefault="00372193" w:rsidP="00C6524E">
      <w:pPr>
        <w:pStyle w:val="a4"/>
        <w:numPr>
          <w:ilvl w:val="0"/>
          <w:numId w:val="11"/>
        </w:numPr>
        <w:spacing w:after="0" w:line="240" w:lineRule="auto"/>
        <w:ind w:left="-142"/>
        <w:jc w:val="center"/>
        <w:rPr>
          <w:rFonts w:ascii="Times New Roman" w:hAnsi="Times New Roman"/>
          <w:b/>
          <w:sz w:val="28"/>
          <w:szCs w:val="28"/>
        </w:rPr>
      </w:pPr>
      <w:r w:rsidRPr="00C01D43">
        <w:rPr>
          <w:rFonts w:ascii="Times New Roman" w:hAnsi="Times New Roman"/>
          <w:b/>
          <w:sz w:val="28"/>
          <w:szCs w:val="28"/>
        </w:rPr>
        <w:t>Планирование инспекционно - контрольной деятельности</w:t>
      </w:r>
    </w:p>
    <w:p w:rsidR="003644A2" w:rsidRPr="003644A2" w:rsidRDefault="003644A2" w:rsidP="00C6524E">
      <w:pPr>
        <w:pStyle w:val="a4"/>
        <w:spacing w:after="0" w:line="240" w:lineRule="auto"/>
        <w:ind w:left="-142"/>
        <w:rPr>
          <w:rFonts w:ascii="Times New Roman" w:hAnsi="Times New Roman"/>
          <w:b/>
          <w:sz w:val="28"/>
          <w:szCs w:val="28"/>
          <w:u w:val="single"/>
        </w:rPr>
      </w:pPr>
    </w:p>
    <w:p w:rsidR="00C01D43"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             </w:t>
      </w:r>
    </w:p>
    <w:p w:rsidR="00372193" w:rsidRDefault="00C01D43" w:rsidP="00C6524E">
      <w:pPr>
        <w:spacing w:after="0" w:line="240" w:lineRule="auto"/>
        <w:ind w:left="-142"/>
        <w:rPr>
          <w:rFonts w:ascii="Times New Roman" w:hAnsi="Times New Roman"/>
          <w:sz w:val="28"/>
          <w:szCs w:val="28"/>
        </w:rPr>
      </w:pPr>
      <w:r>
        <w:rPr>
          <w:rFonts w:ascii="Times New Roman" w:hAnsi="Times New Roman"/>
          <w:sz w:val="28"/>
          <w:szCs w:val="28"/>
        </w:rPr>
        <w:t xml:space="preserve">              </w:t>
      </w:r>
      <w:r w:rsidR="00372193" w:rsidRPr="00A65551">
        <w:rPr>
          <w:rFonts w:ascii="Times New Roman" w:hAnsi="Times New Roman"/>
          <w:sz w:val="28"/>
          <w:szCs w:val="28"/>
        </w:rPr>
        <w:t xml:space="preserve"> Контроль</w:t>
      </w:r>
      <w:r w:rsidR="00FD0191">
        <w:rPr>
          <w:rFonts w:ascii="Times New Roman" w:hAnsi="Times New Roman"/>
          <w:sz w:val="28"/>
          <w:szCs w:val="28"/>
        </w:rPr>
        <w:t xml:space="preserve">  образовательной деятельности</w:t>
      </w:r>
      <w:r w:rsidR="00372193" w:rsidRPr="00A65551">
        <w:rPr>
          <w:rFonts w:ascii="Times New Roman" w:hAnsi="Times New Roman"/>
          <w:sz w:val="28"/>
          <w:szCs w:val="28"/>
        </w:rPr>
        <w:t>.</w:t>
      </w:r>
    </w:p>
    <w:p w:rsidR="003644A2" w:rsidRDefault="003644A2" w:rsidP="00C6524E">
      <w:pPr>
        <w:spacing w:after="0" w:line="240" w:lineRule="auto"/>
        <w:ind w:left="-142"/>
        <w:rPr>
          <w:rFonts w:ascii="Times New Roman" w:hAnsi="Times New Roman"/>
          <w:sz w:val="28"/>
          <w:szCs w:val="28"/>
        </w:rPr>
      </w:pPr>
    </w:p>
    <w:p w:rsidR="00C01D43" w:rsidRPr="00A65551" w:rsidRDefault="00C01D43" w:rsidP="00C6524E">
      <w:pPr>
        <w:spacing w:after="0" w:line="240" w:lineRule="auto"/>
        <w:ind w:left="-142"/>
        <w:rPr>
          <w:rFonts w:ascii="Times New Roman" w:hAnsi="Times New Roman"/>
          <w:sz w:val="28"/>
          <w:szCs w:val="28"/>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3027"/>
        <w:gridCol w:w="1417"/>
        <w:gridCol w:w="1651"/>
        <w:gridCol w:w="2216"/>
      </w:tblGrid>
      <w:tr w:rsidR="00372193" w:rsidRPr="00A65551" w:rsidTr="00C01D43">
        <w:trPr>
          <w:jc w:val="center"/>
        </w:trPr>
        <w:tc>
          <w:tcPr>
            <w:tcW w:w="1509"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Виды и формы контроля</w:t>
            </w: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Объект контроля</w:t>
            </w: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Сроки</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Подведение итогов</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b/>
                <w:sz w:val="28"/>
                <w:szCs w:val="28"/>
              </w:rPr>
            </w:pPr>
            <w:r w:rsidRPr="00A65551">
              <w:rPr>
                <w:rFonts w:ascii="Times New Roman" w:hAnsi="Times New Roman"/>
                <w:b/>
                <w:sz w:val="28"/>
                <w:szCs w:val="28"/>
              </w:rPr>
              <w:t>Исполнители</w:t>
            </w:r>
          </w:p>
        </w:tc>
      </w:tr>
      <w:tr w:rsidR="00594BA9" w:rsidRPr="00A65551" w:rsidTr="00594BA9">
        <w:trPr>
          <w:cantSplit/>
          <w:trHeight w:val="1134"/>
          <w:jc w:val="center"/>
        </w:trPr>
        <w:tc>
          <w:tcPr>
            <w:tcW w:w="1509" w:type="dxa"/>
            <w:vMerge w:val="restart"/>
            <w:tcBorders>
              <w:top w:val="single" w:sz="4" w:space="0" w:color="auto"/>
              <w:left w:val="single" w:sz="4" w:space="0" w:color="auto"/>
              <w:right w:val="single" w:sz="4" w:space="0" w:color="auto"/>
            </w:tcBorders>
            <w:textDirection w:val="btLr"/>
          </w:tcPr>
          <w:p w:rsidR="00594BA9" w:rsidRPr="00A65551" w:rsidRDefault="00594BA9" w:rsidP="00C6524E">
            <w:pPr>
              <w:spacing w:after="0" w:line="240" w:lineRule="auto"/>
              <w:ind w:left="-142" w:right="113"/>
              <w:jc w:val="center"/>
              <w:rPr>
                <w:rFonts w:ascii="Times New Roman" w:hAnsi="Times New Roman"/>
                <w:sz w:val="28"/>
                <w:szCs w:val="28"/>
              </w:rPr>
            </w:pPr>
            <w:r>
              <w:rPr>
                <w:rFonts w:ascii="Times New Roman" w:hAnsi="Times New Roman"/>
                <w:sz w:val="28"/>
                <w:szCs w:val="28"/>
              </w:rPr>
              <w:t>П</w:t>
            </w:r>
            <w:r w:rsidRPr="00A65551">
              <w:rPr>
                <w:rFonts w:ascii="Times New Roman" w:hAnsi="Times New Roman"/>
                <w:sz w:val="28"/>
                <w:szCs w:val="28"/>
              </w:rPr>
              <w:t>ерсональный</w:t>
            </w:r>
          </w:p>
          <w:p w:rsidR="00594BA9" w:rsidRPr="00A65551" w:rsidRDefault="00594BA9" w:rsidP="00C6524E">
            <w:pPr>
              <w:spacing w:after="0" w:line="240" w:lineRule="auto"/>
              <w:ind w:left="-142" w:right="113"/>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594BA9" w:rsidRPr="00A65551" w:rsidRDefault="00594BA9"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Методический уровень аттестующихся учителей </w:t>
            </w:r>
          </w:p>
        </w:tc>
        <w:tc>
          <w:tcPr>
            <w:tcW w:w="1417" w:type="dxa"/>
            <w:tcBorders>
              <w:top w:val="single" w:sz="4" w:space="0" w:color="auto"/>
              <w:left w:val="single" w:sz="4" w:space="0" w:color="auto"/>
              <w:bottom w:val="single" w:sz="4" w:space="0" w:color="auto"/>
              <w:right w:val="single" w:sz="4" w:space="0" w:color="auto"/>
            </w:tcBorders>
          </w:tcPr>
          <w:p w:rsidR="00594BA9" w:rsidRPr="00A65551" w:rsidRDefault="00594BA9"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В течение года</w:t>
            </w:r>
          </w:p>
        </w:tc>
        <w:tc>
          <w:tcPr>
            <w:tcW w:w="1651" w:type="dxa"/>
            <w:tcBorders>
              <w:top w:val="single" w:sz="4" w:space="0" w:color="auto"/>
              <w:left w:val="single" w:sz="4" w:space="0" w:color="auto"/>
              <w:bottom w:val="single" w:sz="4" w:space="0" w:color="auto"/>
              <w:right w:val="single" w:sz="4" w:space="0" w:color="auto"/>
            </w:tcBorders>
          </w:tcPr>
          <w:p w:rsidR="00594BA9" w:rsidRPr="00A65551" w:rsidRDefault="00594BA9"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совещания при директоре</w:t>
            </w:r>
          </w:p>
        </w:tc>
        <w:tc>
          <w:tcPr>
            <w:tcW w:w="2216" w:type="dxa"/>
            <w:tcBorders>
              <w:top w:val="single" w:sz="4" w:space="0" w:color="auto"/>
              <w:left w:val="single" w:sz="4" w:space="0" w:color="auto"/>
              <w:bottom w:val="single" w:sz="4" w:space="0" w:color="auto"/>
              <w:right w:val="single" w:sz="4" w:space="0" w:color="auto"/>
            </w:tcBorders>
          </w:tcPr>
          <w:p w:rsidR="00594BA9" w:rsidRPr="00A65551" w:rsidRDefault="00594BA9"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 руководители МО</w:t>
            </w:r>
          </w:p>
        </w:tc>
      </w:tr>
      <w:tr w:rsidR="00594BA9" w:rsidRPr="00A65551" w:rsidTr="00594BA9">
        <w:trPr>
          <w:cantSplit/>
          <w:trHeight w:val="1134"/>
          <w:jc w:val="center"/>
        </w:trPr>
        <w:tc>
          <w:tcPr>
            <w:tcW w:w="1509" w:type="dxa"/>
            <w:vMerge/>
            <w:tcBorders>
              <w:left w:val="single" w:sz="4" w:space="0" w:color="auto"/>
              <w:bottom w:val="single" w:sz="4" w:space="0" w:color="auto"/>
              <w:right w:val="single" w:sz="4" w:space="0" w:color="auto"/>
            </w:tcBorders>
            <w:textDirection w:val="btLr"/>
          </w:tcPr>
          <w:p w:rsidR="00594BA9" w:rsidRDefault="00594BA9" w:rsidP="00C6524E">
            <w:pPr>
              <w:spacing w:after="0" w:line="240" w:lineRule="auto"/>
              <w:ind w:left="-142" w:right="113"/>
              <w:jc w:val="center"/>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594BA9" w:rsidRPr="00A65551" w:rsidRDefault="00594BA9"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Методический уровень </w:t>
            </w:r>
            <w:r>
              <w:rPr>
                <w:rFonts w:ascii="Times New Roman" w:hAnsi="Times New Roman"/>
                <w:sz w:val="28"/>
                <w:szCs w:val="28"/>
              </w:rPr>
              <w:t xml:space="preserve">вновь прибывших </w:t>
            </w:r>
            <w:r w:rsidRPr="00A65551">
              <w:rPr>
                <w:rFonts w:ascii="Times New Roman" w:hAnsi="Times New Roman"/>
                <w:sz w:val="28"/>
                <w:szCs w:val="28"/>
              </w:rPr>
              <w:t>учителей</w:t>
            </w:r>
          </w:p>
        </w:tc>
        <w:tc>
          <w:tcPr>
            <w:tcW w:w="1417" w:type="dxa"/>
            <w:tcBorders>
              <w:top w:val="single" w:sz="4" w:space="0" w:color="auto"/>
              <w:left w:val="single" w:sz="4" w:space="0" w:color="auto"/>
              <w:bottom w:val="single" w:sz="4" w:space="0" w:color="auto"/>
              <w:right w:val="single" w:sz="4" w:space="0" w:color="auto"/>
            </w:tcBorders>
          </w:tcPr>
          <w:p w:rsidR="00594BA9" w:rsidRPr="00A65551" w:rsidRDefault="00594BA9"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В течение года</w:t>
            </w:r>
          </w:p>
        </w:tc>
        <w:tc>
          <w:tcPr>
            <w:tcW w:w="1651" w:type="dxa"/>
            <w:tcBorders>
              <w:top w:val="single" w:sz="4" w:space="0" w:color="auto"/>
              <w:left w:val="single" w:sz="4" w:space="0" w:color="auto"/>
              <w:bottom w:val="single" w:sz="4" w:space="0" w:color="auto"/>
              <w:right w:val="single" w:sz="4" w:space="0" w:color="auto"/>
            </w:tcBorders>
          </w:tcPr>
          <w:p w:rsidR="00594BA9" w:rsidRPr="00A65551" w:rsidRDefault="00594BA9"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совещания при директоре</w:t>
            </w:r>
          </w:p>
        </w:tc>
        <w:tc>
          <w:tcPr>
            <w:tcW w:w="2216" w:type="dxa"/>
            <w:tcBorders>
              <w:top w:val="single" w:sz="4" w:space="0" w:color="auto"/>
              <w:left w:val="single" w:sz="4" w:space="0" w:color="auto"/>
              <w:bottom w:val="single" w:sz="4" w:space="0" w:color="auto"/>
              <w:right w:val="single" w:sz="4" w:space="0" w:color="auto"/>
            </w:tcBorders>
          </w:tcPr>
          <w:p w:rsidR="00594BA9" w:rsidRPr="00A65551" w:rsidRDefault="00594BA9"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 руководители МО</w:t>
            </w:r>
          </w:p>
        </w:tc>
      </w:tr>
      <w:tr w:rsidR="00372193" w:rsidRPr="00A65551" w:rsidTr="00C01D43">
        <w:trPr>
          <w:jc w:val="center"/>
        </w:trPr>
        <w:tc>
          <w:tcPr>
            <w:tcW w:w="1509" w:type="dxa"/>
            <w:vMerge w:val="restart"/>
            <w:tcBorders>
              <w:top w:val="single" w:sz="4" w:space="0" w:color="auto"/>
              <w:left w:val="single" w:sz="4" w:space="0" w:color="auto"/>
              <w:bottom w:val="single" w:sz="4" w:space="0" w:color="auto"/>
              <w:right w:val="single" w:sz="4" w:space="0" w:color="auto"/>
            </w:tcBorders>
            <w:textDirection w:val="btLr"/>
          </w:tcPr>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C01D43" w:rsidP="00C6524E">
            <w:pPr>
              <w:spacing w:after="0" w:line="240" w:lineRule="auto"/>
              <w:ind w:left="-142" w:right="113"/>
              <w:rPr>
                <w:rFonts w:ascii="Times New Roman" w:hAnsi="Times New Roman"/>
                <w:sz w:val="28"/>
                <w:szCs w:val="28"/>
              </w:rPr>
            </w:pPr>
            <w:r>
              <w:rPr>
                <w:rFonts w:ascii="Times New Roman" w:hAnsi="Times New Roman"/>
                <w:sz w:val="28"/>
                <w:szCs w:val="28"/>
              </w:rPr>
              <w:t xml:space="preserve">                                                                     Т</w:t>
            </w:r>
            <w:r w:rsidR="00372193" w:rsidRPr="00A65551">
              <w:rPr>
                <w:rFonts w:ascii="Times New Roman" w:hAnsi="Times New Roman"/>
                <w:sz w:val="28"/>
                <w:szCs w:val="28"/>
              </w:rPr>
              <w:t>ематический</w:t>
            </w: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w:t>
            </w:r>
            <w:r w:rsidR="0047544F">
              <w:rPr>
                <w:rFonts w:ascii="Times New Roman" w:hAnsi="Times New Roman"/>
                <w:sz w:val="28"/>
                <w:szCs w:val="28"/>
              </w:rPr>
              <w:t>ация внеурочной деятельности 1</w:t>
            </w:r>
            <w:r w:rsidRPr="00A65551">
              <w:rPr>
                <w:rFonts w:ascii="Times New Roman" w:hAnsi="Times New Roman"/>
                <w:sz w:val="28"/>
                <w:szCs w:val="28"/>
              </w:rPr>
              <w:t xml:space="preserve">-3 классов с требованиями ФГОС.   </w:t>
            </w: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p>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январь</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p>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Ш</w:t>
            </w:r>
            <w:r w:rsidR="00372193" w:rsidRPr="00A65551">
              <w:rPr>
                <w:rFonts w:ascii="Times New Roman" w:hAnsi="Times New Roman"/>
                <w:sz w:val="28"/>
                <w:szCs w:val="28"/>
              </w:rPr>
              <w:t>МО</w:t>
            </w:r>
          </w:p>
          <w:p w:rsidR="00372193" w:rsidRPr="00A65551" w:rsidRDefault="00372193" w:rsidP="00C6524E">
            <w:pPr>
              <w:spacing w:after="0" w:line="240" w:lineRule="auto"/>
              <w:ind w:left="-142"/>
              <w:jc w:val="center"/>
              <w:rPr>
                <w:rFonts w:ascii="Times New Roman" w:hAnsi="Times New Roman"/>
                <w:sz w:val="28"/>
                <w:szCs w:val="28"/>
              </w:rPr>
            </w:pP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руководитель МО</w:t>
            </w:r>
          </w:p>
        </w:tc>
      </w:tr>
      <w:tr w:rsidR="00372193" w:rsidRPr="00A65551" w:rsidTr="00C01D43">
        <w:trPr>
          <w:jc w:val="center"/>
        </w:trPr>
        <w:tc>
          <w:tcPr>
            <w:tcW w:w="1509"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Адаптация учащихся  1, 5, 10 классов в новых условиях.</w:t>
            </w: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октябрь,</w:t>
            </w:r>
          </w:p>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ноябрь,</w:t>
            </w:r>
          </w:p>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январь</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Ш</w:t>
            </w:r>
            <w:r w:rsidR="00372193" w:rsidRPr="00A65551">
              <w:rPr>
                <w:rFonts w:ascii="Times New Roman" w:hAnsi="Times New Roman"/>
                <w:sz w:val="28"/>
                <w:szCs w:val="28"/>
              </w:rPr>
              <w:t>МО, совещание при директоре</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 социальный педагог</w:t>
            </w:r>
          </w:p>
        </w:tc>
      </w:tr>
      <w:tr w:rsidR="00372193" w:rsidRPr="00A65551" w:rsidTr="00C01D43">
        <w:trPr>
          <w:jc w:val="center"/>
        </w:trPr>
        <w:tc>
          <w:tcPr>
            <w:tcW w:w="1509"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Организация работы с КИМами при подготовке к </w:t>
            </w:r>
            <w:r w:rsidRPr="00A65551">
              <w:rPr>
                <w:rFonts w:ascii="Times New Roman" w:hAnsi="Times New Roman"/>
                <w:sz w:val="28"/>
                <w:szCs w:val="28"/>
                <w:lang w:eastAsia="en-US"/>
              </w:rPr>
              <w:t>ГИА</w:t>
            </w:r>
            <w:r w:rsidRPr="00A65551">
              <w:rPr>
                <w:rFonts w:ascii="Times New Roman" w:hAnsi="Times New Roman"/>
                <w:sz w:val="28"/>
                <w:szCs w:val="28"/>
              </w:rPr>
              <w:t>:</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гуманитарный цикл – 2 четверть;</w:t>
            </w:r>
          </w:p>
          <w:p w:rsidR="00372193" w:rsidRPr="00A65551" w:rsidRDefault="003644A2" w:rsidP="00C6524E">
            <w:pPr>
              <w:spacing w:after="0" w:line="240" w:lineRule="auto"/>
              <w:ind w:left="-142"/>
              <w:rPr>
                <w:rFonts w:ascii="Times New Roman" w:hAnsi="Times New Roman"/>
                <w:sz w:val="28"/>
                <w:szCs w:val="28"/>
              </w:rPr>
            </w:pPr>
            <w:r>
              <w:rPr>
                <w:rFonts w:ascii="Times New Roman" w:hAnsi="Times New Roman"/>
                <w:sz w:val="28"/>
                <w:szCs w:val="28"/>
              </w:rPr>
              <w:t>- естественный цикл – 3</w:t>
            </w:r>
            <w:r w:rsidR="00372193" w:rsidRPr="00A65551">
              <w:rPr>
                <w:rFonts w:ascii="Times New Roman" w:hAnsi="Times New Roman"/>
                <w:sz w:val="28"/>
                <w:szCs w:val="28"/>
              </w:rPr>
              <w:t xml:space="preserve"> четверть;</w:t>
            </w:r>
          </w:p>
          <w:p w:rsidR="00372193" w:rsidRPr="00A65551" w:rsidRDefault="003644A2" w:rsidP="00C6524E">
            <w:pPr>
              <w:spacing w:after="0" w:line="240" w:lineRule="auto"/>
              <w:ind w:left="-142"/>
              <w:rPr>
                <w:rFonts w:ascii="Times New Roman" w:hAnsi="Times New Roman"/>
                <w:sz w:val="28"/>
                <w:szCs w:val="28"/>
              </w:rPr>
            </w:pPr>
            <w:r>
              <w:rPr>
                <w:rFonts w:ascii="Times New Roman" w:hAnsi="Times New Roman"/>
                <w:sz w:val="28"/>
                <w:szCs w:val="28"/>
              </w:rPr>
              <w:t xml:space="preserve">- физико-математический – 4 </w:t>
            </w:r>
            <w:r w:rsidR="00372193" w:rsidRPr="00A65551">
              <w:rPr>
                <w:rFonts w:ascii="Times New Roman" w:hAnsi="Times New Roman"/>
                <w:sz w:val="28"/>
                <w:szCs w:val="28"/>
              </w:rPr>
              <w:t>четверть.</w:t>
            </w: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В течение года</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МО</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72193" w:rsidRPr="00A65551" w:rsidTr="00C01D43">
        <w:trPr>
          <w:jc w:val="center"/>
        </w:trPr>
        <w:tc>
          <w:tcPr>
            <w:tcW w:w="1509"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Работа классных руководителей с детьми группы риска.</w:t>
            </w: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644A2"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В течение года</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МО</w:t>
            </w:r>
          </w:p>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классных руководителей</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ВР</w:t>
            </w:r>
          </w:p>
        </w:tc>
      </w:tr>
      <w:tr w:rsidR="00372193" w:rsidRPr="00A65551" w:rsidTr="00C01D43">
        <w:trPr>
          <w:jc w:val="center"/>
        </w:trPr>
        <w:tc>
          <w:tcPr>
            <w:tcW w:w="1509" w:type="dxa"/>
            <w:vMerge w:val="restart"/>
            <w:tcBorders>
              <w:top w:val="single" w:sz="4" w:space="0" w:color="auto"/>
              <w:left w:val="single" w:sz="4" w:space="0" w:color="auto"/>
              <w:bottom w:val="single" w:sz="4" w:space="0" w:color="auto"/>
              <w:right w:val="single" w:sz="4" w:space="0" w:color="auto"/>
            </w:tcBorders>
            <w:textDirection w:val="btLr"/>
          </w:tcPr>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jc w:val="center"/>
              <w:rPr>
                <w:rFonts w:ascii="Times New Roman" w:hAnsi="Times New Roman"/>
                <w:sz w:val="28"/>
                <w:szCs w:val="28"/>
              </w:rPr>
            </w:pPr>
            <w:r w:rsidRPr="00A65551">
              <w:rPr>
                <w:rFonts w:ascii="Times New Roman" w:hAnsi="Times New Roman"/>
                <w:sz w:val="28"/>
                <w:szCs w:val="28"/>
              </w:rPr>
              <w:t>классно-обобщающий</w:t>
            </w: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594BA9"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Качество обученности </w:t>
            </w:r>
            <w:r w:rsidR="00372193" w:rsidRPr="00A65551">
              <w:rPr>
                <w:rFonts w:ascii="Times New Roman" w:hAnsi="Times New Roman"/>
                <w:sz w:val="28"/>
                <w:szCs w:val="28"/>
              </w:rPr>
              <w:t>учащихся 1 класса.</w:t>
            </w:r>
          </w:p>
        </w:tc>
        <w:tc>
          <w:tcPr>
            <w:tcW w:w="1417" w:type="dxa"/>
            <w:tcBorders>
              <w:top w:val="single" w:sz="4" w:space="0" w:color="auto"/>
              <w:left w:val="single" w:sz="4" w:space="0" w:color="auto"/>
              <w:bottom w:val="single" w:sz="4" w:space="0" w:color="auto"/>
              <w:right w:val="single" w:sz="4" w:space="0" w:color="auto"/>
            </w:tcBorders>
          </w:tcPr>
          <w:p w:rsidR="003644A2" w:rsidRDefault="003644A2" w:rsidP="00C6524E">
            <w:pPr>
              <w:spacing w:after="0" w:line="240" w:lineRule="auto"/>
              <w:ind w:left="-142"/>
              <w:jc w:val="center"/>
              <w:rPr>
                <w:rFonts w:ascii="Times New Roman" w:hAnsi="Times New Roman"/>
                <w:sz w:val="28"/>
                <w:szCs w:val="28"/>
              </w:rPr>
            </w:pPr>
            <w:r>
              <w:rPr>
                <w:rFonts w:ascii="Times New Roman" w:hAnsi="Times New Roman"/>
                <w:sz w:val="28"/>
                <w:szCs w:val="28"/>
              </w:rPr>
              <w:t>Декабрь,</w:t>
            </w:r>
          </w:p>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апрель-май</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Совещание   при директоре</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72193" w:rsidRPr="00A65551" w:rsidTr="00C01D43">
        <w:trPr>
          <w:trHeight w:val="597"/>
          <w:jc w:val="center"/>
        </w:trPr>
        <w:tc>
          <w:tcPr>
            <w:tcW w:w="1509"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Классно-обобщающий контроль</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 5 классов;</w:t>
            </w:r>
          </w:p>
          <w:p w:rsidR="00372193"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10 класса.</w:t>
            </w:r>
          </w:p>
          <w:p w:rsidR="00C01D43" w:rsidRPr="00A65551" w:rsidRDefault="00C01D43" w:rsidP="00C6524E">
            <w:pPr>
              <w:spacing w:after="0" w:line="240" w:lineRule="auto"/>
              <w:ind w:left="-142"/>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октябрь-ноябрь;</w:t>
            </w:r>
          </w:p>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январь</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Совещание при директоре</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72193" w:rsidRPr="00A65551" w:rsidTr="00C01D43">
        <w:trPr>
          <w:jc w:val="center"/>
        </w:trPr>
        <w:tc>
          <w:tcPr>
            <w:tcW w:w="1509" w:type="dxa"/>
            <w:vMerge w:val="restart"/>
            <w:tcBorders>
              <w:top w:val="single" w:sz="4" w:space="0" w:color="auto"/>
              <w:left w:val="single" w:sz="4" w:space="0" w:color="auto"/>
              <w:bottom w:val="single" w:sz="4" w:space="0" w:color="auto"/>
              <w:right w:val="single" w:sz="4" w:space="0" w:color="auto"/>
            </w:tcBorders>
            <w:textDirection w:val="btLr"/>
          </w:tcPr>
          <w:p w:rsidR="00C01D43" w:rsidRDefault="00C01D43" w:rsidP="00C6524E">
            <w:pPr>
              <w:spacing w:after="0" w:line="240" w:lineRule="auto"/>
              <w:ind w:left="-142" w:right="113"/>
              <w:rPr>
                <w:rFonts w:ascii="Times New Roman" w:hAnsi="Times New Roman"/>
                <w:sz w:val="28"/>
                <w:szCs w:val="28"/>
              </w:rPr>
            </w:pPr>
            <w:r>
              <w:rPr>
                <w:rFonts w:ascii="Times New Roman" w:hAnsi="Times New Roman"/>
                <w:sz w:val="28"/>
                <w:szCs w:val="28"/>
              </w:rPr>
              <w:t xml:space="preserve">                                                 </w:t>
            </w:r>
          </w:p>
          <w:p w:rsidR="00372193" w:rsidRPr="00A65551" w:rsidRDefault="00C01D43" w:rsidP="00C6524E">
            <w:pPr>
              <w:spacing w:after="0" w:line="240" w:lineRule="auto"/>
              <w:ind w:left="-142" w:right="113"/>
              <w:rPr>
                <w:rFonts w:ascii="Times New Roman" w:hAnsi="Times New Roman"/>
                <w:sz w:val="28"/>
                <w:szCs w:val="28"/>
              </w:rPr>
            </w:pPr>
            <w:r>
              <w:rPr>
                <w:rFonts w:ascii="Times New Roman" w:hAnsi="Times New Roman"/>
                <w:sz w:val="28"/>
                <w:szCs w:val="28"/>
              </w:rPr>
              <w:t xml:space="preserve">                                                А</w:t>
            </w:r>
            <w:r w:rsidR="00372193" w:rsidRPr="00A65551">
              <w:rPr>
                <w:rFonts w:ascii="Times New Roman" w:hAnsi="Times New Roman"/>
                <w:sz w:val="28"/>
                <w:szCs w:val="28"/>
              </w:rPr>
              <w:t>дминистративный</w:t>
            </w: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Качество обученности учащихся  по русскому языку, математике</w:t>
            </w:r>
            <w:r w:rsidR="00594BA9">
              <w:rPr>
                <w:rFonts w:ascii="Times New Roman" w:hAnsi="Times New Roman"/>
                <w:sz w:val="28"/>
                <w:szCs w:val="28"/>
              </w:rPr>
              <w:t xml:space="preserve"> (2-11 классы)</w:t>
            </w:r>
            <w:r w:rsidRPr="00A65551">
              <w:rPr>
                <w:rFonts w:ascii="Times New Roman" w:hAnsi="Times New Roman"/>
                <w:sz w:val="28"/>
                <w:szCs w:val="28"/>
              </w:rPr>
              <w:t>. Срезы по предметам.</w:t>
            </w: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в течение  года, по окончании  четверти</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МО</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72193" w:rsidRPr="00A65551" w:rsidTr="00C01D43">
        <w:trPr>
          <w:jc w:val="center"/>
        </w:trPr>
        <w:tc>
          <w:tcPr>
            <w:tcW w:w="1509"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Прохождение программного материала</w:t>
            </w:r>
            <w:r w:rsidR="00594BA9">
              <w:rPr>
                <w:rFonts w:ascii="Times New Roman" w:hAnsi="Times New Roman"/>
                <w:sz w:val="28"/>
                <w:szCs w:val="28"/>
              </w:rPr>
              <w:t xml:space="preserve"> по всем предметам.</w:t>
            </w: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январь</w:t>
            </w:r>
          </w:p>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май</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Совещание при завуче</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72193" w:rsidRPr="00A65551" w:rsidTr="00C01D43">
        <w:trPr>
          <w:trHeight w:val="765"/>
          <w:jc w:val="center"/>
        </w:trPr>
        <w:tc>
          <w:tcPr>
            <w:tcW w:w="1509"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Проведение 1 школьного  этапа  </w:t>
            </w:r>
            <w:r w:rsidRPr="00A65551">
              <w:rPr>
                <w:rFonts w:ascii="Times New Roman" w:hAnsi="Times New Roman"/>
                <w:sz w:val="28"/>
                <w:szCs w:val="28"/>
              </w:rPr>
              <w:lastRenderedPageBreak/>
              <w:t>Всероссийской олимпиады школьников.</w:t>
            </w: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lastRenderedPageBreak/>
              <w:t>ноябрь</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МО</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72193" w:rsidRPr="00A65551" w:rsidTr="00C01D43">
        <w:trPr>
          <w:trHeight w:val="345"/>
          <w:jc w:val="center"/>
        </w:trPr>
        <w:tc>
          <w:tcPr>
            <w:tcW w:w="1509"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02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Оформление и ведение школьной документации: классные журналы, журналы факультативных и элективных занятий, личные дела, журналы учащихся, находящихся на индивидуальном обучении, дневники учащихся</w:t>
            </w:r>
          </w:p>
        </w:tc>
        <w:tc>
          <w:tcPr>
            <w:tcW w:w="1417"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 (не реже 1 раза в четверть)</w:t>
            </w:r>
          </w:p>
        </w:tc>
        <w:tc>
          <w:tcPr>
            <w:tcW w:w="165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Справки </w:t>
            </w:r>
          </w:p>
        </w:tc>
        <w:tc>
          <w:tcPr>
            <w:tcW w:w="221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 ВР</w:t>
            </w:r>
          </w:p>
        </w:tc>
      </w:tr>
    </w:tbl>
    <w:p w:rsidR="00372193" w:rsidRPr="00A65551" w:rsidRDefault="00372193" w:rsidP="00C6524E">
      <w:pPr>
        <w:spacing w:after="0" w:line="240" w:lineRule="auto"/>
        <w:ind w:left="-142"/>
        <w:rPr>
          <w:rFonts w:ascii="Times New Roman" w:hAnsi="Times New Roman"/>
          <w:sz w:val="28"/>
          <w:szCs w:val="28"/>
        </w:rPr>
      </w:pPr>
    </w:p>
    <w:p w:rsidR="00C01D43" w:rsidRDefault="00C01D43" w:rsidP="00C6524E">
      <w:pPr>
        <w:spacing w:after="0" w:line="240" w:lineRule="auto"/>
        <w:ind w:left="-142"/>
        <w:rPr>
          <w:rFonts w:ascii="Times New Roman" w:hAnsi="Times New Roman"/>
          <w:sz w:val="28"/>
          <w:szCs w:val="28"/>
        </w:rPr>
      </w:pPr>
    </w:p>
    <w:p w:rsidR="00372193" w:rsidRPr="00CE57EB" w:rsidRDefault="00C01D43" w:rsidP="00C6524E">
      <w:pPr>
        <w:spacing w:after="0" w:line="240" w:lineRule="auto"/>
        <w:ind w:left="-142"/>
        <w:rPr>
          <w:rFonts w:ascii="Times New Roman" w:hAnsi="Times New Roman"/>
          <w:b/>
          <w:sz w:val="28"/>
          <w:szCs w:val="28"/>
        </w:rPr>
      </w:pPr>
      <w:r>
        <w:rPr>
          <w:rFonts w:ascii="Times New Roman" w:hAnsi="Times New Roman"/>
          <w:sz w:val="28"/>
          <w:szCs w:val="28"/>
        </w:rPr>
        <w:t xml:space="preserve">                   </w:t>
      </w:r>
      <w:r w:rsidR="00372193" w:rsidRPr="00CE57EB">
        <w:rPr>
          <w:rFonts w:ascii="Times New Roman" w:hAnsi="Times New Roman"/>
          <w:b/>
          <w:sz w:val="28"/>
          <w:szCs w:val="28"/>
        </w:rPr>
        <w:t>Контроль образовательно-воспитательной среды</w:t>
      </w:r>
    </w:p>
    <w:p w:rsidR="00C01D43" w:rsidRPr="00A65551" w:rsidRDefault="00C01D43" w:rsidP="00C6524E">
      <w:pPr>
        <w:spacing w:after="0" w:line="240" w:lineRule="auto"/>
        <w:ind w:left="-142"/>
        <w:rPr>
          <w:rFonts w:ascii="Times New Roman" w:hAnsi="Times New Roman"/>
          <w:sz w:val="28"/>
          <w:szCs w:val="28"/>
        </w:rPr>
      </w:pPr>
    </w:p>
    <w:tbl>
      <w:tblPr>
        <w:tblpPr w:leftFromText="180" w:rightFromText="180" w:vertAnchor="text" w:horzAnchor="margin" w:tblpXSpec="center" w:tblpY="47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3411"/>
        <w:gridCol w:w="1276"/>
        <w:gridCol w:w="1843"/>
        <w:gridCol w:w="1843"/>
      </w:tblGrid>
      <w:tr w:rsidR="00372193" w:rsidRPr="00A65551" w:rsidTr="00C47F4C">
        <w:tc>
          <w:tcPr>
            <w:tcW w:w="1550"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Виды и формы контроля</w:t>
            </w:r>
          </w:p>
        </w:tc>
        <w:tc>
          <w:tcPr>
            <w:tcW w:w="34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Объект контроля</w:t>
            </w: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Сроки</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Подведение итогов</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Ответственный </w:t>
            </w:r>
          </w:p>
        </w:tc>
      </w:tr>
      <w:tr w:rsidR="00372193" w:rsidRPr="00A65551" w:rsidTr="00C47F4C">
        <w:tc>
          <w:tcPr>
            <w:tcW w:w="1550" w:type="dxa"/>
            <w:vMerge w:val="restart"/>
            <w:tcBorders>
              <w:top w:val="single" w:sz="4" w:space="0" w:color="auto"/>
              <w:left w:val="single" w:sz="4" w:space="0" w:color="auto"/>
              <w:bottom w:val="single" w:sz="4" w:space="0" w:color="auto"/>
              <w:right w:val="single" w:sz="4" w:space="0" w:color="auto"/>
            </w:tcBorders>
            <w:textDirection w:val="btLr"/>
          </w:tcPr>
          <w:p w:rsidR="00372193" w:rsidRPr="00A65551" w:rsidRDefault="00C01D43" w:rsidP="00C6524E">
            <w:pPr>
              <w:spacing w:after="0" w:line="240" w:lineRule="auto"/>
              <w:ind w:left="-142" w:right="113"/>
              <w:rPr>
                <w:rFonts w:ascii="Times New Roman" w:hAnsi="Times New Roman"/>
                <w:sz w:val="28"/>
                <w:szCs w:val="28"/>
              </w:rPr>
            </w:pPr>
            <w:r>
              <w:rPr>
                <w:rFonts w:ascii="Times New Roman" w:hAnsi="Times New Roman"/>
                <w:sz w:val="28"/>
                <w:szCs w:val="28"/>
              </w:rPr>
              <w:t xml:space="preserve">                                                  Т</w:t>
            </w:r>
            <w:r w:rsidR="00372193" w:rsidRPr="00A65551">
              <w:rPr>
                <w:rFonts w:ascii="Times New Roman" w:hAnsi="Times New Roman"/>
                <w:sz w:val="28"/>
                <w:szCs w:val="28"/>
              </w:rPr>
              <w:t>ематический</w:t>
            </w:r>
          </w:p>
          <w:p w:rsidR="00372193" w:rsidRPr="00A65551" w:rsidRDefault="00372193" w:rsidP="00C6524E">
            <w:pPr>
              <w:spacing w:after="0" w:line="240" w:lineRule="auto"/>
              <w:ind w:left="-142" w:right="113"/>
              <w:jc w:val="center"/>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p w:rsidR="00372193" w:rsidRPr="00A65551" w:rsidRDefault="00372193" w:rsidP="00C6524E">
            <w:pPr>
              <w:spacing w:after="0" w:line="240" w:lineRule="auto"/>
              <w:ind w:left="-142" w:right="113"/>
              <w:rPr>
                <w:rFonts w:ascii="Times New Roman" w:hAnsi="Times New Roman"/>
                <w:sz w:val="28"/>
                <w:szCs w:val="28"/>
              </w:rPr>
            </w:pPr>
          </w:p>
        </w:tc>
        <w:tc>
          <w:tcPr>
            <w:tcW w:w="34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Организация горячего питания</w:t>
            </w: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Совещание при директоре</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tc>
      </w:tr>
      <w:tr w:rsidR="00372193" w:rsidRPr="00A65551" w:rsidTr="00C47F4C">
        <w:tc>
          <w:tcPr>
            <w:tcW w:w="1550"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4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Инвентаризация материальных средств и ценностей</w:t>
            </w: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Совещание при директоре</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tc>
      </w:tr>
      <w:tr w:rsidR="00372193" w:rsidRPr="00A65551" w:rsidTr="00C47F4C">
        <w:tc>
          <w:tcPr>
            <w:tcW w:w="1550"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411" w:type="dxa"/>
            <w:tcBorders>
              <w:top w:val="single" w:sz="4" w:space="0" w:color="auto"/>
              <w:left w:val="single" w:sz="4" w:space="0" w:color="auto"/>
              <w:bottom w:val="single" w:sz="4" w:space="0" w:color="auto"/>
              <w:right w:val="single" w:sz="4" w:space="0" w:color="auto"/>
            </w:tcBorders>
          </w:tcPr>
          <w:p w:rsidR="00372193"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Состояние уровня здоровья детей (по медосмотру)</w:t>
            </w:r>
          </w:p>
          <w:p w:rsidR="00C01D43" w:rsidRPr="00A65551" w:rsidRDefault="00C01D43" w:rsidP="00C6524E">
            <w:pPr>
              <w:spacing w:after="0" w:line="240" w:lineRule="auto"/>
              <w:ind w:left="-142"/>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644A2" w:rsidP="00C6524E">
            <w:pPr>
              <w:spacing w:after="0" w:line="240" w:lineRule="auto"/>
              <w:ind w:left="-142"/>
              <w:rPr>
                <w:rFonts w:ascii="Times New Roman" w:hAnsi="Times New Roman"/>
                <w:sz w:val="28"/>
                <w:szCs w:val="28"/>
              </w:rPr>
            </w:pPr>
            <w:r>
              <w:rPr>
                <w:rFonts w:ascii="Times New Roman" w:hAnsi="Times New Roman"/>
                <w:sz w:val="28"/>
                <w:szCs w:val="28"/>
              </w:rPr>
              <w:t>1 раз</w:t>
            </w:r>
            <w:r w:rsidR="00372193" w:rsidRPr="00A65551">
              <w:rPr>
                <w:rFonts w:ascii="Times New Roman" w:hAnsi="Times New Roman"/>
                <w:sz w:val="28"/>
                <w:szCs w:val="28"/>
              </w:rPr>
              <w:t xml:space="preserve"> в год</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Производственное совещание</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Медицинские работники</w:t>
            </w:r>
          </w:p>
        </w:tc>
      </w:tr>
      <w:tr w:rsidR="00372193" w:rsidRPr="00A65551" w:rsidTr="00C47F4C">
        <w:tc>
          <w:tcPr>
            <w:tcW w:w="1550"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4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Контроль за состоянием мер по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года</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совещание  при директоре </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Зам.директора,</w:t>
            </w:r>
          </w:p>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ответственный по ОТ</w:t>
            </w:r>
          </w:p>
        </w:tc>
      </w:tr>
      <w:tr w:rsidR="00372193" w:rsidRPr="00A65551" w:rsidTr="00C47F4C">
        <w:tc>
          <w:tcPr>
            <w:tcW w:w="1550"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4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Состояние учебных кабинетов</w:t>
            </w: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08085E" w:rsidP="00C6524E">
            <w:pPr>
              <w:spacing w:after="0" w:line="240" w:lineRule="auto"/>
              <w:ind w:left="-142"/>
              <w:rPr>
                <w:rFonts w:ascii="Times New Roman" w:hAnsi="Times New Roman"/>
                <w:sz w:val="28"/>
                <w:szCs w:val="28"/>
              </w:rPr>
            </w:pPr>
            <w:r>
              <w:rPr>
                <w:rFonts w:ascii="Times New Roman" w:hAnsi="Times New Roman"/>
                <w:sz w:val="28"/>
                <w:szCs w:val="28"/>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Совещание   при директоре </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72193" w:rsidRPr="00A65551" w:rsidTr="00C47F4C">
        <w:trPr>
          <w:trHeight w:val="643"/>
        </w:trPr>
        <w:tc>
          <w:tcPr>
            <w:tcW w:w="1550"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4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Состояние работы по охране труда и технике безопасности.</w:t>
            </w: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Совещание  при директоре </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ответственный по ОТ</w:t>
            </w:r>
          </w:p>
        </w:tc>
      </w:tr>
      <w:tr w:rsidR="00372193" w:rsidRPr="00A65551" w:rsidTr="00C47F4C">
        <w:trPr>
          <w:trHeight w:val="962"/>
        </w:trPr>
        <w:tc>
          <w:tcPr>
            <w:tcW w:w="1550"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411"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Состояние работы по соблюдению теплового и светового режима в зимнее время</w:t>
            </w: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p w:rsidR="00372193" w:rsidRPr="00A65551" w:rsidRDefault="0008085E" w:rsidP="00C6524E">
            <w:pPr>
              <w:spacing w:after="0" w:line="240" w:lineRule="auto"/>
              <w:ind w:left="-142"/>
              <w:rPr>
                <w:rFonts w:ascii="Times New Roman" w:hAnsi="Times New Roman"/>
                <w:sz w:val="28"/>
                <w:szCs w:val="28"/>
              </w:rPr>
            </w:pPr>
            <w:r>
              <w:rPr>
                <w:rFonts w:ascii="Times New Roman" w:hAnsi="Times New Roman"/>
                <w:sz w:val="28"/>
                <w:szCs w:val="28"/>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Совещание  при директоре </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Зам.директора по АХР</w:t>
            </w:r>
          </w:p>
        </w:tc>
      </w:tr>
    </w:tbl>
    <w:p w:rsidR="00372193" w:rsidRPr="00A65551" w:rsidRDefault="00372193" w:rsidP="00C6524E">
      <w:pPr>
        <w:spacing w:after="0" w:line="240" w:lineRule="auto"/>
        <w:ind w:left="-142"/>
        <w:rPr>
          <w:rFonts w:ascii="Times New Roman" w:hAnsi="Times New Roman"/>
          <w:sz w:val="28"/>
          <w:szCs w:val="28"/>
        </w:rPr>
      </w:pPr>
    </w:p>
    <w:p w:rsidR="00372193" w:rsidRDefault="00C01D43" w:rsidP="00C6524E">
      <w:pPr>
        <w:spacing w:after="0" w:line="240" w:lineRule="auto"/>
        <w:ind w:left="-142"/>
        <w:rPr>
          <w:rFonts w:ascii="Times New Roman" w:hAnsi="Times New Roman"/>
          <w:sz w:val="28"/>
          <w:szCs w:val="28"/>
        </w:rPr>
      </w:pPr>
      <w:r>
        <w:rPr>
          <w:rFonts w:ascii="Times New Roman" w:hAnsi="Times New Roman"/>
          <w:sz w:val="28"/>
          <w:szCs w:val="28"/>
        </w:rPr>
        <w:lastRenderedPageBreak/>
        <w:t xml:space="preserve">                            </w:t>
      </w:r>
      <w:r w:rsidR="00372193" w:rsidRPr="00A65551">
        <w:rPr>
          <w:rFonts w:ascii="Times New Roman" w:hAnsi="Times New Roman"/>
          <w:sz w:val="28"/>
          <w:szCs w:val="28"/>
        </w:rPr>
        <w:t>Контроль структурных подразделений.</w:t>
      </w:r>
    </w:p>
    <w:p w:rsidR="00C01D43" w:rsidRPr="00A65551" w:rsidRDefault="00C01D43" w:rsidP="00C6524E">
      <w:pPr>
        <w:spacing w:after="0" w:line="240" w:lineRule="auto"/>
        <w:ind w:left="-142"/>
        <w:rPr>
          <w:rFonts w:ascii="Times New Roman" w:hAnsi="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402"/>
        <w:gridCol w:w="1276"/>
        <w:gridCol w:w="1842"/>
        <w:gridCol w:w="1843"/>
      </w:tblGrid>
      <w:tr w:rsidR="00372193" w:rsidRPr="00A65551" w:rsidTr="00C47F4C">
        <w:trPr>
          <w:trHeight w:val="491"/>
        </w:trPr>
        <w:tc>
          <w:tcPr>
            <w:tcW w:w="1560" w:type="dxa"/>
            <w:vMerge w:val="restart"/>
            <w:tcBorders>
              <w:top w:val="single" w:sz="4" w:space="0" w:color="auto"/>
              <w:left w:val="single" w:sz="4" w:space="0" w:color="auto"/>
              <w:bottom w:val="single" w:sz="4" w:space="0" w:color="auto"/>
              <w:right w:val="single" w:sz="4" w:space="0" w:color="auto"/>
            </w:tcBorders>
            <w:textDirection w:val="btLr"/>
          </w:tcPr>
          <w:p w:rsidR="00C01D43" w:rsidRDefault="00C01D43" w:rsidP="00C6524E">
            <w:pPr>
              <w:spacing w:after="0" w:line="240" w:lineRule="auto"/>
              <w:ind w:left="-142" w:right="113"/>
              <w:rPr>
                <w:rFonts w:ascii="Times New Roman" w:hAnsi="Times New Roman"/>
                <w:sz w:val="28"/>
                <w:szCs w:val="28"/>
              </w:rPr>
            </w:pPr>
          </w:p>
          <w:p w:rsidR="00372193" w:rsidRPr="00A65551" w:rsidRDefault="00C01D43" w:rsidP="00C6524E">
            <w:pPr>
              <w:spacing w:after="0" w:line="240" w:lineRule="auto"/>
              <w:ind w:left="-142" w:right="113"/>
              <w:rPr>
                <w:rFonts w:ascii="Times New Roman" w:hAnsi="Times New Roman"/>
                <w:sz w:val="28"/>
                <w:szCs w:val="28"/>
              </w:rPr>
            </w:pPr>
            <w:r>
              <w:rPr>
                <w:rFonts w:ascii="Times New Roman" w:hAnsi="Times New Roman"/>
                <w:sz w:val="28"/>
                <w:szCs w:val="28"/>
              </w:rPr>
              <w:t xml:space="preserve">                        </w:t>
            </w:r>
            <w:r w:rsidR="00372193" w:rsidRPr="00A65551">
              <w:rPr>
                <w:rFonts w:ascii="Times New Roman" w:hAnsi="Times New Roman"/>
                <w:sz w:val="28"/>
                <w:szCs w:val="28"/>
              </w:rPr>
              <w:t>Тематический</w:t>
            </w:r>
          </w:p>
        </w:tc>
        <w:tc>
          <w:tcPr>
            <w:tcW w:w="3402" w:type="dxa"/>
            <w:tcBorders>
              <w:top w:val="single" w:sz="4" w:space="0" w:color="auto"/>
              <w:left w:val="single" w:sz="4" w:space="0" w:color="auto"/>
              <w:bottom w:val="single" w:sz="4" w:space="0" w:color="auto"/>
              <w:right w:val="single" w:sz="4" w:space="0" w:color="auto"/>
            </w:tcBorders>
          </w:tcPr>
          <w:p w:rsidR="00372193"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Работа школьной библиотеки (библиотечный фонд учебников).</w:t>
            </w:r>
          </w:p>
          <w:p w:rsidR="00C01D43" w:rsidRPr="00A65551" w:rsidRDefault="00C01D43" w:rsidP="00C6524E">
            <w:pPr>
              <w:spacing w:after="0" w:line="240" w:lineRule="auto"/>
              <w:ind w:left="-142"/>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08085E" w:rsidP="00C6524E">
            <w:pPr>
              <w:spacing w:after="0" w:line="240" w:lineRule="auto"/>
              <w:ind w:left="-142"/>
              <w:jc w:val="center"/>
              <w:rPr>
                <w:rFonts w:ascii="Times New Roman" w:hAnsi="Times New Roman"/>
                <w:sz w:val="28"/>
                <w:szCs w:val="28"/>
              </w:rPr>
            </w:pPr>
            <w:r>
              <w:rPr>
                <w:rFonts w:ascii="Times New Roman" w:hAnsi="Times New Roman"/>
                <w:sz w:val="28"/>
                <w:szCs w:val="28"/>
              </w:rPr>
              <w:t>Январь-</w:t>
            </w:r>
            <w:r w:rsidR="00372193" w:rsidRPr="00A65551">
              <w:rPr>
                <w:rFonts w:ascii="Times New Roman" w:hAnsi="Times New Roman"/>
                <w:sz w:val="28"/>
                <w:szCs w:val="28"/>
              </w:rPr>
              <w:t>май</w:t>
            </w:r>
          </w:p>
        </w:tc>
        <w:tc>
          <w:tcPr>
            <w:tcW w:w="184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совещание  при директоре</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08085E" w:rsidP="00C6524E">
            <w:pPr>
              <w:spacing w:after="0" w:line="240" w:lineRule="auto"/>
              <w:ind w:left="-142"/>
              <w:rPr>
                <w:rFonts w:ascii="Times New Roman" w:hAnsi="Times New Roman"/>
                <w:sz w:val="28"/>
                <w:szCs w:val="28"/>
              </w:rPr>
            </w:pPr>
            <w:r>
              <w:rPr>
                <w:rFonts w:ascii="Times New Roman" w:hAnsi="Times New Roman"/>
                <w:sz w:val="28"/>
                <w:szCs w:val="28"/>
              </w:rPr>
              <w:t>заместитель директора по У</w:t>
            </w:r>
            <w:r w:rsidR="00372193" w:rsidRPr="00A65551">
              <w:rPr>
                <w:rFonts w:ascii="Times New Roman" w:hAnsi="Times New Roman"/>
                <w:sz w:val="28"/>
                <w:szCs w:val="28"/>
              </w:rPr>
              <w:t>Р</w:t>
            </w:r>
          </w:p>
        </w:tc>
      </w:tr>
      <w:tr w:rsidR="00372193" w:rsidRPr="00A65551" w:rsidTr="00C47F4C">
        <w:tc>
          <w:tcPr>
            <w:tcW w:w="1560"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Работа с детьми на опеке.</w:t>
            </w: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май</w:t>
            </w:r>
          </w:p>
        </w:tc>
        <w:tc>
          <w:tcPr>
            <w:tcW w:w="184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совещание  при директоре</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социальный педагог</w:t>
            </w:r>
          </w:p>
        </w:tc>
      </w:tr>
      <w:tr w:rsidR="00372193" w:rsidRPr="00A65551" w:rsidTr="00C47F4C">
        <w:tc>
          <w:tcPr>
            <w:tcW w:w="1560"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72193"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Работа школьного самоуправления, творческих объединений</w:t>
            </w:r>
          </w:p>
          <w:p w:rsidR="00C01D43" w:rsidRPr="00A65551" w:rsidRDefault="00C01D43" w:rsidP="00C6524E">
            <w:pPr>
              <w:spacing w:after="0" w:line="240" w:lineRule="auto"/>
              <w:ind w:left="-142"/>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апрель-май</w:t>
            </w:r>
          </w:p>
        </w:tc>
        <w:tc>
          <w:tcPr>
            <w:tcW w:w="184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совещание  при директоре</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заместитель директора по ВР</w:t>
            </w:r>
          </w:p>
        </w:tc>
      </w:tr>
      <w:tr w:rsidR="00372193" w:rsidRPr="00A65551" w:rsidTr="00C47F4C">
        <w:trPr>
          <w:trHeight w:val="675"/>
        </w:trPr>
        <w:tc>
          <w:tcPr>
            <w:tcW w:w="1560" w:type="dxa"/>
            <w:vMerge/>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72193"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Работа Совета по профилактике правонарушений.</w:t>
            </w:r>
          </w:p>
          <w:p w:rsidR="00C01D43" w:rsidRPr="00A65551" w:rsidRDefault="00C01D43" w:rsidP="00C6524E">
            <w:pPr>
              <w:spacing w:after="0" w:line="240" w:lineRule="auto"/>
              <w:ind w:left="-142"/>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p>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май</w:t>
            </w:r>
          </w:p>
        </w:tc>
        <w:tc>
          <w:tcPr>
            <w:tcW w:w="1842"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Педагогический совет</w:t>
            </w:r>
          </w:p>
        </w:tc>
        <w:tc>
          <w:tcPr>
            <w:tcW w:w="1843" w:type="dxa"/>
            <w:tcBorders>
              <w:top w:val="single" w:sz="4" w:space="0" w:color="auto"/>
              <w:left w:val="single" w:sz="4" w:space="0" w:color="auto"/>
              <w:bottom w:val="single" w:sz="4" w:space="0" w:color="auto"/>
              <w:right w:val="single" w:sz="4" w:space="0" w:color="auto"/>
            </w:tcBorders>
          </w:tcPr>
          <w:p w:rsidR="00372193" w:rsidRPr="00A65551" w:rsidRDefault="00372193"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заместитель директора по ВР</w:t>
            </w:r>
          </w:p>
        </w:tc>
      </w:tr>
    </w:tbl>
    <w:p w:rsidR="00165C5F" w:rsidRDefault="00165C5F" w:rsidP="00E04A54">
      <w:pPr>
        <w:tabs>
          <w:tab w:val="left" w:pos="1665"/>
        </w:tabs>
        <w:rPr>
          <w:rFonts w:ascii="Times New Roman" w:hAnsi="Times New Roman" w:cs="Times New Roman"/>
          <w:b/>
          <w:sz w:val="28"/>
          <w:szCs w:val="28"/>
        </w:rPr>
      </w:pPr>
    </w:p>
    <w:p w:rsidR="00165C5F" w:rsidRPr="00165C5F" w:rsidRDefault="003A669F" w:rsidP="00C6524E">
      <w:pPr>
        <w:pStyle w:val="a4"/>
        <w:numPr>
          <w:ilvl w:val="0"/>
          <w:numId w:val="11"/>
        </w:numPr>
        <w:tabs>
          <w:tab w:val="left" w:pos="1665"/>
        </w:tabs>
        <w:ind w:left="-142"/>
        <w:rPr>
          <w:rFonts w:ascii="Times New Roman" w:hAnsi="Times New Roman" w:cs="Times New Roman"/>
          <w:b/>
          <w:sz w:val="28"/>
          <w:szCs w:val="28"/>
        </w:rPr>
      </w:pPr>
      <w:r w:rsidRPr="007903BB">
        <w:rPr>
          <w:rFonts w:ascii="Times New Roman" w:hAnsi="Times New Roman" w:cs="Times New Roman"/>
          <w:b/>
          <w:sz w:val="28"/>
          <w:szCs w:val="28"/>
        </w:rPr>
        <w:t>Мероприятия по планированию методической работы:</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702"/>
        <w:gridCol w:w="179"/>
        <w:gridCol w:w="1880"/>
        <w:gridCol w:w="2197"/>
      </w:tblGrid>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п/п</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Мероприятия</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Сроки</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Ответственный</w:t>
            </w:r>
          </w:p>
        </w:tc>
      </w:tr>
      <w:tr w:rsidR="003A669F" w:rsidRPr="00A65551" w:rsidTr="0047544F">
        <w:tc>
          <w:tcPr>
            <w:tcW w:w="9606" w:type="dxa"/>
            <w:gridSpan w:val="5"/>
            <w:tcBorders>
              <w:top w:val="single" w:sz="4" w:space="0" w:color="000000"/>
              <w:left w:val="single" w:sz="4" w:space="0" w:color="000000"/>
              <w:bottom w:val="single" w:sz="4" w:space="0" w:color="000000"/>
              <w:right w:val="single" w:sz="4" w:space="0" w:color="000000"/>
            </w:tcBorders>
          </w:tcPr>
          <w:p w:rsidR="0008085E" w:rsidRPr="00A65551" w:rsidRDefault="00165C5F" w:rsidP="00C6524E">
            <w:pPr>
              <w:spacing w:after="0" w:line="240" w:lineRule="auto"/>
              <w:ind w:left="-142"/>
              <w:rPr>
                <w:rFonts w:ascii="Times New Roman" w:hAnsi="Times New Roman"/>
                <w:b/>
                <w:bCs/>
                <w:sz w:val="28"/>
                <w:szCs w:val="28"/>
              </w:rPr>
            </w:pPr>
            <w:r>
              <w:rPr>
                <w:rFonts w:ascii="Times New Roman" w:hAnsi="Times New Roman"/>
                <w:b/>
                <w:bCs/>
                <w:sz w:val="28"/>
                <w:szCs w:val="28"/>
              </w:rPr>
              <w:t xml:space="preserve">                          </w:t>
            </w:r>
            <w:r w:rsidR="003A669F" w:rsidRPr="00A65551">
              <w:rPr>
                <w:rFonts w:ascii="Times New Roman" w:hAnsi="Times New Roman"/>
                <w:b/>
                <w:bCs/>
                <w:sz w:val="28"/>
                <w:szCs w:val="28"/>
              </w:rPr>
              <w:t>6.1. Организационно-педагогическая деятельность</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1</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autoSpaceDE w:val="0"/>
              <w:autoSpaceDN w:val="0"/>
              <w:adjustRightInd w:val="0"/>
              <w:spacing w:after="0" w:line="240" w:lineRule="auto"/>
              <w:ind w:left="-142"/>
              <w:rPr>
                <w:rFonts w:ascii="Times New Roman" w:hAnsi="Times New Roman"/>
                <w:iCs/>
                <w:sz w:val="28"/>
                <w:szCs w:val="28"/>
              </w:rPr>
            </w:pPr>
            <w:r w:rsidRPr="00A65551">
              <w:rPr>
                <w:rFonts w:ascii="Times New Roman" w:hAnsi="Times New Roman"/>
                <w:iCs/>
                <w:sz w:val="28"/>
                <w:szCs w:val="28"/>
              </w:rPr>
              <w:t>Сформировать  банк нормативных правовых документов</w:t>
            </w:r>
            <w:r w:rsidRPr="00A65551">
              <w:rPr>
                <w:rFonts w:ascii="Times New Roman" w:hAnsi="Times New Roman"/>
                <w:sz w:val="28"/>
                <w:szCs w:val="28"/>
              </w:rPr>
              <w:t>, регламентирующих введение и реализацию ФГОС</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2</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Разработать  локальные  акты  и внести изменений и дополнения в локальные акты  адекватно изменениям, происходящим  в деятельности школы.</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3</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Обсудить  и утвердить  план методической работы школы, планов творческих групп, методических объединений, факультативных занятий, элективных курсов, рабочих программ учебных курсов и дисциплин. </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Август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4</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Провести экспертизу  рабочих  программ внеурочной деятельности, элективных и факультативных курсов, учебных предметов</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Июнь-август</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FD0191" w:rsidP="00C6524E">
            <w:pPr>
              <w:spacing w:after="0" w:line="240" w:lineRule="auto"/>
              <w:ind w:left="-142"/>
              <w:rPr>
                <w:rFonts w:ascii="Times New Roman" w:hAnsi="Times New Roman"/>
                <w:sz w:val="28"/>
                <w:szCs w:val="28"/>
              </w:rPr>
            </w:pPr>
            <w:r>
              <w:rPr>
                <w:rFonts w:ascii="Times New Roman" w:hAnsi="Times New Roman"/>
                <w:sz w:val="28"/>
                <w:szCs w:val="28"/>
              </w:rPr>
              <w:t xml:space="preserve"> Методический совет</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5</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Провести педагогический консилиум по теме «Системный подход в реализации программ </w:t>
            </w:r>
            <w:r w:rsidRPr="00A65551">
              <w:rPr>
                <w:rFonts w:ascii="Times New Roman" w:hAnsi="Times New Roman"/>
                <w:sz w:val="28"/>
                <w:szCs w:val="28"/>
              </w:rPr>
              <w:lastRenderedPageBreak/>
              <w:t>преемственности между начальным и средним звеном».</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 xml:space="preserve">Ноябрь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6</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Провести педагогический консилиум по теме «Адаптация учащихся 10 класса к новым условиям».</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Январь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7</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Провести диагностику педагогических затруднений учителя по подготовке к ЕГЭ и ГИА и осуществить работу  по их устранению.</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Ноябрь-декабрь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 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8</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Осуществлять мониторинг выполнения учебных программ</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Декабрь, май</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 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9</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Сформировать локальные акты по организации работы методического совета школы</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p>
        </w:tc>
      </w:tr>
      <w:tr w:rsidR="003A669F" w:rsidRPr="00A65551" w:rsidTr="0047544F">
        <w:tc>
          <w:tcPr>
            <w:tcW w:w="9606" w:type="dxa"/>
            <w:gridSpan w:val="5"/>
            <w:tcBorders>
              <w:top w:val="single" w:sz="4" w:space="0" w:color="000000"/>
              <w:left w:val="single" w:sz="4" w:space="0" w:color="000000"/>
              <w:bottom w:val="single" w:sz="4" w:space="0" w:color="000000"/>
              <w:right w:val="single" w:sz="4" w:space="0" w:color="000000"/>
            </w:tcBorders>
          </w:tcPr>
          <w:p w:rsidR="00165C5F" w:rsidRDefault="00165C5F" w:rsidP="00C6524E">
            <w:pPr>
              <w:spacing w:after="0" w:line="240" w:lineRule="auto"/>
              <w:ind w:left="-142"/>
              <w:jc w:val="center"/>
              <w:rPr>
                <w:rStyle w:val="a8"/>
                <w:rFonts w:ascii="Times New Roman" w:hAnsi="Times New Roman"/>
                <w:bCs w:val="0"/>
                <w:sz w:val="28"/>
                <w:szCs w:val="28"/>
              </w:rPr>
            </w:pPr>
          </w:p>
          <w:p w:rsidR="003A669F" w:rsidRDefault="003A669F" w:rsidP="00C6524E">
            <w:pPr>
              <w:spacing w:after="0" w:line="240" w:lineRule="auto"/>
              <w:ind w:left="-142"/>
              <w:jc w:val="center"/>
              <w:rPr>
                <w:rStyle w:val="a8"/>
                <w:rFonts w:ascii="Times New Roman" w:hAnsi="Times New Roman"/>
                <w:bCs w:val="0"/>
                <w:sz w:val="28"/>
                <w:szCs w:val="28"/>
              </w:rPr>
            </w:pPr>
            <w:r w:rsidRPr="00A65551">
              <w:rPr>
                <w:rStyle w:val="a8"/>
                <w:rFonts w:ascii="Times New Roman" w:hAnsi="Times New Roman"/>
                <w:bCs w:val="0"/>
                <w:sz w:val="28"/>
                <w:szCs w:val="28"/>
              </w:rPr>
              <w:t>Работа с кадрами</w:t>
            </w:r>
          </w:p>
          <w:p w:rsidR="00165C5F" w:rsidRDefault="00165C5F" w:rsidP="00C6524E">
            <w:pPr>
              <w:spacing w:after="0" w:line="240" w:lineRule="auto"/>
              <w:ind w:left="-142"/>
              <w:jc w:val="center"/>
              <w:rPr>
                <w:rFonts w:ascii="Times New Roman" w:hAnsi="Times New Roman"/>
                <w:sz w:val="28"/>
                <w:szCs w:val="28"/>
              </w:rPr>
            </w:pPr>
          </w:p>
          <w:p w:rsidR="00165C5F" w:rsidRPr="00A65551" w:rsidRDefault="00165C5F" w:rsidP="00C6524E">
            <w:pPr>
              <w:spacing w:after="0" w:line="240" w:lineRule="auto"/>
              <w:ind w:left="-142"/>
              <w:jc w:val="center"/>
              <w:rPr>
                <w:rFonts w:ascii="Times New Roman" w:hAnsi="Times New Roman"/>
                <w:sz w:val="28"/>
                <w:szCs w:val="28"/>
              </w:rPr>
            </w:pPr>
          </w:p>
        </w:tc>
      </w:tr>
      <w:tr w:rsidR="003A669F" w:rsidRPr="00A65551" w:rsidTr="0047544F">
        <w:tc>
          <w:tcPr>
            <w:tcW w:w="9606" w:type="dxa"/>
            <w:gridSpan w:val="5"/>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pStyle w:val="ae"/>
              <w:spacing w:before="0" w:beforeAutospacing="0" w:after="0" w:afterAutospacing="0"/>
              <w:ind w:left="-142"/>
              <w:jc w:val="center"/>
              <w:rPr>
                <w:rStyle w:val="a8"/>
                <w:bCs w:val="0"/>
                <w:sz w:val="28"/>
                <w:szCs w:val="28"/>
              </w:rPr>
            </w:pPr>
          </w:p>
          <w:p w:rsidR="0008085E" w:rsidRPr="00236F3F" w:rsidRDefault="003A669F" w:rsidP="00C6524E">
            <w:pPr>
              <w:pStyle w:val="ae"/>
              <w:spacing w:before="0" w:beforeAutospacing="0" w:after="0" w:afterAutospacing="0"/>
              <w:ind w:left="-142"/>
              <w:jc w:val="center"/>
              <w:rPr>
                <w:rStyle w:val="a8"/>
                <w:b w:val="0"/>
                <w:sz w:val="28"/>
                <w:szCs w:val="28"/>
              </w:rPr>
            </w:pPr>
            <w:r w:rsidRPr="00A65551">
              <w:rPr>
                <w:rStyle w:val="a8"/>
                <w:bCs w:val="0"/>
                <w:sz w:val="28"/>
                <w:szCs w:val="28"/>
              </w:rPr>
              <w:t xml:space="preserve">6.2. </w:t>
            </w:r>
            <w:r w:rsidRPr="00236F3F">
              <w:rPr>
                <w:rStyle w:val="a8"/>
                <w:bCs w:val="0"/>
                <w:sz w:val="28"/>
                <w:szCs w:val="28"/>
              </w:rPr>
              <w:t>Повышение квалификации</w:t>
            </w:r>
            <w:r w:rsidR="00236F3F">
              <w:rPr>
                <w:rStyle w:val="a8"/>
                <w:bCs w:val="0"/>
                <w:sz w:val="28"/>
                <w:szCs w:val="28"/>
              </w:rPr>
              <w:t xml:space="preserve"> </w:t>
            </w:r>
            <w:r w:rsidRPr="00236F3F">
              <w:rPr>
                <w:b/>
                <w:bCs/>
                <w:sz w:val="28"/>
                <w:szCs w:val="28"/>
              </w:rPr>
              <w:t>педагогических работников</w:t>
            </w:r>
            <w:r w:rsidR="00236F3F">
              <w:rPr>
                <w:b/>
                <w:bCs/>
                <w:sz w:val="28"/>
                <w:szCs w:val="28"/>
              </w:rPr>
              <w:t>.</w:t>
            </w:r>
          </w:p>
          <w:p w:rsidR="003A669F" w:rsidRDefault="003A669F" w:rsidP="00C6524E">
            <w:pPr>
              <w:pStyle w:val="ae"/>
              <w:spacing w:before="0" w:beforeAutospacing="0" w:after="0" w:afterAutospacing="0"/>
              <w:ind w:left="-142"/>
              <w:jc w:val="center"/>
              <w:rPr>
                <w:sz w:val="28"/>
                <w:szCs w:val="28"/>
              </w:rPr>
            </w:pPr>
            <w:r w:rsidRPr="00A65551">
              <w:rPr>
                <w:b/>
                <w:sz w:val="28"/>
                <w:szCs w:val="28"/>
              </w:rPr>
              <w:t>Цель</w:t>
            </w:r>
            <w:r w:rsidRPr="00A65551">
              <w:rPr>
                <w:sz w:val="28"/>
                <w:szCs w:val="28"/>
              </w:rPr>
              <w:t>: совершенствование системы работы с педагогическими кадрами по самооценке деятельности и повышению профессиональной компетентности</w:t>
            </w:r>
          </w:p>
          <w:p w:rsidR="00165C5F" w:rsidRDefault="00165C5F" w:rsidP="00C6524E">
            <w:pPr>
              <w:pStyle w:val="ae"/>
              <w:spacing w:before="0" w:beforeAutospacing="0" w:after="0" w:afterAutospacing="0"/>
              <w:ind w:left="-142"/>
              <w:jc w:val="center"/>
              <w:rPr>
                <w:b/>
                <w:bCs/>
                <w:sz w:val="28"/>
                <w:szCs w:val="28"/>
              </w:rPr>
            </w:pPr>
          </w:p>
          <w:p w:rsidR="00165C5F" w:rsidRPr="00A65551" w:rsidRDefault="00165C5F" w:rsidP="00C6524E">
            <w:pPr>
              <w:pStyle w:val="ae"/>
              <w:spacing w:before="0" w:beforeAutospacing="0" w:after="0" w:afterAutospacing="0"/>
              <w:ind w:left="-142"/>
              <w:jc w:val="center"/>
              <w:rPr>
                <w:b/>
                <w:bCs/>
                <w:sz w:val="28"/>
                <w:szCs w:val="28"/>
              </w:rPr>
            </w:pP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1</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hd w:val="clear" w:color="auto" w:fill="FFFFFF"/>
              <w:spacing w:after="0" w:line="240" w:lineRule="auto"/>
              <w:ind w:left="-142"/>
              <w:jc w:val="both"/>
              <w:rPr>
                <w:rFonts w:ascii="Times New Roman" w:hAnsi="Times New Roman"/>
                <w:sz w:val="28"/>
                <w:szCs w:val="28"/>
              </w:rPr>
            </w:pPr>
            <w:r w:rsidRPr="00A65551">
              <w:rPr>
                <w:rFonts w:ascii="Times New Roman" w:hAnsi="Times New Roman"/>
                <w:sz w:val="28"/>
                <w:szCs w:val="28"/>
              </w:rPr>
              <w:t>Провести диагностический тест для педагогов  «Оценка способности к саморазвитию, самообразованию»</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М</w:t>
            </w:r>
            <w:r w:rsidR="003A669F" w:rsidRPr="00A65551">
              <w:rPr>
                <w:rFonts w:ascii="Times New Roman" w:hAnsi="Times New Roman"/>
                <w:sz w:val="28"/>
                <w:szCs w:val="28"/>
              </w:rPr>
              <w:t>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2</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47544F" w:rsidP="00C6524E">
            <w:pPr>
              <w:shd w:val="clear" w:color="auto" w:fill="FFFFFF"/>
              <w:spacing w:after="0" w:line="240" w:lineRule="auto"/>
              <w:ind w:left="-142"/>
              <w:jc w:val="both"/>
              <w:rPr>
                <w:rFonts w:ascii="Times New Roman" w:hAnsi="Times New Roman"/>
                <w:sz w:val="28"/>
                <w:szCs w:val="28"/>
              </w:rPr>
            </w:pPr>
            <w:r>
              <w:rPr>
                <w:rFonts w:ascii="Times New Roman" w:hAnsi="Times New Roman"/>
                <w:sz w:val="28"/>
                <w:szCs w:val="28"/>
              </w:rPr>
              <w:t>Обновить</w:t>
            </w:r>
            <w:r w:rsidR="003A669F" w:rsidRPr="00A65551">
              <w:rPr>
                <w:rFonts w:ascii="Times New Roman" w:hAnsi="Times New Roman"/>
                <w:sz w:val="28"/>
                <w:szCs w:val="28"/>
              </w:rPr>
              <w:t xml:space="preserve"> электронную базу данных по прохождению курсовой подготовки педагогами</w:t>
            </w:r>
            <w:r>
              <w:rPr>
                <w:rFonts w:ascii="Times New Roman" w:hAnsi="Times New Roman"/>
                <w:sz w:val="28"/>
                <w:szCs w:val="28"/>
              </w:rPr>
              <w:t xml:space="preserve"> школы за последние 3 года</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М</w:t>
            </w:r>
            <w:r w:rsidR="003A669F" w:rsidRPr="00A65551">
              <w:rPr>
                <w:rFonts w:ascii="Times New Roman" w:hAnsi="Times New Roman"/>
                <w:sz w:val="28"/>
                <w:szCs w:val="28"/>
              </w:rPr>
              <w:t>Р</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3</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hd w:val="clear" w:color="auto" w:fill="FFFFFF"/>
              <w:spacing w:after="0" w:line="240" w:lineRule="auto"/>
              <w:ind w:left="-142"/>
              <w:jc w:val="both"/>
              <w:rPr>
                <w:rFonts w:ascii="Times New Roman" w:hAnsi="Times New Roman"/>
                <w:sz w:val="28"/>
                <w:szCs w:val="28"/>
              </w:rPr>
            </w:pPr>
            <w:r w:rsidRPr="00A65551">
              <w:rPr>
                <w:rFonts w:ascii="Times New Roman" w:hAnsi="Times New Roman"/>
                <w:sz w:val="28"/>
                <w:szCs w:val="28"/>
              </w:rPr>
              <w:t>Составить перспективный план   повышения квалификации педагогов школы</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М</w:t>
            </w:r>
            <w:r w:rsidR="003A669F" w:rsidRPr="00A65551">
              <w:rPr>
                <w:rFonts w:ascii="Times New Roman" w:hAnsi="Times New Roman"/>
                <w:sz w:val="28"/>
                <w:szCs w:val="28"/>
              </w:rPr>
              <w:t>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4</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hd w:val="clear" w:color="auto" w:fill="FFFFFF"/>
              <w:spacing w:after="0" w:line="240" w:lineRule="auto"/>
              <w:ind w:left="-142"/>
              <w:jc w:val="both"/>
              <w:rPr>
                <w:rFonts w:ascii="Times New Roman" w:hAnsi="Times New Roman"/>
                <w:sz w:val="28"/>
                <w:szCs w:val="28"/>
              </w:rPr>
            </w:pPr>
            <w:r w:rsidRPr="00A65551">
              <w:rPr>
                <w:rFonts w:ascii="Times New Roman" w:hAnsi="Times New Roman"/>
                <w:sz w:val="28"/>
                <w:szCs w:val="28"/>
              </w:rPr>
              <w:t>Оформить заявки на прохождение курсов повышения квалификации, краткосрочных, модульных, дистанционных курсов</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По мере необходимости</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МР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5</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hd w:val="clear" w:color="auto" w:fill="FFFFFF"/>
              <w:spacing w:after="0" w:line="240" w:lineRule="auto"/>
              <w:ind w:left="-142"/>
              <w:jc w:val="both"/>
              <w:rPr>
                <w:rFonts w:ascii="Times New Roman" w:hAnsi="Times New Roman"/>
                <w:sz w:val="28"/>
                <w:szCs w:val="28"/>
              </w:rPr>
            </w:pPr>
            <w:r w:rsidRPr="00A65551">
              <w:rPr>
                <w:rFonts w:ascii="Times New Roman" w:hAnsi="Times New Roman"/>
                <w:sz w:val="28"/>
                <w:szCs w:val="28"/>
              </w:rPr>
              <w:t>Составить отчеты по прохождению курсов</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МР</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6</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hd w:val="clear" w:color="auto" w:fill="FFFFFF"/>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Формировать базу данных по самообразованию педагогов (работа над методической темой: сроки, </w:t>
            </w:r>
            <w:r w:rsidRPr="00A65551">
              <w:rPr>
                <w:rFonts w:ascii="Times New Roman" w:hAnsi="Times New Roman"/>
                <w:sz w:val="28"/>
                <w:szCs w:val="28"/>
              </w:rPr>
              <w:lastRenderedPageBreak/>
              <w:t>обобщение опыта), оказывать помощь в составлении плана самообразования</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Сентябрь-октябрь</w:t>
            </w:r>
          </w:p>
          <w:p w:rsidR="003A669F" w:rsidRPr="00A65551" w:rsidRDefault="003A669F" w:rsidP="00C6524E">
            <w:pPr>
              <w:spacing w:after="0" w:line="240" w:lineRule="auto"/>
              <w:ind w:left="-142"/>
              <w:rPr>
                <w:rFonts w:ascii="Times New Roman" w:hAnsi="Times New Roman"/>
                <w:sz w:val="28"/>
                <w:szCs w:val="28"/>
              </w:rPr>
            </w:pP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МР</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Руководители </w:t>
            </w:r>
            <w:r w:rsidRPr="00A65551">
              <w:rPr>
                <w:rFonts w:ascii="Times New Roman" w:hAnsi="Times New Roman"/>
                <w:sz w:val="28"/>
                <w:szCs w:val="28"/>
              </w:rPr>
              <w:lastRenderedPageBreak/>
              <w:t>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lastRenderedPageBreak/>
              <w:t>7</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hd w:val="clear" w:color="auto" w:fill="FFFFFF"/>
              <w:spacing w:after="0" w:line="240" w:lineRule="auto"/>
              <w:ind w:left="-142"/>
              <w:jc w:val="both"/>
              <w:rPr>
                <w:rFonts w:ascii="Times New Roman" w:hAnsi="Times New Roman"/>
                <w:sz w:val="28"/>
                <w:szCs w:val="28"/>
              </w:rPr>
            </w:pPr>
            <w:r w:rsidRPr="00A65551">
              <w:rPr>
                <w:rFonts w:ascii="Times New Roman" w:hAnsi="Times New Roman"/>
                <w:sz w:val="28"/>
                <w:szCs w:val="28"/>
              </w:rPr>
              <w:t>Организовать участие педагогов в конкурсах муниципального, регионального, федерального уровней</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 Администрация</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8</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hd w:val="clear" w:color="auto" w:fill="FFFFFF"/>
              <w:spacing w:after="0" w:line="240" w:lineRule="auto"/>
              <w:ind w:left="-142"/>
              <w:jc w:val="both"/>
              <w:rPr>
                <w:rFonts w:ascii="Times New Roman" w:hAnsi="Times New Roman"/>
                <w:sz w:val="28"/>
                <w:szCs w:val="28"/>
              </w:rPr>
            </w:pPr>
            <w:r w:rsidRPr="00A65551">
              <w:rPr>
                <w:rFonts w:ascii="Times New Roman" w:hAnsi="Times New Roman"/>
                <w:sz w:val="28"/>
                <w:szCs w:val="28"/>
              </w:rPr>
              <w:t>Организовать участие педагогов в городских и областных семинарах, вебинарах, конференциях</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9</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hd w:val="clear" w:color="auto" w:fill="FFFFFF"/>
              <w:spacing w:after="0" w:line="240" w:lineRule="auto"/>
              <w:ind w:left="-142"/>
              <w:jc w:val="both"/>
              <w:rPr>
                <w:rFonts w:ascii="Times New Roman" w:hAnsi="Times New Roman"/>
                <w:sz w:val="28"/>
                <w:szCs w:val="28"/>
              </w:rPr>
            </w:pPr>
            <w:r w:rsidRPr="00A65551">
              <w:rPr>
                <w:rFonts w:ascii="Times New Roman" w:hAnsi="Times New Roman"/>
                <w:sz w:val="28"/>
                <w:szCs w:val="28"/>
              </w:rPr>
              <w:t>Способствовать распространению опыта работы учителей через пуб</w:t>
            </w:r>
            <w:r w:rsidR="0047544F">
              <w:rPr>
                <w:rFonts w:ascii="Times New Roman" w:hAnsi="Times New Roman"/>
                <w:sz w:val="28"/>
                <w:szCs w:val="28"/>
              </w:rPr>
              <w:t>ликации в предметных журналах, и</w:t>
            </w:r>
            <w:r w:rsidRPr="00A65551">
              <w:rPr>
                <w:rFonts w:ascii="Times New Roman" w:hAnsi="Times New Roman"/>
                <w:sz w:val="28"/>
                <w:szCs w:val="28"/>
              </w:rPr>
              <w:t xml:space="preserve">нтернет-ресурсах и др. </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47544F" w:rsidRPr="00A65551" w:rsidRDefault="0047544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МР</w:t>
            </w:r>
            <w:r>
              <w:rPr>
                <w:rFonts w:ascii="Times New Roman" w:hAnsi="Times New Roman"/>
                <w:sz w:val="28"/>
                <w:szCs w:val="28"/>
              </w:rPr>
              <w:t>,</w:t>
            </w:r>
          </w:p>
          <w:p w:rsidR="003A669F"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p w:rsidR="00165C5F" w:rsidRPr="00A65551" w:rsidRDefault="00165C5F" w:rsidP="00C6524E">
            <w:pPr>
              <w:spacing w:after="0" w:line="240" w:lineRule="auto"/>
              <w:ind w:left="-142"/>
              <w:rPr>
                <w:rFonts w:ascii="Times New Roman" w:hAnsi="Times New Roman"/>
                <w:sz w:val="28"/>
                <w:szCs w:val="28"/>
              </w:rPr>
            </w:pPr>
          </w:p>
        </w:tc>
      </w:tr>
      <w:tr w:rsidR="003A669F" w:rsidRPr="00A65551" w:rsidTr="0047544F">
        <w:tc>
          <w:tcPr>
            <w:tcW w:w="9606" w:type="dxa"/>
            <w:gridSpan w:val="5"/>
            <w:tcBorders>
              <w:top w:val="single" w:sz="4" w:space="0" w:color="000000"/>
              <w:left w:val="single" w:sz="4" w:space="0" w:color="000000"/>
              <w:bottom w:val="single" w:sz="4" w:space="0" w:color="000000"/>
              <w:right w:val="single" w:sz="4" w:space="0" w:color="000000"/>
            </w:tcBorders>
          </w:tcPr>
          <w:p w:rsidR="00165C5F" w:rsidRDefault="00165C5F" w:rsidP="00C6524E">
            <w:pPr>
              <w:spacing w:after="0" w:line="240" w:lineRule="auto"/>
              <w:ind w:left="-142"/>
              <w:rPr>
                <w:rStyle w:val="a8"/>
                <w:rFonts w:ascii="Times New Roman" w:hAnsi="Times New Roman"/>
                <w:bCs w:val="0"/>
                <w:sz w:val="28"/>
                <w:szCs w:val="28"/>
              </w:rPr>
            </w:pPr>
          </w:p>
          <w:p w:rsidR="003A669F" w:rsidRPr="00A65551" w:rsidRDefault="003A669F" w:rsidP="00C6524E">
            <w:pPr>
              <w:spacing w:after="0" w:line="240" w:lineRule="auto"/>
              <w:ind w:left="-142"/>
              <w:jc w:val="center"/>
              <w:rPr>
                <w:rStyle w:val="a8"/>
                <w:rFonts w:ascii="Times New Roman" w:hAnsi="Times New Roman"/>
                <w:bCs w:val="0"/>
                <w:sz w:val="28"/>
                <w:szCs w:val="28"/>
              </w:rPr>
            </w:pPr>
            <w:r w:rsidRPr="00A65551">
              <w:rPr>
                <w:rStyle w:val="a8"/>
                <w:rFonts w:ascii="Times New Roman" w:hAnsi="Times New Roman"/>
                <w:bCs w:val="0"/>
                <w:sz w:val="28"/>
                <w:szCs w:val="28"/>
              </w:rPr>
              <w:t>6.3. Аттестация педагогических работников</w:t>
            </w:r>
          </w:p>
          <w:p w:rsidR="003A669F" w:rsidRDefault="003A669F" w:rsidP="00C6524E">
            <w:pPr>
              <w:spacing w:after="0" w:line="240" w:lineRule="auto"/>
              <w:ind w:left="-142"/>
              <w:rPr>
                <w:rFonts w:ascii="Times New Roman" w:hAnsi="Times New Roman"/>
                <w:sz w:val="28"/>
                <w:szCs w:val="28"/>
              </w:rPr>
            </w:pPr>
            <w:r w:rsidRPr="00A65551">
              <w:rPr>
                <w:rFonts w:ascii="Times New Roman" w:hAnsi="Times New Roman"/>
                <w:b/>
                <w:sz w:val="28"/>
                <w:szCs w:val="28"/>
              </w:rPr>
              <w:t>Цель:</w:t>
            </w:r>
            <w:r w:rsidR="0094260C">
              <w:rPr>
                <w:rFonts w:ascii="Times New Roman" w:hAnsi="Times New Roman"/>
                <w:b/>
                <w:sz w:val="28"/>
                <w:szCs w:val="28"/>
              </w:rPr>
              <w:t xml:space="preserve"> </w:t>
            </w:r>
            <w:r w:rsidRPr="00A65551">
              <w:rPr>
                <w:rFonts w:ascii="Times New Roman" w:hAnsi="Times New Roman"/>
                <w:sz w:val="28"/>
                <w:szCs w:val="28"/>
              </w:rPr>
              <w:t>создание условий для успешного прохождения педагогическими работниками аттестации на соответствие  квалификационной категории</w:t>
            </w:r>
          </w:p>
          <w:p w:rsidR="0008085E" w:rsidRPr="00A65551" w:rsidRDefault="0008085E" w:rsidP="00C6524E">
            <w:pPr>
              <w:spacing w:after="0" w:line="240" w:lineRule="auto"/>
              <w:ind w:left="-142"/>
              <w:rPr>
                <w:rFonts w:ascii="Times New Roman" w:hAnsi="Times New Roman"/>
                <w:b/>
                <w:bCs/>
                <w:sz w:val="28"/>
                <w:szCs w:val="28"/>
              </w:rPr>
            </w:pP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1</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Style w:val="a8"/>
                <w:rFonts w:ascii="Times New Roman" w:hAnsi="Times New Roman"/>
                <w:b w:val="0"/>
                <w:bCs w:val="0"/>
                <w:sz w:val="28"/>
                <w:szCs w:val="28"/>
              </w:rPr>
              <w:t xml:space="preserve">Провести семинар по изучению педколлективом   нормативных документов  по организации, формам и процедурам    аттестации педагогических работников </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Сентябрь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 по МР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2</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Обновить</w:t>
            </w:r>
            <w:r w:rsidR="0094260C">
              <w:rPr>
                <w:rFonts w:ascii="Times New Roman" w:hAnsi="Times New Roman"/>
                <w:sz w:val="28"/>
                <w:szCs w:val="28"/>
              </w:rPr>
              <w:t xml:space="preserve"> </w:t>
            </w:r>
            <w:r w:rsidR="003A669F" w:rsidRPr="00A65551">
              <w:rPr>
                <w:rFonts w:ascii="Times New Roman" w:hAnsi="Times New Roman"/>
                <w:sz w:val="28"/>
                <w:szCs w:val="28"/>
              </w:rPr>
              <w:t>электронную  базу данных по аттестации педагогов</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Сентябрь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 по МР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3</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Составить  план-график  сроков аттестации педагогов </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Сентябрь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 по МР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4</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Проводить инструктивно-методические совещания по процедурам и формам прохождения аттестации </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Октябрь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 по МР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5</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Оказывать методическую помощь аттестующимся учителям по составлению аналитической справки о результатах профессиональной деятельности</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6</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Своевременно предоставлять отчеты по прохождению аттестации педагогов</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по УР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7</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Оформить и обновл</w:t>
            </w:r>
            <w:r w:rsidR="0047544F">
              <w:rPr>
                <w:rFonts w:ascii="Times New Roman" w:hAnsi="Times New Roman"/>
                <w:sz w:val="28"/>
                <w:szCs w:val="28"/>
              </w:rPr>
              <w:t xml:space="preserve">ять стенд «Аттестация пед. кадров </w:t>
            </w:r>
            <w:r w:rsidR="00236F3F">
              <w:rPr>
                <w:rFonts w:ascii="Times New Roman" w:hAnsi="Times New Roman"/>
                <w:sz w:val="28"/>
                <w:szCs w:val="28"/>
              </w:rPr>
              <w:t xml:space="preserve">в </w:t>
            </w:r>
            <w:r w:rsidR="00375344">
              <w:rPr>
                <w:rFonts w:ascii="Times New Roman" w:hAnsi="Times New Roman"/>
                <w:sz w:val="28"/>
                <w:szCs w:val="28"/>
              </w:rPr>
              <w:t>2019-2020</w:t>
            </w:r>
            <w:r w:rsidRPr="00A65551">
              <w:rPr>
                <w:rFonts w:ascii="Times New Roman" w:hAnsi="Times New Roman"/>
                <w:sz w:val="28"/>
                <w:szCs w:val="28"/>
              </w:rPr>
              <w:t xml:space="preserve">  учебном году»</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p>
        </w:tc>
        <w:tc>
          <w:tcPr>
            <w:tcW w:w="2197" w:type="dxa"/>
            <w:tcBorders>
              <w:top w:val="single" w:sz="4" w:space="0" w:color="000000"/>
              <w:left w:val="single" w:sz="4" w:space="0" w:color="000000"/>
              <w:bottom w:val="single" w:sz="4" w:space="0" w:color="000000"/>
              <w:right w:val="single" w:sz="4" w:space="0" w:color="000000"/>
            </w:tcBorders>
          </w:tcPr>
          <w:p w:rsidR="0047544F" w:rsidRPr="00A65551" w:rsidRDefault="0047544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директора МР</w:t>
            </w:r>
          </w:p>
          <w:p w:rsidR="003A669F" w:rsidRPr="00A65551" w:rsidRDefault="003A669F" w:rsidP="00C6524E">
            <w:pPr>
              <w:spacing w:after="0" w:line="240" w:lineRule="auto"/>
              <w:ind w:left="-142"/>
              <w:rPr>
                <w:rFonts w:ascii="Times New Roman" w:hAnsi="Times New Roman"/>
                <w:sz w:val="28"/>
                <w:szCs w:val="28"/>
              </w:rPr>
            </w:pPr>
          </w:p>
        </w:tc>
      </w:tr>
      <w:tr w:rsidR="003A669F" w:rsidRPr="00A65551" w:rsidTr="0047544F">
        <w:tc>
          <w:tcPr>
            <w:tcW w:w="9606" w:type="dxa"/>
            <w:gridSpan w:val="5"/>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b/>
                <w:bCs/>
                <w:sz w:val="28"/>
                <w:szCs w:val="28"/>
              </w:rPr>
            </w:pPr>
          </w:p>
          <w:p w:rsidR="003A669F" w:rsidRPr="00A65551" w:rsidRDefault="003A669F" w:rsidP="00C6524E">
            <w:pPr>
              <w:spacing w:after="0" w:line="240" w:lineRule="auto"/>
              <w:ind w:left="-142"/>
              <w:jc w:val="center"/>
              <w:rPr>
                <w:rFonts w:ascii="Times New Roman" w:hAnsi="Times New Roman"/>
                <w:b/>
                <w:bCs/>
                <w:sz w:val="28"/>
                <w:szCs w:val="28"/>
              </w:rPr>
            </w:pPr>
            <w:r w:rsidRPr="00A65551">
              <w:rPr>
                <w:rFonts w:ascii="Times New Roman" w:hAnsi="Times New Roman"/>
                <w:b/>
                <w:bCs/>
                <w:sz w:val="28"/>
                <w:szCs w:val="28"/>
              </w:rPr>
              <w:t>6.4. Работа с молодыми специалистами,</w:t>
            </w:r>
          </w:p>
          <w:p w:rsidR="003A669F" w:rsidRPr="00A65551" w:rsidRDefault="003A669F" w:rsidP="00C6524E">
            <w:pPr>
              <w:spacing w:after="0" w:line="240" w:lineRule="auto"/>
              <w:ind w:left="-142"/>
              <w:jc w:val="center"/>
              <w:rPr>
                <w:rStyle w:val="a8"/>
                <w:rFonts w:ascii="Times New Roman" w:hAnsi="Times New Roman"/>
                <w:bCs w:val="0"/>
                <w:sz w:val="28"/>
                <w:szCs w:val="28"/>
              </w:rPr>
            </w:pPr>
            <w:r w:rsidRPr="00A65551">
              <w:rPr>
                <w:rStyle w:val="a8"/>
                <w:rFonts w:ascii="Times New Roman" w:hAnsi="Times New Roman"/>
                <w:bCs w:val="0"/>
                <w:sz w:val="28"/>
                <w:szCs w:val="28"/>
              </w:rPr>
              <w:t>с вновь прибывшими учителями</w:t>
            </w:r>
          </w:p>
          <w:p w:rsidR="003A669F" w:rsidRDefault="003A669F" w:rsidP="00C6524E">
            <w:pPr>
              <w:spacing w:after="0" w:line="240" w:lineRule="auto"/>
              <w:ind w:left="-142"/>
              <w:jc w:val="both"/>
              <w:rPr>
                <w:rFonts w:ascii="Times New Roman" w:hAnsi="Times New Roman"/>
                <w:sz w:val="28"/>
                <w:szCs w:val="28"/>
              </w:rPr>
            </w:pPr>
            <w:r w:rsidRPr="00A65551">
              <w:rPr>
                <w:rFonts w:ascii="Times New Roman" w:hAnsi="Times New Roman"/>
                <w:b/>
                <w:sz w:val="28"/>
                <w:szCs w:val="28"/>
              </w:rPr>
              <w:t>Цель</w:t>
            </w:r>
            <w:r w:rsidRPr="00A65551">
              <w:rPr>
                <w:rFonts w:ascii="Times New Roman" w:hAnsi="Times New Roman"/>
                <w:sz w:val="28"/>
                <w:szCs w:val="28"/>
              </w:rPr>
              <w:t xml:space="preserve">: создание условий для успешной адаптации молодых специалистов и </w:t>
            </w:r>
            <w:r w:rsidRPr="00A65551">
              <w:rPr>
                <w:rFonts w:ascii="Times New Roman" w:hAnsi="Times New Roman"/>
                <w:sz w:val="28"/>
                <w:szCs w:val="28"/>
              </w:rPr>
              <w:lastRenderedPageBreak/>
              <w:t>вновь принятых педагогов школы</w:t>
            </w:r>
          </w:p>
          <w:p w:rsidR="00165C5F" w:rsidRPr="00A65551" w:rsidRDefault="00165C5F" w:rsidP="00C6524E">
            <w:pPr>
              <w:spacing w:after="0" w:line="240" w:lineRule="auto"/>
              <w:ind w:left="-142"/>
              <w:jc w:val="both"/>
              <w:rPr>
                <w:rFonts w:ascii="Times New Roman" w:hAnsi="Times New Roman"/>
                <w:sz w:val="28"/>
                <w:szCs w:val="28"/>
              </w:rPr>
            </w:pP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lastRenderedPageBreak/>
              <w:t>1</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Консультировать </w:t>
            </w:r>
            <w:r w:rsidRPr="00A65551">
              <w:rPr>
                <w:rFonts w:ascii="Times New Roman" w:hAnsi="Times New Roman"/>
                <w:bCs/>
                <w:sz w:val="28"/>
                <w:szCs w:val="28"/>
              </w:rPr>
              <w:t xml:space="preserve">молодых специалистов, </w:t>
            </w:r>
            <w:r w:rsidRPr="00A65551">
              <w:rPr>
                <w:rStyle w:val="a8"/>
                <w:rFonts w:ascii="Times New Roman" w:hAnsi="Times New Roman"/>
                <w:b w:val="0"/>
                <w:bCs w:val="0"/>
                <w:sz w:val="28"/>
                <w:szCs w:val="28"/>
              </w:rPr>
              <w:t xml:space="preserve">вновь  принятых учителей, осуществлять  методическое  сопровождение данных категорий работников </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2</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наставничество молодых специалистов</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Сентябрь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3</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Организовать посещение уроков </w:t>
            </w:r>
            <w:r w:rsidRPr="00A65551">
              <w:rPr>
                <w:rFonts w:ascii="Times New Roman" w:hAnsi="Times New Roman"/>
                <w:bCs/>
                <w:sz w:val="28"/>
                <w:szCs w:val="28"/>
              </w:rPr>
              <w:t xml:space="preserve">молодых специалистов и </w:t>
            </w:r>
            <w:r w:rsidRPr="00A65551">
              <w:rPr>
                <w:rStyle w:val="a8"/>
                <w:rFonts w:ascii="Times New Roman" w:hAnsi="Times New Roman"/>
                <w:b w:val="0"/>
                <w:bCs w:val="0"/>
                <w:sz w:val="28"/>
                <w:szCs w:val="28"/>
              </w:rPr>
              <w:t xml:space="preserve">вновь прибывших учителей </w:t>
            </w:r>
            <w:r w:rsidRPr="00A65551">
              <w:rPr>
                <w:rFonts w:ascii="Times New Roman" w:hAnsi="Times New Roman"/>
                <w:sz w:val="28"/>
                <w:szCs w:val="28"/>
              </w:rPr>
              <w:t>с последующим анализом и обсуждением</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p w:rsidR="003A669F" w:rsidRPr="00A65551" w:rsidRDefault="003A669F" w:rsidP="00C6524E">
            <w:pPr>
              <w:spacing w:after="0" w:line="240" w:lineRule="auto"/>
              <w:ind w:left="-142"/>
              <w:rPr>
                <w:rFonts w:ascii="Times New Roman" w:hAnsi="Times New Roman"/>
                <w:sz w:val="28"/>
                <w:szCs w:val="28"/>
              </w:rPr>
            </w:pP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Администрация </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4</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Организовать посещение молодыми специалистами и вновь прибывшими педагогами уроков коллег</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5</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bCs/>
                <w:sz w:val="28"/>
                <w:szCs w:val="28"/>
              </w:rPr>
            </w:pPr>
            <w:r w:rsidRPr="00A65551">
              <w:rPr>
                <w:rFonts w:ascii="Times New Roman" w:hAnsi="Times New Roman"/>
                <w:sz w:val="28"/>
                <w:szCs w:val="28"/>
              </w:rPr>
              <w:t xml:space="preserve">Осуществлять поддержку участия  </w:t>
            </w:r>
            <w:r w:rsidRPr="00A65551">
              <w:rPr>
                <w:rFonts w:ascii="Times New Roman" w:hAnsi="Times New Roman"/>
                <w:bCs/>
                <w:sz w:val="28"/>
                <w:szCs w:val="28"/>
              </w:rPr>
              <w:t>молодых специалистов в «Школе молодого педагога»</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6</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Проводить семинары по изучению новых педагогических технологий</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Октябрь, март</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AA209C" w:rsidP="00C6524E">
            <w:pPr>
              <w:spacing w:after="0" w:line="240" w:lineRule="auto"/>
              <w:ind w:left="-142"/>
              <w:rPr>
                <w:rFonts w:ascii="Times New Roman" w:hAnsi="Times New Roman"/>
                <w:sz w:val="28"/>
                <w:szCs w:val="28"/>
              </w:rPr>
            </w:pPr>
            <w:r>
              <w:rPr>
                <w:rFonts w:ascii="Times New Roman" w:hAnsi="Times New Roman"/>
                <w:sz w:val="28"/>
                <w:szCs w:val="28"/>
              </w:rPr>
              <w:t>Хмелёва Т.Ю.</w:t>
            </w:r>
          </w:p>
        </w:tc>
      </w:tr>
      <w:tr w:rsidR="003A669F" w:rsidRPr="00A65551" w:rsidTr="0047544F">
        <w:tc>
          <w:tcPr>
            <w:tcW w:w="9606" w:type="dxa"/>
            <w:gridSpan w:val="5"/>
            <w:tcBorders>
              <w:top w:val="single" w:sz="4" w:space="0" w:color="000000"/>
              <w:left w:val="single" w:sz="4" w:space="0" w:color="000000"/>
              <w:bottom w:val="single" w:sz="4" w:space="0" w:color="000000"/>
              <w:right w:val="single" w:sz="4" w:space="0" w:color="000000"/>
            </w:tcBorders>
          </w:tcPr>
          <w:p w:rsidR="00165C5F" w:rsidRDefault="00165C5F" w:rsidP="00C6524E">
            <w:pPr>
              <w:spacing w:after="0" w:line="240" w:lineRule="auto"/>
              <w:ind w:left="-142"/>
              <w:jc w:val="center"/>
              <w:rPr>
                <w:rStyle w:val="a8"/>
                <w:rFonts w:ascii="Times New Roman" w:hAnsi="Times New Roman"/>
                <w:bCs w:val="0"/>
                <w:sz w:val="28"/>
                <w:szCs w:val="28"/>
              </w:rPr>
            </w:pPr>
          </w:p>
          <w:p w:rsidR="003A669F" w:rsidRPr="00A65551" w:rsidRDefault="003A669F" w:rsidP="00C6524E">
            <w:pPr>
              <w:spacing w:after="0" w:line="240" w:lineRule="auto"/>
              <w:ind w:left="-142"/>
              <w:jc w:val="center"/>
              <w:rPr>
                <w:rStyle w:val="a8"/>
                <w:rFonts w:ascii="Times New Roman" w:hAnsi="Times New Roman"/>
                <w:bCs w:val="0"/>
                <w:sz w:val="28"/>
                <w:szCs w:val="28"/>
              </w:rPr>
            </w:pPr>
            <w:r w:rsidRPr="00A65551">
              <w:rPr>
                <w:rStyle w:val="a8"/>
                <w:rFonts w:ascii="Times New Roman" w:hAnsi="Times New Roman"/>
                <w:bCs w:val="0"/>
                <w:sz w:val="28"/>
                <w:szCs w:val="28"/>
              </w:rPr>
              <w:t>6.5. Методические семинары</w:t>
            </w:r>
          </w:p>
          <w:p w:rsidR="003A669F" w:rsidRDefault="003A669F" w:rsidP="00C6524E">
            <w:pPr>
              <w:spacing w:after="0" w:line="240" w:lineRule="auto"/>
              <w:ind w:left="-142"/>
              <w:jc w:val="center"/>
              <w:rPr>
                <w:rStyle w:val="a8"/>
                <w:rFonts w:ascii="Times New Roman" w:hAnsi="Times New Roman"/>
                <w:b w:val="0"/>
                <w:bCs w:val="0"/>
                <w:sz w:val="28"/>
                <w:szCs w:val="28"/>
              </w:rPr>
            </w:pPr>
            <w:r w:rsidRPr="00A65551">
              <w:rPr>
                <w:rStyle w:val="a8"/>
                <w:rFonts w:ascii="Times New Roman" w:hAnsi="Times New Roman"/>
                <w:bCs w:val="0"/>
                <w:sz w:val="28"/>
                <w:szCs w:val="28"/>
              </w:rPr>
              <w:t xml:space="preserve">Цель: </w:t>
            </w:r>
            <w:r w:rsidRPr="00A65551">
              <w:rPr>
                <w:rStyle w:val="a8"/>
                <w:rFonts w:ascii="Times New Roman" w:hAnsi="Times New Roman"/>
                <w:b w:val="0"/>
                <w:bCs w:val="0"/>
                <w:sz w:val="28"/>
                <w:szCs w:val="28"/>
              </w:rPr>
              <w:t>теоретическое  изучение вопросов в рамках работы над методической темой школы</w:t>
            </w:r>
            <w:r w:rsidR="00165C5F">
              <w:rPr>
                <w:rStyle w:val="a8"/>
                <w:rFonts w:ascii="Times New Roman" w:hAnsi="Times New Roman"/>
                <w:b w:val="0"/>
                <w:bCs w:val="0"/>
                <w:sz w:val="28"/>
                <w:szCs w:val="28"/>
              </w:rPr>
              <w:t>.</w:t>
            </w:r>
          </w:p>
          <w:p w:rsidR="00165C5F" w:rsidRPr="00A65551" w:rsidRDefault="00165C5F" w:rsidP="00C6524E">
            <w:pPr>
              <w:spacing w:after="0" w:line="240" w:lineRule="auto"/>
              <w:ind w:left="-142"/>
              <w:jc w:val="center"/>
              <w:rPr>
                <w:rFonts w:ascii="Times New Roman" w:hAnsi="Times New Roman"/>
                <w:bCs/>
                <w:sz w:val="28"/>
                <w:szCs w:val="28"/>
              </w:rPr>
            </w:pP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1</w:t>
            </w:r>
          </w:p>
        </w:tc>
        <w:tc>
          <w:tcPr>
            <w:tcW w:w="4881"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Style w:val="a9"/>
                <w:rFonts w:ascii="Times New Roman" w:hAnsi="Times New Roman"/>
                <w:bCs/>
                <w:i w:val="0"/>
                <w:sz w:val="28"/>
                <w:szCs w:val="28"/>
              </w:rPr>
              <w:t xml:space="preserve">Проектно – исследовательская деятельность в работе с детьми, занимающихся в профильном классе </w:t>
            </w:r>
            <w:r w:rsidRPr="00A65551">
              <w:rPr>
                <w:rFonts w:ascii="Times New Roman" w:hAnsi="Times New Roman"/>
                <w:sz w:val="28"/>
                <w:szCs w:val="28"/>
              </w:rPr>
              <w:t>агротехнологической направленности.</w:t>
            </w:r>
          </w:p>
        </w:tc>
        <w:tc>
          <w:tcPr>
            <w:tcW w:w="1880"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Лузанова Е.А.</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2</w:t>
            </w:r>
          </w:p>
        </w:tc>
        <w:tc>
          <w:tcPr>
            <w:tcW w:w="4881"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Технология внедрения оценки эффективности образовательной деятельности детей, </w:t>
            </w:r>
            <w:r w:rsidRPr="00A65551">
              <w:rPr>
                <w:rStyle w:val="a9"/>
                <w:rFonts w:ascii="Times New Roman" w:hAnsi="Times New Roman"/>
                <w:bCs/>
                <w:i w:val="0"/>
                <w:sz w:val="28"/>
                <w:szCs w:val="28"/>
              </w:rPr>
              <w:t xml:space="preserve">занимающихся в профильном классе </w:t>
            </w:r>
            <w:r w:rsidRPr="00A65551">
              <w:rPr>
                <w:rFonts w:ascii="Times New Roman" w:hAnsi="Times New Roman"/>
                <w:sz w:val="28"/>
                <w:szCs w:val="28"/>
              </w:rPr>
              <w:t>агротехнологической направленности.</w:t>
            </w:r>
          </w:p>
        </w:tc>
        <w:tc>
          <w:tcPr>
            <w:tcW w:w="1880"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Ноябрь</w:t>
            </w:r>
          </w:p>
        </w:tc>
        <w:tc>
          <w:tcPr>
            <w:tcW w:w="2197" w:type="dxa"/>
            <w:tcBorders>
              <w:top w:val="single" w:sz="4" w:space="0" w:color="000000"/>
              <w:left w:val="single" w:sz="4" w:space="0" w:color="000000"/>
              <w:bottom w:val="single" w:sz="4" w:space="0" w:color="000000"/>
              <w:right w:val="single" w:sz="4" w:space="0" w:color="000000"/>
            </w:tcBorders>
          </w:tcPr>
          <w:p w:rsidR="0047544F"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У</w:t>
            </w:r>
            <w:r w:rsidRPr="00A65551">
              <w:rPr>
                <w:rFonts w:ascii="Times New Roman" w:hAnsi="Times New Roman"/>
                <w:sz w:val="28"/>
                <w:szCs w:val="28"/>
              </w:rPr>
              <w:t>Р</w:t>
            </w:r>
          </w:p>
          <w:p w:rsidR="003A669F" w:rsidRPr="00A65551" w:rsidRDefault="003A669F" w:rsidP="00C6524E">
            <w:pPr>
              <w:spacing w:after="0" w:line="240" w:lineRule="auto"/>
              <w:ind w:left="-142"/>
              <w:rPr>
                <w:rFonts w:ascii="Times New Roman" w:hAnsi="Times New Roman"/>
                <w:sz w:val="28"/>
                <w:szCs w:val="28"/>
              </w:rPr>
            </w:pP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3</w:t>
            </w:r>
          </w:p>
        </w:tc>
        <w:tc>
          <w:tcPr>
            <w:tcW w:w="4881"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Технология внедрения методики определения жизненных компетентностей детей, </w:t>
            </w:r>
            <w:r w:rsidRPr="00A65551">
              <w:rPr>
                <w:rStyle w:val="a9"/>
                <w:rFonts w:ascii="Times New Roman" w:hAnsi="Times New Roman"/>
                <w:bCs/>
                <w:i w:val="0"/>
                <w:sz w:val="28"/>
                <w:szCs w:val="28"/>
              </w:rPr>
              <w:t xml:space="preserve">занимающихся в профильном классе </w:t>
            </w:r>
            <w:r w:rsidRPr="00A65551">
              <w:rPr>
                <w:rFonts w:ascii="Times New Roman" w:hAnsi="Times New Roman"/>
                <w:sz w:val="28"/>
                <w:szCs w:val="28"/>
              </w:rPr>
              <w:t>агротехнологической направленности.</w:t>
            </w:r>
          </w:p>
        </w:tc>
        <w:tc>
          <w:tcPr>
            <w:tcW w:w="1880"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Январь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47544F" w:rsidP="00C6524E">
            <w:pPr>
              <w:spacing w:after="0" w:line="240" w:lineRule="auto"/>
              <w:ind w:left="-142"/>
              <w:rPr>
                <w:rFonts w:ascii="Times New Roman" w:hAnsi="Times New Roman"/>
                <w:sz w:val="28"/>
                <w:szCs w:val="28"/>
              </w:rPr>
            </w:pPr>
            <w:r>
              <w:rPr>
                <w:rFonts w:ascii="Times New Roman" w:hAnsi="Times New Roman"/>
                <w:sz w:val="28"/>
                <w:szCs w:val="28"/>
              </w:rPr>
              <w:t xml:space="preserve">Психолог </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4</w:t>
            </w:r>
          </w:p>
        </w:tc>
        <w:tc>
          <w:tcPr>
            <w:tcW w:w="4881"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Технология внедрения методики оценки уровня компетентности ученика, </w:t>
            </w:r>
            <w:r w:rsidRPr="00A65551">
              <w:rPr>
                <w:rStyle w:val="a9"/>
                <w:rFonts w:ascii="Times New Roman" w:hAnsi="Times New Roman"/>
                <w:bCs/>
                <w:i w:val="0"/>
                <w:sz w:val="28"/>
                <w:szCs w:val="28"/>
              </w:rPr>
              <w:t xml:space="preserve">занимающиегося в профильном классе </w:t>
            </w:r>
            <w:r w:rsidRPr="00A65551">
              <w:rPr>
                <w:rFonts w:ascii="Times New Roman" w:hAnsi="Times New Roman"/>
                <w:sz w:val="28"/>
                <w:szCs w:val="28"/>
              </w:rPr>
              <w:t>агротехнологической направленности.</w:t>
            </w:r>
          </w:p>
        </w:tc>
        <w:tc>
          <w:tcPr>
            <w:tcW w:w="1880"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Май</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школьных МО</w:t>
            </w:r>
          </w:p>
        </w:tc>
      </w:tr>
      <w:tr w:rsidR="003A669F" w:rsidRPr="00A65551" w:rsidTr="0047544F">
        <w:tc>
          <w:tcPr>
            <w:tcW w:w="9606" w:type="dxa"/>
            <w:gridSpan w:val="5"/>
            <w:tcBorders>
              <w:top w:val="single" w:sz="4" w:space="0" w:color="000000"/>
              <w:left w:val="single" w:sz="4" w:space="0" w:color="000000"/>
              <w:bottom w:val="single" w:sz="4" w:space="0" w:color="000000"/>
              <w:right w:val="single" w:sz="4" w:space="0" w:color="000000"/>
            </w:tcBorders>
          </w:tcPr>
          <w:p w:rsidR="00165C5F" w:rsidRDefault="00165C5F" w:rsidP="00C6524E">
            <w:pPr>
              <w:spacing w:after="0" w:line="240" w:lineRule="auto"/>
              <w:ind w:left="-142" w:firstLine="612"/>
              <w:jc w:val="center"/>
              <w:rPr>
                <w:rFonts w:ascii="Times New Roman" w:hAnsi="Times New Roman"/>
                <w:b/>
                <w:sz w:val="28"/>
                <w:szCs w:val="28"/>
              </w:rPr>
            </w:pPr>
          </w:p>
          <w:p w:rsidR="003A669F" w:rsidRPr="00A65551" w:rsidRDefault="003A669F" w:rsidP="00C6524E">
            <w:pPr>
              <w:spacing w:after="0" w:line="240" w:lineRule="auto"/>
              <w:ind w:left="-142" w:firstLine="612"/>
              <w:jc w:val="center"/>
              <w:rPr>
                <w:rFonts w:ascii="Times New Roman" w:hAnsi="Times New Roman"/>
                <w:b/>
                <w:sz w:val="28"/>
                <w:szCs w:val="28"/>
              </w:rPr>
            </w:pPr>
            <w:r w:rsidRPr="00A65551">
              <w:rPr>
                <w:rFonts w:ascii="Times New Roman" w:hAnsi="Times New Roman"/>
                <w:b/>
                <w:sz w:val="28"/>
                <w:szCs w:val="28"/>
              </w:rPr>
              <w:lastRenderedPageBreak/>
              <w:t>6.6.  Работа методических объединений</w:t>
            </w:r>
          </w:p>
          <w:p w:rsidR="003A669F"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b/>
                <w:sz w:val="28"/>
                <w:szCs w:val="28"/>
              </w:rPr>
              <w:t xml:space="preserve">Цель: </w:t>
            </w:r>
            <w:r w:rsidRPr="00A65551">
              <w:rPr>
                <w:rFonts w:ascii="Times New Roman" w:hAnsi="Times New Roman"/>
                <w:sz w:val="28"/>
                <w:szCs w:val="28"/>
              </w:rPr>
              <w:t>Совершенствование методического обеспечения образовательных программ и роста профессионального мастерства педагогов</w:t>
            </w:r>
          </w:p>
          <w:p w:rsidR="00165C5F" w:rsidRPr="00A65551" w:rsidRDefault="00165C5F" w:rsidP="00C6524E">
            <w:pPr>
              <w:spacing w:after="0" w:line="240" w:lineRule="auto"/>
              <w:ind w:left="-142"/>
              <w:jc w:val="center"/>
              <w:rPr>
                <w:rFonts w:ascii="Times New Roman" w:hAnsi="Times New Roman"/>
                <w:sz w:val="28"/>
                <w:szCs w:val="28"/>
              </w:rPr>
            </w:pP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lastRenderedPageBreak/>
              <w:t>1</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Формирование банка данных о методической, контрольно-диагностической и информационно-аналитической работе. </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Темы самообразования. </w:t>
            </w:r>
          </w:p>
          <w:p w:rsidR="003A669F" w:rsidRPr="00A65551" w:rsidRDefault="003A669F" w:rsidP="00C6524E">
            <w:pPr>
              <w:spacing w:after="0" w:line="240" w:lineRule="auto"/>
              <w:ind w:left="-142"/>
              <w:rPr>
                <w:rFonts w:ascii="Times New Roman" w:hAnsi="Times New Roman"/>
                <w:b/>
                <w:sz w:val="28"/>
                <w:szCs w:val="28"/>
              </w:rPr>
            </w:pPr>
            <w:r w:rsidRPr="00A65551">
              <w:rPr>
                <w:rFonts w:ascii="Times New Roman" w:hAnsi="Times New Roman"/>
                <w:sz w:val="28"/>
                <w:szCs w:val="28"/>
              </w:rPr>
              <w:t>Портфолио учителя</w:t>
            </w:r>
            <w:r w:rsidR="0047544F">
              <w:rPr>
                <w:rFonts w:ascii="Times New Roman" w:hAnsi="Times New Roman"/>
                <w:sz w:val="28"/>
                <w:szCs w:val="28"/>
              </w:rPr>
              <w:t>.</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Август-сентябрь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2</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Задачи по обеспечению роста качества обучения. Использование разнообразных форм и методов организации учебной деятельности.</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Разработка, утверждение, согласование плана работы МО на учебный год, организация его выполнения:</w:t>
            </w:r>
          </w:p>
          <w:p w:rsidR="003A669F" w:rsidRPr="00A65551" w:rsidRDefault="003A669F" w:rsidP="00C6524E">
            <w:pPr>
              <w:numPr>
                <w:ilvl w:val="0"/>
                <w:numId w:val="19"/>
              </w:numPr>
              <w:spacing w:after="0" w:line="240" w:lineRule="auto"/>
              <w:ind w:left="-142"/>
              <w:rPr>
                <w:rFonts w:ascii="Times New Roman" w:hAnsi="Times New Roman"/>
                <w:sz w:val="28"/>
                <w:szCs w:val="28"/>
              </w:rPr>
            </w:pPr>
            <w:r w:rsidRPr="00A65551">
              <w:rPr>
                <w:rFonts w:ascii="Times New Roman" w:hAnsi="Times New Roman"/>
                <w:sz w:val="28"/>
                <w:szCs w:val="28"/>
              </w:rPr>
              <w:t>Обсуждение   р</w:t>
            </w:r>
            <w:r w:rsidR="00CE57EB">
              <w:rPr>
                <w:rFonts w:ascii="Times New Roman" w:hAnsi="Times New Roman"/>
                <w:sz w:val="28"/>
                <w:szCs w:val="28"/>
              </w:rPr>
              <w:t>абочих программ учителей на 2019/2020</w:t>
            </w:r>
            <w:r w:rsidRPr="00A65551">
              <w:rPr>
                <w:rFonts w:ascii="Times New Roman" w:hAnsi="Times New Roman"/>
                <w:sz w:val="28"/>
                <w:szCs w:val="28"/>
              </w:rPr>
              <w:t xml:space="preserve"> г.</w:t>
            </w:r>
          </w:p>
          <w:p w:rsidR="003A669F" w:rsidRPr="00A65551" w:rsidRDefault="003A669F" w:rsidP="00C6524E">
            <w:pPr>
              <w:numPr>
                <w:ilvl w:val="0"/>
                <w:numId w:val="19"/>
              </w:numPr>
              <w:spacing w:after="0" w:line="240" w:lineRule="auto"/>
              <w:ind w:left="-142"/>
              <w:rPr>
                <w:rFonts w:ascii="Times New Roman" w:hAnsi="Times New Roman"/>
                <w:sz w:val="28"/>
                <w:szCs w:val="28"/>
              </w:rPr>
            </w:pPr>
            <w:r w:rsidRPr="00A65551">
              <w:rPr>
                <w:rFonts w:ascii="Times New Roman" w:hAnsi="Times New Roman"/>
                <w:sz w:val="28"/>
                <w:szCs w:val="28"/>
              </w:rPr>
              <w:t>Анализ результатов экзамен</w:t>
            </w:r>
            <w:r w:rsidR="00AA209C">
              <w:rPr>
                <w:rFonts w:ascii="Times New Roman" w:hAnsi="Times New Roman"/>
                <w:sz w:val="28"/>
                <w:szCs w:val="28"/>
              </w:rPr>
              <w:t xml:space="preserve">ов. Итоги учебной работы </w:t>
            </w:r>
            <w:r w:rsidR="00CE57EB">
              <w:rPr>
                <w:rFonts w:ascii="Times New Roman" w:hAnsi="Times New Roman"/>
                <w:sz w:val="28"/>
                <w:szCs w:val="28"/>
              </w:rPr>
              <w:t>на 2018-2019</w:t>
            </w:r>
            <w:r w:rsidRPr="00A65551">
              <w:rPr>
                <w:rFonts w:ascii="Times New Roman" w:hAnsi="Times New Roman"/>
                <w:sz w:val="28"/>
                <w:szCs w:val="28"/>
              </w:rPr>
              <w:t xml:space="preserve"> уч. г.</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Август-сентябрь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3</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Обзор нормативных документов</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Согласование графика открытых уроков и внеклассных мероприятий  в рамках подготовки к  предметным декадам.</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Сентябрь-октябрь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4</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Осуществлять контрольно-диагностическую  работу: выполнение учебных программ, анализ контрольных срезов и диагностических работ. Контроль за исполнением учителями-предметниками нормативно-правовой основы образовательного процесса</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В течение года </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5</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Подготовка учащихся  к </w:t>
            </w:r>
            <w:r w:rsidR="00293D95">
              <w:rPr>
                <w:rFonts w:ascii="Times New Roman" w:hAnsi="Times New Roman"/>
                <w:sz w:val="28"/>
                <w:szCs w:val="28"/>
              </w:rPr>
              <w:t xml:space="preserve"> промежуточной аттестации,  к ГИ</w:t>
            </w:r>
            <w:r w:rsidRPr="00A65551">
              <w:rPr>
                <w:rFonts w:ascii="Times New Roman" w:hAnsi="Times New Roman"/>
                <w:sz w:val="28"/>
                <w:szCs w:val="28"/>
              </w:rPr>
              <w:t xml:space="preserve">А  </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6</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Подведение итогов работы МО за год и план</w:t>
            </w:r>
            <w:r w:rsidR="00CE57EB">
              <w:rPr>
                <w:rFonts w:ascii="Times New Roman" w:hAnsi="Times New Roman"/>
                <w:sz w:val="28"/>
                <w:szCs w:val="28"/>
              </w:rPr>
              <w:t>ирование на 2020/2021</w:t>
            </w:r>
            <w:r w:rsidRPr="00A65551">
              <w:rPr>
                <w:rFonts w:ascii="Times New Roman" w:hAnsi="Times New Roman"/>
                <w:sz w:val="28"/>
                <w:szCs w:val="28"/>
              </w:rPr>
              <w:t>г.</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b/>
                <w:sz w:val="28"/>
                <w:szCs w:val="28"/>
              </w:rPr>
            </w:pPr>
            <w:r w:rsidRPr="00A65551">
              <w:rPr>
                <w:rFonts w:ascii="Times New Roman" w:hAnsi="Times New Roman"/>
                <w:sz w:val="28"/>
                <w:szCs w:val="28"/>
              </w:rPr>
              <w:t>Май - июнь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Руководители МО</w:t>
            </w:r>
          </w:p>
        </w:tc>
      </w:tr>
      <w:tr w:rsidR="003A669F" w:rsidRPr="00A65551" w:rsidTr="0047544F">
        <w:tc>
          <w:tcPr>
            <w:tcW w:w="9606" w:type="dxa"/>
            <w:gridSpan w:val="5"/>
            <w:tcBorders>
              <w:top w:val="single" w:sz="4" w:space="0" w:color="000000"/>
              <w:left w:val="single" w:sz="4" w:space="0" w:color="000000"/>
              <w:bottom w:val="single" w:sz="4" w:space="0" w:color="000000"/>
              <w:right w:val="single" w:sz="4" w:space="0" w:color="000000"/>
            </w:tcBorders>
          </w:tcPr>
          <w:p w:rsidR="00165C5F" w:rsidRDefault="00165C5F" w:rsidP="00C6524E">
            <w:pPr>
              <w:spacing w:after="0" w:line="240" w:lineRule="auto"/>
              <w:ind w:left="-142"/>
              <w:jc w:val="center"/>
              <w:rPr>
                <w:rFonts w:ascii="Times New Roman" w:hAnsi="Times New Roman"/>
                <w:b/>
                <w:iCs/>
                <w:sz w:val="28"/>
                <w:szCs w:val="28"/>
              </w:rPr>
            </w:pPr>
          </w:p>
          <w:p w:rsidR="00C01D43" w:rsidRDefault="003A669F" w:rsidP="00C6524E">
            <w:pPr>
              <w:spacing w:after="0" w:line="240" w:lineRule="auto"/>
              <w:ind w:left="-142"/>
              <w:jc w:val="center"/>
              <w:rPr>
                <w:rFonts w:ascii="Times New Roman" w:hAnsi="Times New Roman"/>
                <w:b/>
                <w:iCs/>
                <w:sz w:val="28"/>
                <w:szCs w:val="28"/>
              </w:rPr>
            </w:pPr>
            <w:r w:rsidRPr="00A65551">
              <w:rPr>
                <w:rFonts w:ascii="Times New Roman" w:hAnsi="Times New Roman"/>
                <w:b/>
                <w:iCs/>
                <w:sz w:val="28"/>
                <w:szCs w:val="28"/>
              </w:rPr>
              <w:t xml:space="preserve">6.7. </w:t>
            </w:r>
            <w:r w:rsidR="00C01D43">
              <w:rPr>
                <w:rFonts w:ascii="Times New Roman" w:hAnsi="Times New Roman"/>
                <w:b/>
                <w:iCs/>
                <w:sz w:val="28"/>
                <w:szCs w:val="28"/>
              </w:rPr>
              <w:t xml:space="preserve">Обеспечение развития инновационной деятельности. </w:t>
            </w:r>
          </w:p>
          <w:p w:rsidR="003A669F" w:rsidRPr="00A65551" w:rsidRDefault="003A669F" w:rsidP="00C6524E">
            <w:pPr>
              <w:spacing w:after="0" w:line="240" w:lineRule="auto"/>
              <w:ind w:left="-142"/>
              <w:jc w:val="center"/>
              <w:rPr>
                <w:rFonts w:ascii="Times New Roman" w:hAnsi="Times New Roman"/>
                <w:b/>
                <w:sz w:val="28"/>
                <w:szCs w:val="28"/>
              </w:rPr>
            </w:pPr>
            <w:r w:rsidRPr="00A65551">
              <w:rPr>
                <w:rFonts w:ascii="Times New Roman" w:hAnsi="Times New Roman"/>
                <w:b/>
                <w:iCs/>
                <w:sz w:val="28"/>
                <w:szCs w:val="28"/>
              </w:rPr>
              <w:t xml:space="preserve">Организация работы инновационной площадки: </w:t>
            </w:r>
          </w:p>
          <w:p w:rsidR="003A669F"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 xml:space="preserve"> «</w:t>
            </w:r>
            <w:r w:rsidR="00293D95">
              <w:rPr>
                <w:rFonts w:ascii="Times New Roman" w:hAnsi="Times New Roman"/>
                <w:kern w:val="36"/>
                <w:sz w:val="28"/>
                <w:szCs w:val="28"/>
              </w:rPr>
              <w:t>Сетевой образовательный проект «Школа «Аграрий»</w:t>
            </w:r>
            <w:r w:rsidRPr="00A65551">
              <w:rPr>
                <w:rFonts w:ascii="Times New Roman" w:hAnsi="Times New Roman"/>
                <w:sz w:val="28"/>
                <w:szCs w:val="28"/>
              </w:rPr>
              <w:t>»</w:t>
            </w:r>
          </w:p>
          <w:p w:rsidR="00165C5F" w:rsidRPr="00A65551" w:rsidRDefault="00165C5F" w:rsidP="00C6524E">
            <w:pPr>
              <w:spacing w:after="0" w:line="240" w:lineRule="auto"/>
              <w:ind w:left="-142"/>
              <w:jc w:val="center"/>
              <w:rPr>
                <w:rFonts w:ascii="Times New Roman" w:hAnsi="Times New Roman"/>
                <w:sz w:val="28"/>
                <w:szCs w:val="28"/>
              </w:rPr>
            </w:pP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1</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Утверждение авторизованных программ по внеурочной </w:t>
            </w:r>
            <w:r w:rsidRPr="00A65551">
              <w:rPr>
                <w:rFonts w:ascii="Times New Roman" w:hAnsi="Times New Roman"/>
                <w:sz w:val="28"/>
                <w:szCs w:val="28"/>
              </w:rPr>
              <w:lastRenderedPageBreak/>
              <w:t>деятельности в рамках МИП</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август</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F905D9" w:rsidP="00C6524E">
            <w:pPr>
              <w:spacing w:after="0" w:line="240" w:lineRule="auto"/>
              <w:ind w:left="-142"/>
              <w:jc w:val="center"/>
              <w:rPr>
                <w:rFonts w:ascii="Times New Roman" w:hAnsi="Times New Roman"/>
                <w:sz w:val="28"/>
                <w:szCs w:val="28"/>
              </w:rPr>
            </w:pPr>
            <w:r>
              <w:rPr>
                <w:rFonts w:ascii="Times New Roman" w:hAnsi="Times New Roman"/>
                <w:sz w:val="28"/>
                <w:szCs w:val="28"/>
              </w:rPr>
              <w:t>Руководители 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2</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Диагностика уровня готовности педагогов к инновационной деятельности</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август</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Хмелёва Т.Ю.</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3</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 xml:space="preserve">Проведение педсовета «Проектная деятельность в рамках </w:t>
            </w:r>
            <w:r w:rsidR="00F905D9">
              <w:rPr>
                <w:rFonts w:ascii="Times New Roman" w:hAnsi="Times New Roman"/>
                <w:sz w:val="28"/>
                <w:szCs w:val="28"/>
              </w:rPr>
              <w:t xml:space="preserve">реализации </w:t>
            </w:r>
            <w:r w:rsidRPr="00A65551">
              <w:rPr>
                <w:rFonts w:ascii="Times New Roman" w:hAnsi="Times New Roman"/>
                <w:sz w:val="28"/>
                <w:szCs w:val="28"/>
              </w:rPr>
              <w:t>ФГОС. Формирование ключевых компетентностей учащихся»</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август</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Хмелёва Т.Ю.</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4</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Разработка программ внеурочной деятельности в соответствии с темой МИП</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август</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AA209C" w:rsidP="00C6524E">
            <w:pPr>
              <w:spacing w:after="0" w:line="240" w:lineRule="auto"/>
              <w:ind w:left="-142"/>
              <w:rPr>
                <w:rFonts w:ascii="Times New Roman" w:hAnsi="Times New Roman"/>
                <w:sz w:val="28"/>
                <w:szCs w:val="28"/>
              </w:rPr>
            </w:pPr>
            <w:r w:rsidRPr="00A65551">
              <w:rPr>
                <w:rFonts w:ascii="Times New Roman" w:hAnsi="Times New Roman"/>
                <w:sz w:val="28"/>
                <w:szCs w:val="28"/>
              </w:rPr>
              <w:t>Хмелёва Т.Ю.</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5</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Проведение мониторингов, анкетирования  среди учащихся по работе МИП</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Май</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Лузанова Е.А.</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6</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Проведение родительских собраний в целях получения рефлексии</w:t>
            </w:r>
            <w:r w:rsidR="00293D95">
              <w:rPr>
                <w:rFonts w:ascii="Times New Roman" w:hAnsi="Times New Roman"/>
                <w:sz w:val="28"/>
                <w:szCs w:val="28"/>
              </w:rPr>
              <w:t>.</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 апрель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AA209C" w:rsidP="00C6524E">
            <w:pPr>
              <w:spacing w:after="0" w:line="240" w:lineRule="auto"/>
              <w:ind w:left="-142"/>
              <w:rPr>
                <w:rFonts w:ascii="Times New Roman" w:hAnsi="Times New Roman"/>
                <w:sz w:val="28"/>
                <w:szCs w:val="28"/>
              </w:rPr>
            </w:pPr>
            <w:r>
              <w:rPr>
                <w:rFonts w:ascii="Times New Roman" w:hAnsi="Times New Roman"/>
                <w:sz w:val="28"/>
                <w:szCs w:val="28"/>
              </w:rPr>
              <w:t>Никитина Т.Ю.</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7</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Прохождение курсов повышения квалификации по</w:t>
            </w:r>
            <w:r w:rsidR="00F905D9">
              <w:rPr>
                <w:rFonts w:ascii="Times New Roman" w:hAnsi="Times New Roman"/>
                <w:sz w:val="28"/>
                <w:szCs w:val="28"/>
              </w:rPr>
              <w:t xml:space="preserve"> реализации</w:t>
            </w:r>
            <w:r w:rsidRPr="00A65551">
              <w:rPr>
                <w:rFonts w:ascii="Times New Roman" w:hAnsi="Times New Roman"/>
                <w:sz w:val="28"/>
                <w:szCs w:val="28"/>
              </w:rPr>
              <w:t xml:space="preserve"> ФГОС на уроках технологии</w:t>
            </w:r>
            <w:r w:rsidR="00F905D9">
              <w:rPr>
                <w:rFonts w:ascii="Times New Roman" w:hAnsi="Times New Roman"/>
                <w:sz w:val="28"/>
                <w:szCs w:val="28"/>
              </w:rPr>
              <w:t xml:space="preserve"> в 5-7 классах.</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F905D9" w:rsidP="00C6524E">
            <w:pPr>
              <w:spacing w:after="0" w:line="240" w:lineRule="auto"/>
              <w:ind w:left="-142"/>
              <w:rPr>
                <w:rFonts w:ascii="Times New Roman" w:hAnsi="Times New Roman"/>
                <w:sz w:val="28"/>
                <w:szCs w:val="28"/>
              </w:rPr>
            </w:pPr>
            <w:r>
              <w:rPr>
                <w:rFonts w:ascii="Times New Roman" w:hAnsi="Times New Roman"/>
                <w:sz w:val="28"/>
                <w:szCs w:val="28"/>
              </w:rPr>
              <w:t>201</w:t>
            </w:r>
            <w:r w:rsidR="00AA209C">
              <w:rPr>
                <w:rFonts w:ascii="Times New Roman" w:hAnsi="Times New Roman"/>
                <w:sz w:val="28"/>
                <w:szCs w:val="28"/>
              </w:rPr>
              <w:t>9</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F905D9" w:rsidP="00C6524E">
            <w:pPr>
              <w:spacing w:after="0" w:line="240" w:lineRule="auto"/>
              <w:ind w:left="-142"/>
              <w:rPr>
                <w:rFonts w:ascii="Times New Roman" w:hAnsi="Times New Roman"/>
                <w:sz w:val="28"/>
                <w:szCs w:val="28"/>
              </w:rPr>
            </w:pPr>
            <w:r>
              <w:rPr>
                <w:rFonts w:ascii="Times New Roman" w:hAnsi="Times New Roman"/>
                <w:sz w:val="28"/>
                <w:szCs w:val="28"/>
              </w:rPr>
              <w:t>Овчаренко Л.Н.</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08085E" w:rsidP="00C6524E">
            <w:pPr>
              <w:spacing w:after="0" w:line="240" w:lineRule="auto"/>
              <w:ind w:left="-142"/>
              <w:jc w:val="center"/>
              <w:rPr>
                <w:rFonts w:ascii="Times New Roman" w:hAnsi="Times New Roman"/>
                <w:sz w:val="28"/>
                <w:szCs w:val="28"/>
              </w:rPr>
            </w:pPr>
            <w:r>
              <w:rPr>
                <w:rFonts w:ascii="Times New Roman" w:hAnsi="Times New Roman"/>
                <w:sz w:val="28"/>
                <w:szCs w:val="28"/>
              </w:rPr>
              <w:t>8</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Проведение мониторинговых диагностик</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 декабрь, май</w:t>
            </w:r>
          </w:p>
        </w:tc>
        <w:tc>
          <w:tcPr>
            <w:tcW w:w="2197" w:type="dxa"/>
            <w:tcBorders>
              <w:top w:val="single" w:sz="4" w:space="0" w:color="000000"/>
              <w:left w:val="single" w:sz="4" w:space="0" w:color="000000"/>
              <w:bottom w:val="single" w:sz="4" w:space="0" w:color="000000"/>
              <w:right w:val="single" w:sz="4" w:space="0" w:color="000000"/>
            </w:tcBorders>
          </w:tcPr>
          <w:p w:rsidR="003A669F" w:rsidRDefault="00293D95" w:rsidP="00C6524E">
            <w:pPr>
              <w:spacing w:after="0" w:line="240" w:lineRule="auto"/>
              <w:ind w:left="-142"/>
              <w:rPr>
                <w:rFonts w:ascii="Times New Roman" w:hAnsi="Times New Roman"/>
                <w:sz w:val="28"/>
                <w:szCs w:val="28"/>
              </w:rPr>
            </w:pPr>
            <w:r>
              <w:rPr>
                <w:rFonts w:ascii="Times New Roman" w:hAnsi="Times New Roman"/>
                <w:sz w:val="28"/>
                <w:szCs w:val="28"/>
              </w:rPr>
              <w:t xml:space="preserve">Психолог </w:t>
            </w:r>
          </w:p>
          <w:p w:rsidR="00293D95" w:rsidRPr="00A65551" w:rsidRDefault="00293D95"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МР</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08085E" w:rsidP="00C6524E">
            <w:pPr>
              <w:spacing w:after="0" w:line="240" w:lineRule="auto"/>
              <w:ind w:left="-142"/>
              <w:jc w:val="center"/>
              <w:rPr>
                <w:rFonts w:ascii="Times New Roman" w:hAnsi="Times New Roman"/>
                <w:sz w:val="28"/>
                <w:szCs w:val="28"/>
              </w:rPr>
            </w:pPr>
            <w:r>
              <w:rPr>
                <w:rFonts w:ascii="Times New Roman" w:hAnsi="Times New Roman"/>
                <w:sz w:val="28"/>
                <w:szCs w:val="28"/>
              </w:rPr>
              <w:t>9</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Обобщение опыта работы по внедрённой модели на педагогическом совете</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май</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Лузанова Е.А.</w:t>
            </w:r>
          </w:p>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Хмелёва Т.Ю.</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08085E" w:rsidP="00C6524E">
            <w:pPr>
              <w:spacing w:after="0" w:line="240" w:lineRule="auto"/>
              <w:ind w:left="-142"/>
              <w:jc w:val="center"/>
              <w:rPr>
                <w:rFonts w:ascii="Times New Roman" w:hAnsi="Times New Roman"/>
                <w:sz w:val="28"/>
                <w:szCs w:val="28"/>
              </w:rPr>
            </w:pPr>
            <w:r>
              <w:rPr>
                <w:rFonts w:ascii="Times New Roman" w:hAnsi="Times New Roman"/>
                <w:sz w:val="28"/>
                <w:szCs w:val="28"/>
              </w:rPr>
              <w:t>10</w:t>
            </w:r>
          </w:p>
        </w:tc>
        <w:tc>
          <w:tcPr>
            <w:tcW w:w="4702"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both"/>
              <w:rPr>
                <w:rFonts w:ascii="Times New Roman" w:hAnsi="Times New Roman"/>
                <w:sz w:val="28"/>
                <w:szCs w:val="28"/>
              </w:rPr>
            </w:pPr>
            <w:r w:rsidRPr="00A65551">
              <w:rPr>
                <w:rFonts w:ascii="Times New Roman" w:hAnsi="Times New Roman"/>
                <w:sz w:val="28"/>
                <w:szCs w:val="28"/>
              </w:rPr>
              <w:t>Организация работы с педагогами по получению инновационного продукта и выступлению на НПК в декабре</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Сентябрь-ноябрь</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293D95" w:rsidP="00C6524E">
            <w:pPr>
              <w:spacing w:after="0" w:line="240" w:lineRule="auto"/>
              <w:ind w:left="-142"/>
              <w:rPr>
                <w:rFonts w:ascii="Times New Roman" w:hAnsi="Times New Roman"/>
                <w:sz w:val="28"/>
                <w:szCs w:val="28"/>
              </w:rPr>
            </w:pPr>
            <w:r>
              <w:rPr>
                <w:rFonts w:ascii="Times New Roman" w:hAnsi="Times New Roman"/>
                <w:sz w:val="28"/>
                <w:szCs w:val="28"/>
              </w:rPr>
              <w:t>Зам. директора по МР</w:t>
            </w:r>
          </w:p>
        </w:tc>
      </w:tr>
      <w:tr w:rsidR="003A669F" w:rsidRPr="00A65551" w:rsidTr="0047544F">
        <w:tc>
          <w:tcPr>
            <w:tcW w:w="9606" w:type="dxa"/>
            <w:gridSpan w:val="5"/>
            <w:tcBorders>
              <w:top w:val="single" w:sz="4" w:space="0" w:color="000000"/>
              <w:left w:val="single" w:sz="4" w:space="0" w:color="000000"/>
              <w:bottom w:val="single" w:sz="4" w:space="0" w:color="000000"/>
              <w:right w:val="single" w:sz="4" w:space="0" w:color="000000"/>
            </w:tcBorders>
          </w:tcPr>
          <w:p w:rsidR="0008085E" w:rsidRDefault="0008085E" w:rsidP="00C6524E">
            <w:pPr>
              <w:spacing w:after="0" w:line="240" w:lineRule="auto"/>
              <w:ind w:left="-142"/>
              <w:jc w:val="center"/>
              <w:rPr>
                <w:rFonts w:ascii="Times New Roman" w:hAnsi="Times New Roman"/>
                <w:b/>
                <w:sz w:val="28"/>
                <w:szCs w:val="28"/>
              </w:rPr>
            </w:pPr>
          </w:p>
          <w:p w:rsidR="003A669F" w:rsidRDefault="003A669F"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6.8. Педагогические советы</w:t>
            </w:r>
          </w:p>
          <w:p w:rsidR="0008085E" w:rsidRPr="00A65551" w:rsidRDefault="0008085E" w:rsidP="00C6524E">
            <w:pPr>
              <w:spacing w:after="0" w:line="240" w:lineRule="auto"/>
              <w:ind w:left="-142"/>
              <w:jc w:val="center"/>
              <w:rPr>
                <w:rFonts w:ascii="Times New Roman" w:hAnsi="Times New Roman"/>
                <w:b/>
                <w:sz w:val="28"/>
                <w:szCs w:val="28"/>
              </w:rPr>
            </w:pP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1</w:t>
            </w:r>
          </w:p>
        </w:tc>
        <w:tc>
          <w:tcPr>
            <w:tcW w:w="4702" w:type="dxa"/>
            <w:tcBorders>
              <w:top w:val="single" w:sz="4" w:space="0" w:color="000000"/>
              <w:left w:val="single" w:sz="4" w:space="0" w:color="000000"/>
              <w:bottom w:val="single" w:sz="4" w:space="0" w:color="000000"/>
              <w:right w:val="single" w:sz="4" w:space="0" w:color="000000"/>
            </w:tcBorders>
          </w:tcPr>
          <w:p w:rsidR="003A669F" w:rsidRPr="0008085E" w:rsidRDefault="003A669F" w:rsidP="00C6524E">
            <w:pPr>
              <w:spacing w:after="0" w:line="240" w:lineRule="auto"/>
              <w:ind w:left="-142"/>
              <w:rPr>
                <w:rFonts w:ascii="Times New Roman" w:hAnsi="Times New Roman"/>
                <w:sz w:val="28"/>
                <w:szCs w:val="28"/>
              </w:rPr>
            </w:pPr>
            <w:r w:rsidRPr="0008085E">
              <w:rPr>
                <w:rFonts w:ascii="Times New Roman" w:hAnsi="Times New Roman"/>
                <w:sz w:val="28"/>
                <w:szCs w:val="28"/>
              </w:rPr>
              <w:t>Формирование ключевых компетентностей</w:t>
            </w:r>
            <w:r w:rsidR="00E04A54">
              <w:rPr>
                <w:rFonts w:ascii="Times New Roman" w:hAnsi="Times New Roman"/>
                <w:sz w:val="28"/>
                <w:szCs w:val="28"/>
              </w:rPr>
              <w:t xml:space="preserve"> об</w:t>
            </w:r>
            <w:r w:rsidRPr="0008085E">
              <w:rPr>
                <w:rFonts w:ascii="Times New Roman" w:hAnsi="Times New Roman"/>
                <w:sz w:val="28"/>
                <w:szCs w:val="28"/>
              </w:rPr>
              <w:t>учащихся. Анализ учебно-вос.</w:t>
            </w:r>
            <w:r w:rsidR="00CE57EB">
              <w:rPr>
                <w:rFonts w:ascii="Times New Roman" w:hAnsi="Times New Roman"/>
                <w:sz w:val="28"/>
                <w:szCs w:val="28"/>
              </w:rPr>
              <w:t xml:space="preserve"> работы за 2018</w:t>
            </w:r>
            <w:r w:rsidRPr="0008085E">
              <w:rPr>
                <w:rFonts w:ascii="Times New Roman" w:hAnsi="Times New Roman"/>
                <w:sz w:val="28"/>
                <w:szCs w:val="28"/>
              </w:rPr>
              <w:t>-</w:t>
            </w:r>
            <w:r w:rsidR="00CE57EB">
              <w:rPr>
                <w:rFonts w:ascii="Times New Roman" w:hAnsi="Times New Roman"/>
                <w:sz w:val="28"/>
                <w:szCs w:val="28"/>
              </w:rPr>
              <w:t>2019</w:t>
            </w:r>
            <w:r w:rsidRPr="0008085E">
              <w:rPr>
                <w:rFonts w:ascii="Times New Roman" w:hAnsi="Times New Roman"/>
                <w:sz w:val="28"/>
                <w:szCs w:val="28"/>
              </w:rPr>
              <w:t xml:space="preserve"> уч. год. </w:t>
            </w:r>
            <w:r w:rsidR="00484399">
              <w:rPr>
                <w:rFonts w:ascii="Times New Roman" w:hAnsi="Times New Roman"/>
                <w:sz w:val="28"/>
                <w:szCs w:val="28"/>
              </w:rPr>
              <w:t xml:space="preserve">Профилактическая работа школы. </w:t>
            </w:r>
            <w:r w:rsidRPr="0008085E">
              <w:rPr>
                <w:rFonts w:ascii="Times New Roman" w:hAnsi="Times New Roman"/>
                <w:sz w:val="28"/>
                <w:szCs w:val="28"/>
              </w:rPr>
              <w:t>Зада</w:t>
            </w:r>
            <w:r w:rsidR="00CE57EB">
              <w:rPr>
                <w:rFonts w:ascii="Times New Roman" w:hAnsi="Times New Roman"/>
                <w:sz w:val="28"/>
                <w:szCs w:val="28"/>
              </w:rPr>
              <w:t>чи на 2019-2020</w:t>
            </w:r>
            <w:r w:rsidR="00AA209C">
              <w:rPr>
                <w:rFonts w:ascii="Times New Roman" w:hAnsi="Times New Roman"/>
                <w:sz w:val="28"/>
                <w:szCs w:val="28"/>
              </w:rPr>
              <w:t xml:space="preserve"> </w:t>
            </w:r>
            <w:r w:rsidR="00484399">
              <w:rPr>
                <w:rFonts w:ascii="Times New Roman" w:hAnsi="Times New Roman"/>
                <w:sz w:val="28"/>
                <w:szCs w:val="28"/>
              </w:rPr>
              <w:t xml:space="preserve"> уч. год. </w:t>
            </w:r>
            <w:r w:rsidRPr="0008085E">
              <w:rPr>
                <w:rFonts w:ascii="Times New Roman" w:hAnsi="Times New Roman"/>
                <w:sz w:val="28"/>
                <w:szCs w:val="28"/>
              </w:rPr>
              <w:t xml:space="preserve">Анализ </w:t>
            </w:r>
            <w:r w:rsidR="00F905D9" w:rsidRPr="0008085E">
              <w:rPr>
                <w:rFonts w:ascii="Times New Roman" w:hAnsi="Times New Roman"/>
                <w:sz w:val="28"/>
                <w:szCs w:val="28"/>
              </w:rPr>
              <w:t xml:space="preserve">реализации </w:t>
            </w:r>
            <w:r w:rsidRPr="0008085E">
              <w:rPr>
                <w:rFonts w:ascii="Times New Roman" w:hAnsi="Times New Roman"/>
                <w:sz w:val="28"/>
                <w:szCs w:val="28"/>
              </w:rPr>
              <w:t>ФГОС.</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CE57EB" w:rsidP="00C6524E">
            <w:pPr>
              <w:spacing w:after="0" w:line="240" w:lineRule="auto"/>
              <w:ind w:left="-142"/>
              <w:rPr>
                <w:rFonts w:ascii="Times New Roman" w:hAnsi="Times New Roman"/>
                <w:sz w:val="28"/>
                <w:szCs w:val="28"/>
              </w:rPr>
            </w:pPr>
            <w:r>
              <w:rPr>
                <w:rFonts w:ascii="Times New Roman" w:hAnsi="Times New Roman"/>
                <w:sz w:val="28"/>
                <w:szCs w:val="28"/>
              </w:rPr>
              <w:t xml:space="preserve"> Май 2019 г.-  август 2019</w:t>
            </w:r>
            <w:r w:rsidR="003A669F" w:rsidRPr="00A65551">
              <w:rPr>
                <w:rFonts w:ascii="Times New Roman" w:hAnsi="Times New Roman"/>
                <w:sz w:val="28"/>
                <w:szCs w:val="28"/>
              </w:rPr>
              <w:t xml:space="preserve"> г.</w:t>
            </w:r>
          </w:p>
          <w:p w:rsidR="003A669F" w:rsidRPr="00A65551" w:rsidRDefault="003A669F" w:rsidP="00C6524E">
            <w:pPr>
              <w:spacing w:after="0" w:line="240" w:lineRule="auto"/>
              <w:ind w:left="-142"/>
              <w:rPr>
                <w:rFonts w:ascii="Times New Roman" w:hAnsi="Times New Roman"/>
                <w:sz w:val="28"/>
                <w:szCs w:val="28"/>
              </w:rPr>
            </w:pP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Заместители директора по УР, МР, ВР,  руководители  ШМО.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2</w:t>
            </w:r>
          </w:p>
        </w:tc>
        <w:tc>
          <w:tcPr>
            <w:tcW w:w="4702" w:type="dxa"/>
            <w:tcBorders>
              <w:top w:val="single" w:sz="4" w:space="0" w:color="000000"/>
              <w:left w:val="single" w:sz="4" w:space="0" w:color="000000"/>
              <w:bottom w:val="single" w:sz="4" w:space="0" w:color="000000"/>
              <w:right w:val="single" w:sz="4" w:space="0" w:color="000000"/>
            </w:tcBorders>
          </w:tcPr>
          <w:p w:rsidR="003A669F" w:rsidRPr="0008085E" w:rsidRDefault="00484399" w:rsidP="00E04A54">
            <w:pPr>
              <w:spacing w:after="0" w:line="240" w:lineRule="auto"/>
              <w:ind w:left="-142"/>
              <w:rPr>
                <w:rFonts w:ascii="Times New Roman" w:hAnsi="Times New Roman"/>
                <w:sz w:val="28"/>
                <w:szCs w:val="28"/>
              </w:rPr>
            </w:pPr>
            <w:r>
              <w:rPr>
                <w:rFonts w:ascii="Times New Roman" w:hAnsi="Times New Roman"/>
                <w:sz w:val="28"/>
                <w:szCs w:val="28"/>
              </w:rPr>
              <w:t xml:space="preserve">Профилактическая работа школы. </w:t>
            </w:r>
            <w:r w:rsidR="00FF781A" w:rsidRPr="0008085E">
              <w:rPr>
                <w:rFonts w:ascii="Times New Roman" w:hAnsi="Times New Roman"/>
                <w:sz w:val="28"/>
                <w:szCs w:val="28"/>
              </w:rPr>
              <w:t>Ит</w:t>
            </w:r>
            <w:r w:rsidR="00CE57EB">
              <w:rPr>
                <w:rFonts w:ascii="Times New Roman" w:hAnsi="Times New Roman"/>
                <w:sz w:val="28"/>
                <w:szCs w:val="28"/>
              </w:rPr>
              <w:t>оги Всероссийской олимпиады 2019</w:t>
            </w:r>
            <w:r w:rsidR="00AA209C">
              <w:rPr>
                <w:rFonts w:ascii="Times New Roman" w:hAnsi="Times New Roman"/>
                <w:sz w:val="28"/>
                <w:szCs w:val="28"/>
              </w:rPr>
              <w:t xml:space="preserve"> </w:t>
            </w:r>
            <w:r w:rsidR="00FF781A" w:rsidRPr="0008085E">
              <w:rPr>
                <w:rFonts w:ascii="Times New Roman" w:hAnsi="Times New Roman"/>
                <w:sz w:val="28"/>
                <w:szCs w:val="28"/>
              </w:rPr>
              <w:t xml:space="preserve"> школьного этапа.</w:t>
            </w:r>
            <w:r>
              <w:rPr>
                <w:rFonts w:ascii="Times New Roman" w:hAnsi="Times New Roman"/>
                <w:sz w:val="28"/>
                <w:szCs w:val="28"/>
              </w:rPr>
              <w:t xml:space="preserve"> </w:t>
            </w:r>
            <w:r w:rsidR="00E04A54">
              <w:rPr>
                <w:rFonts w:ascii="Times New Roman" w:hAnsi="Times New Roman"/>
                <w:sz w:val="28"/>
                <w:szCs w:val="28"/>
              </w:rPr>
              <w:t xml:space="preserve"> Реализация </w:t>
            </w:r>
            <w:r w:rsidR="0047198F">
              <w:rPr>
                <w:rFonts w:ascii="Times New Roman" w:hAnsi="Times New Roman"/>
                <w:sz w:val="28"/>
                <w:szCs w:val="28"/>
              </w:rPr>
              <w:t xml:space="preserve"> технологии критического мышления в образовательном процессе.</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484399" w:rsidP="00C6524E">
            <w:pPr>
              <w:spacing w:after="0" w:line="240" w:lineRule="auto"/>
              <w:ind w:left="-142"/>
              <w:rPr>
                <w:rFonts w:ascii="Times New Roman" w:hAnsi="Times New Roman"/>
                <w:sz w:val="28"/>
                <w:szCs w:val="28"/>
              </w:rPr>
            </w:pPr>
            <w:r>
              <w:rPr>
                <w:rFonts w:ascii="Times New Roman" w:hAnsi="Times New Roman"/>
                <w:sz w:val="28"/>
                <w:szCs w:val="28"/>
              </w:rPr>
              <w:t>30.10.201</w:t>
            </w:r>
            <w:r w:rsidR="00CE57EB">
              <w:rPr>
                <w:rFonts w:ascii="Times New Roman" w:hAnsi="Times New Roman"/>
                <w:sz w:val="28"/>
                <w:szCs w:val="28"/>
              </w:rPr>
              <w:t>9</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Заместители директора по УР, МР, ВР, руководители ШМО.</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3</w:t>
            </w:r>
          </w:p>
        </w:tc>
        <w:tc>
          <w:tcPr>
            <w:tcW w:w="4702" w:type="dxa"/>
            <w:tcBorders>
              <w:top w:val="single" w:sz="4" w:space="0" w:color="000000"/>
              <w:left w:val="single" w:sz="4" w:space="0" w:color="000000"/>
              <w:bottom w:val="single" w:sz="4" w:space="0" w:color="000000"/>
              <w:right w:val="single" w:sz="4" w:space="0" w:color="000000"/>
            </w:tcBorders>
          </w:tcPr>
          <w:p w:rsidR="003A669F" w:rsidRPr="0008085E" w:rsidRDefault="003A669F" w:rsidP="00C6524E">
            <w:pPr>
              <w:spacing w:after="0" w:line="240" w:lineRule="auto"/>
              <w:ind w:left="-142"/>
              <w:rPr>
                <w:rFonts w:ascii="Times New Roman" w:hAnsi="Times New Roman"/>
                <w:sz w:val="28"/>
                <w:szCs w:val="28"/>
              </w:rPr>
            </w:pPr>
            <w:r w:rsidRPr="0008085E">
              <w:rPr>
                <w:rFonts w:ascii="Times New Roman" w:hAnsi="Times New Roman"/>
                <w:sz w:val="28"/>
                <w:szCs w:val="28"/>
              </w:rPr>
              <w:t xml:space="preserve">Итоги 1-го полугодия и задачи на 2-е полугодие. </w:t>
            </w:r>
            <w:r w:rsidR="00484399">
              <w:rPr>
                <w:rFonts w:ascii="Times New Roman" w:hAnsi="Times New Roman"/>
                <w:sz w:val="28"/>
                <w:szCs w:val="28"/>
              </w:rPr>
              <w:t xml:space="preserve">Профилактическая работа школы. </w:t>
            </w:r>
            <w:r w:rsidRPr="0008085E">
              <w:rPr>
                <w:rFonts w:ascii="Times New Roman" w:hAnsi="Times New Roman"/>
                <w:sz w:val="28"/>
                <w:szCs w:val="28"/>
              </w:rPr>
              <w:t>Анализ работы по подготовке к ГИА и ЕГЭ за первое полугодие.</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1-е полугодие.</w:t>
            </w:r>
          </w:p>
          <w:p w:rsidR="003A669F" w:rsidRPr="00A65551" w:rsidRDefault="003A669F" w:rsidP="00C6524E">
            <w:pPr>
              <w:spacing w:after="0" w:line="240" w:lineRule="auto"/>
              <w:ind w:left="-142"/>
              <w:rPr>
                <w:rFonts w:ascii="Times New Roman" w:hAnsi="Times New Roman"/>
                <w:sz w:val="28"/>
                <w:szCs w:val="28"/>
              </w:rPr>
            </w:pP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Зам. по УР, НМР, учителя нач. классов, рук. ШМО, </w:t>
            </w:r>
            <w:r w:rsidRPr="00A65551">
              <w:rPr>
                <w:rFonts w:ascii="Times New Roman" w:hAnsi="Times New Roman"/>
                <w:sz w:val="28"/>
                <w:szCs w:val="28"/>
              </w:rPr>
              <w:lastRenderedPageBreak/>
              <w:t>библиотекарь.</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lastRenderedPageBreak/>
              <w:t>4</w:t>
            </w:r>
          </w:p>
        </w:tc>
        <w:tc>
          <w:tcPr>
            <w:tcW w:w="4702" w:type="dxa"/>
            <w:tcBorders>
              <w:top w:val="single" w:sz="4" w:space="0" w:color="000000"/>
              <w:left w:val="single" w:sz="4" w:space="0" w:color="000000"/>
              <w:bottom w:val="single" w:sz="4" w:space="0" w:color="000000"/>
              <w:right w:val="single" w:sz="4" w:space="0" w:color="000000"/>
            </w:tcBorders>
          </w:tcPr>
          <w:p w:rsidR="003A669F" w:rsidRPr="0008085E" w:rsidRDefault="0047198F" w:rsidP="00C6524E">
            <w:pPr>
              <w:spacing w:after="0" w:line="240" w:lineRule="auto"/>
              <w:ind w:left="-142"/>
              <w:rPr>
                <w:rFonts w:ascii="Times New Roman" w:hAnsi="Times New Roman"/>
                <w:sz w:val="28"/>
                <w:szCs w:val="28"/>
              </w:rPr>
            </w:pPr>
            <w:r>
              <w:rPr>
                <w:rFonts w:ascii="Times New Roman" w:hAnsi="Times New Roman"/>
                <w:sz w:val="28"/>
                <w:szCs w:val="28"/>
              </w:rPr>
              <w:t xml:space="preserve"> Приёмы  критического мышления на этапе рефлексии. </w:t>
            </w:r>
            <w:r w:rsidR="00484399">
              <w:rPr>
                <w:rFonts w:ascii="Times New Roman" w:hAnsi="Times New Roman"/>
                <w:sz w:val="28"/>
                <w:szCs w:val="28"/>
              </w:rPr>
              <w:t>Профилактическая работа школы.</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Январь- февраль- март.</w:t>
            </w:r>
          </w:p>
        </w:tc>
        <w:tc>
          <w:tcPr>
            <w:tcW w:w="2197"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 по МР, Руководители ШМО, Педагог-психолог</w:t>
            </w:r>
          </w:p>
        </w:tc>
      </w:tr>
      <w:tr w:rsidR="003A669F" w:rsidRPr="00A65551" w:rsidTr="0047544F">
        <w:tc>
          <w:tcPr>
            <w:tcW w:w="648" w:type="dxa"/>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jc w:val="center"/>
              <w:rPr>
                <w:rFonts w:ascii="Times New Roman" w:hAnsi="Times New Roman"/>
                <w:sz w:val="28"/>
                <w:szCs w:val="28"/>
              </w:rPr>
            </w:pPr>
            <w:r w:rsidRPr="00A65551">
              <w:rPr>
                <w:rFonts w:ascii="Times New Roman" w:hAnsi="Times New Roman"/>
                <w:sz w:val="28"/>
                <w:szCs w:val="28"/>
              </w:rPr>
              <w:t>5</w:t>
            </w:r>
          </w:p>
        </w:tc>
        <w:tc>
          <w:tcPr>
            <w:tcW w:w="4702" w:type="dxa"/>
            <w:tcBorders>
              <w:top w:val="single" w:sz="4" w:space="0" w:color="000000"/>
              <w:left w:val="single" w:sz="4" w:space="0" w:color="000000"/>
              <w:bottom w:val="single" w:sz="4" w:space="0" w:color="000000"/>
              <w:right w:val="single" w:sz="4" w:space="0" w:color="000000"/>
            </w:tcBorders>
          </w:tcPr>
          <w:p w:rsidR="003A669F" w:rsidRPr="0008085E" w:rsidRDefault="003A669F" w:rsidP="00C6524E">
            <w:pPr>
              <w:spacing w:after="0" w:line="240" w:lineRule="auto"/>
              <w:ind w:left="-142"/>
              <w:rPr>
                <w:rFonts w:ascii="Times New Roman" w:hAnsi="Times New Roman"/>
                <w:sz w:val="28"/>
                <w:szCs w:val="28"/>
              </w:rPr>
            </w:pPr>
            <w:r w:rsidRPr="0008085E">
              <w:rPr>
                <w:rFonts w:ascii="Times New Roman" w:hAnsi="Times New Roman"/>
                <w:sz w:val="28"/>
                <w:szCs w:val="28"/>
              </w:rPr>
              <w:t xml:space="preserve">Итоги 2-го полугодия. Допуск учащихся к ГИА и ЕГЭ. </w:t>
            </w:r>
            <w:r w:rsidR="00484399">
              <w:rPr>
                <w:rFonts w:ascii="Times New Roman" w:hAnsi="Times New Roman"/>
                <w:sz w:val="28"/>
                <w:szCs w:val="28"/>
              </w:rPr>
              <w:t xml:space="preserve">Профилактическая работа школы. </w:t>
            </w:r>
            <w:r w:rsidRPr="0008085E">
              <w:rPr>
                <w:rFonts w:ascii="Times New Roman" w:hAnsi="Times New Roman"/>
                <w:sz w:val="28"/>
                <w:szCs w:val="28"/>
              </w:rPr>
              <w:t>Организация летней занятости учащихся.</w:t>
            </w:r>
          </w:p>
        </w:tc>
        <w:tc>
          <w:tcPr>
            <w:tcW w:w="2059" w:type="dxa"/>
            <w:gridSpan w:val="2"/>
            <w:tcBorders>
              <w:top w:val="single" w:sz="4" w:space="0" w:color="000000"/>
              <w:left w:val="single" w:sz="4" w:space="0" w:color="000000"/>
              <w:bottom w:val="single" w:sz="4" w:space="0" w:color="000000"/>
              <w:right w:val="single" w:sz="4" w:space="0" w:color="000000"/>
            </w:tcBorders>
          </w:tcPr>
          <w:p w:rsidR="003A669F" w:rsidRPr="00A65551"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май</w:t>
            </w:r>
          </w:p>
        </w:tc>
        <w:tc>
          <w:tcPr>
            <w:tcW w:w="2197" w:type="dxa"/>
            <w:tcBorders>
              <w:top w:val="single" w:sz="4" w:space="0" w:color="000000"/>
              <w:left w:val="single" w:sz="4" w:space="0" w:color="000000"/>
              <w:bottom w:val="single" w:sz="4" w:space="0" w:color="000000"/>
              <w:right w:val="single" w:sz="4" w:space="0" w:color="000000"/>
            </w:tcBorders>
          </w:tcPr>
          <w:p w:rsidR="003A669F" w:rsidRDefault="003A669F" w:rsidP="00C6524E">
            <w:pPr>
              <w:spacing w:after="0" w:line="240" w:lineRule="auto"/>
              <w:ind w:left="-142"/>
              <w:rPr>
                <w:rFonts w:ascii="Times New Roman" w:hAnsi="Times New Roman"/>
                <w:sz w:val="28"/>
                <w:szCs w:val="28"/>
              </w:rPr>
            </w:pPr>
            <w:r w:rsidRPr="00A65551">
              <w:rPr>
                <w:rFonts w:ascii="Times New Roman" w:hAnsi="Times New Roman"/>
                <w:sz w:val="28"/>
                <w:szCs w:val="28"/>
              </w:rPr>
              <w:t>Администрация</w:t>
            </w:r>
          </w:p>
          <w:p w:rsidR="00484399" w:rsidRPr="00A65551" w:rsidRDefault="00484399" w:rsidP="00C6524E">
            <w:pPr>
              <w:spacing w:after="0" w:line="240" w:lineRule="auto"/>
              <w:ind w:left="-142"/>
              <w:rPr>
                <w:rFonts w:ascii="Times New Roman" w:hAnsi="Times New Roman"/>
                <w:sz w:val="28"/>
                <w:szCs w:val="28"/>
              </w:rPr>
            </w:pPr>
            <w:r>
              <w:rPr>
                <w:rFonts w:ascii="Times New Roman" w:hAnsi="Times New Roman"/>
                <w:sz w:val="28"/>
                <w:szCs w:val="28"/>
              </w:rPr>
              <w:t>школы</w:t>
            </w:r>
          </w:p>
        </w:tc>
      </w:tr>
    </w:tbl>
    <w:p w:rsidR="003A669F" w:rsidRDefault="003A669F" w:rsidP="00C6524E">
      <w:pPr>
        <w:tabs>
          <w:tab w:val="left" w:pos="1665"/>
        </w:tabs>
        <w:ind w:left="-142"/>
        <w:rPr>
          <w:rFonts w:ascii="Times New Roman" w:hAnsi="Times New Roman" w:cs="Times New Roman"/>
          <w:b/>
          <w:sz w:val="28"/>
          <w:szCs w:val="28"/>
        </w:rPr>
      </w:pPr>
    </w:p>
    <w:p w:rsidR="00264892" w:rsidRPr="00264892" w:rsidRDefault="00264892" w:rsidP="00C6524E">
      <w:pPr>
        <w:pStyle w:val="a4"/>
        <w:numPr>
          <w:ilvl w:val="0"/>
          <w:numId w:val="11"/>
        </w:numPr>
        <w:tabs>
          <w:tab w:val="left" w:pos="630"/>
          <w:tab w:val="center" w:pos="4677"/>
        </w:tabs>
        <w:spacing w:after="0" w:line="240" w:lineRule="auto"/>
        <w:ind w:left="-142"/>
        <w:jc w:val="center"/>
        <w:rPr>
          <w:rFonts w:ascii="Times New Roman" w:hAnsi="Times New Roman"/>
          <w:b/>
          <w:bCs/>
          <w:sz w:val="32"/>
          <w:szCs w:val="32"/>
        </w:rPr>
      </w:pPr>
      <w:r w:rsidRPr="00264892">
        <w:rPr>
          <w:rFonts w:ascii="Times New Roman" w:hAnsi="Times New Roman"/>
          <w:b/>
          <w:bCs/>
          <w:sz w:val="32"/>
          <w:szCs w:val="32"/>
        </w:rPr>
        <w:t>Мероприятия по совершенствованию воспитательной системы школы.</w:t>
      </w:r>
    </w:p>
    <w:p w:rsidR="00264892" w:rsidRDefault="00264892" w:rsidP="00C6524E">
      <w:pPr>
        <w:pStyle w:val="a4"/>
        <w:tabs>
          <w:tab w:val="left" w:pos="630"/>
          <w:tab w:val="center" w:pos="4677"/>
        </w:tabs>
        <w:spacing w:after="0" w:line="240" w:lineRule="auto"/>
        <w:ind w:left="-142"/>
        <w:rPr>
          <w:rFonts w:ascii="Times New Roman" w:hAnsi="Times New Roman"/>
          <w:bCs/>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b/>
          <w:sz w:val="32"/>
          <w:szCs w:val="32"/>
        </w:rPr>
      </w:pPr>
      <w:r w:rsidRPr="00FE2A29">
        <w:rPr>
          <w:rFonts w:ascii="Times New Roman" w:eastAsia="Times New Roman" w:hAnsi="Times New Roman" w:cs="Times New Roman"/>
          <w:b/>
          <w:sz w:val="32"/>
          <w:szCs w:val="32"/>
        </w:rPr>
        <w:t>План воспитательной работы</w:t>
      </w:r>
    </w:p>
    <w:p w:rsidR="00FE2A29" w:rsidRPr="00FE2A29" w:rsidRDefault="00FE2A29" w:rsidP="00C6524E">
      <w:pPr>
        <w:spacing w:after="0" w:line="240" w:lineRule="auto"/>
        <w:ind w:left="-142"/>
        <w:jc w:val="center"/>
        <w:rPr>
          <w:rFonts w:ascii="Times New Roman" w:eastAsia="Times New Roman" w:hAnsi="Times New Roman" w:cs="Times New Roman"/>
          <w:b/>
          <w:sz w:val="32"/>
          <w:szCs w:val="32"/>
        </w:rPr>
      </w:pPr>
      <w:r w:rsidRPr="00FE2A29">
        <w:rPr>
          <w:rFonts w:ascii="Times New Roman" w:eastAsia="Times New Roman" w:hAnsi="Times New Roman" w:cs="Times New Roman"/>
          <w:b/>
          <w:sz w:val="32"/>
          <w:szCs w:val="32"/>
        </w:rPr>
        <w:t xml:space="preserve">МБОУ </w:t>
      </w:r>
      <w:r w:rsidR="0047198F">
        <w:rPr>
          <w:rFonts w:ascii="Times New Roman" w:eastAsia="Times New Roman" w:hAnsi="Times New Roman" w:cs="Times New Roman"/>
          <w:b/>
          <w:sz w:val="32"/>
          <w:szCs w:val="32"/>
        </w:rPr>
        <w:t>СОШ №20 им. Н.И. Ходенко на 2019 – 2020</w:t>
      </w:r>
      <w:r w:rsidRPr="00FE2A29">
        <w:rPr>
          <w:rFonts w:ascii="Times New Roman" w:eastAsia="Times New Roman" w:hAnsi="Times New Roman" w:cs="Times New Roman"/>
          <w:b/>
          <w:sz w:val="32"/>
          <w:szCs w:val="32"/>
        </w:rPr>
        <w:t xml:space="preserve"> учебный год</w:t>
      </w:r>
    </w:p>
    <w:p w:rsidR="00FE2A29" w:rsidRPr="00FE2A29" w:rsidRDefault="00FE2A29" w:rsidP="00C6524E">
      <w:pPr>
        <w:spacing w:after="0" w:line="240" w:lineRule="auto"/>
        <w:ind w:left="-142"/>
        <w:jc w:val="center"/>
        <w:rPr>
          <w:rFonts w:ascii="Times New Roman" w:eastAsia="Times New Roman" w:hAnsi="Times New Roman" w:cs="Times New Roman"/>
          <w:b/>
          <w:sz w:val="32"/>
          <w:szCs w:val="32"/>
        </w:rPr>
      </w:pP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5386"/>
        <w:gridCol w:w="1276"/>
        <w:gridCol w:w="2552"/>
        <w:gridCol w:w="27"/>
      </w:tblGrid>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 п/п</w:t>
            </w:r>
          </w:p>
        </w:tc>
        <w:tc>
          <w:tcPr>
            <w:tcW w:w="5386" w:type="dxa"/>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Мероприятия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Сроки исполнения</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 xml:space="preserve">Ответственный за организацию и проведение мероприятия </w:t>
            </w:r>
          </w:p>
        </w:tc>
      </w:tr>
      <w:tr w:rsidR="00FE2A29" w:rsidRPr="00FE2A29" w:rsidTr="00FE2A29">
        <w:tc>
          <w:tcPr>
            <w:tcW w:w="9885" w:type="dxa"/>
            <w:gridSpan w:val="5"/>
          </w:tcPr>
          <w:p w:rsidR="00FE2A29" w:rsidRPr="00FE2A29" w:rsidRDefault="00FE2A29" w:rsidP="00C6524E">
            <w:pPr>
              <w:numPr>
                <w:ilvl w:val="0"/>
                <w:numId w:val="26"/>
              </w:num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Организационные мероприятия</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Корректировка банка данных о семьях, находящихся ТВ трудной жизненной ситуации, в том числе в социально опасном положении, утверждение плана социальной реабилитации несовершеннолетних и социальный патронаж семей.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ежеквартально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рейдовых мероприятий для выявления безнадзорных, беспризорных несовершеннолетних, а также детей, находящихся в «социально-опасном положении» и иной жизненной ситуации.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еженедельно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Выявление детей и семей, находящихся в «социально-опасном положении» и иной жизненной ситуации, их учет и организация индивидуальной профилактической работы</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постоянно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внедрение обучающих программ-тренингов активной психологической защиты для детей и подростков;</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проведение ПМПК;</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составление психологических характеристик</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графику</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мере необходи</w:t>
            </w:r>
            <w:r w:rsidRPr="00FE2A29">
              <w:rPr>
                <w:rFonts w:ascii="Times New Roman" w:eastAsia="Times New Roman" w:hAnsi="Times New Roman" w:cs="Times New Roman"/>
                <w:sz w:val="28"/>
                <w:szCs w:val="28"/>
              </w:rPr>
              <w:lastRenderedPageBreak/>
              <w:t>мости</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педагог-психолог</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Мониторинг уровня воспитанности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Ежегодно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 директора  по ВР</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Обсуждение проблем воспитания и обучения на педагогических советах, совещаниях, родительских собраниях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Ежегодно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 директора по ВР</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обучающих семинаров, совещаний с педагогами, классными руководителями по работе с семьями, находящимися в социально опасном положении и трудной жизненной ситуации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Ежегодно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 директора по ВР</w:t>
            </w:r>
          </w:p>
        </w:tc>
      </w:tr>
      <w:tr w:rsidR="00FE2A29" w:rsidRPr="00FE2A29" w:rsidTr="00FE2A29">
        <w:trPr>
          <w:gridAfter w:val="1"/>
          <w:wAfter w:w="27" w:type="dxa"/>
          <w:trHeight w:val="77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Оформление документации о льготном питании учащихся из малообеспеченных семей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Ежегодно</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1.9</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 Организация работы спортивных секций, пропаганда спорта.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течение</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1.10</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Совета профилактики правонарушений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 раз в месяц</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1.11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 Организация работы телефонов экстренной психолого-педагогической помощи  детям и подросткам, оказавшимся в трудной жизненной ситуации, их родителям.</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течение</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1.12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 Проведение общешкольных линеек, классных часов, внеклассных мероприятий, с целью пропаганды здорового образа жизни, профилактики и употребления ПАВ в ученической среде.</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течение</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ШВР, классные руководители</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1.13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заседаний ШВР</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плану</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 раз в месяц</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Руководитель ШВР</w:t>
            </w:r>
          </w:p>
        </w:tc>
      </w:tr>
      <w:tr w:rsidR="00FE2A29" w:rsidRPr="00FE2A29" w:rsidTr="00FE2A29">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2.Социально-значимые мероприятия</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в краевых акциях</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«Подросток»;</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«Уроки для детей и их родителей»;</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«Ответы на трудные вопросы»;</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«26 июня – Международный день борьбы с наркоманией»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май-сентябрь</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 май</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февраль – март</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май - июнь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общешкольных профилактических мероприятий:</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«круглые столы»;</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 конференции;</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родительские собрания;</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дискуссии;</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акции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В течение года</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по плану </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классные </w:t>
            </w:r>
            <w:r w:rsidRPr="00FE2A29">
              <w:rPr>
                <w:rFonts w:ascii="Times New Roman" w:eastAsia="Times New Roman" w:hAnsi="Times New Roman" w:cs="Times New Roman"/>
                <w:sz w:val="28"/>
                <w:szCs w:val="28"/>
              </w:rPr>
              <w:lastRenderedPageBreak/>
              <w:t>руководители</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2.3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школьного (ученического) самоуправления в целях формирования личностной устойчивости к социальным патологиям.</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Работа школьного актива.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 старшая вожатая</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внеурочной занятости учащихся:</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школьные кружки, секции;</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мониторинг занятости в учреждениях дополнительного образования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Временное трудоустройство несовершеннолетних во время каникул</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графику работы на каникулах</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летнего отдыха, оздоровления и занятости детей из семей, находящихся в «социально-опасном положении»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Май-август</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 социальный педагог</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мониторинга детей, не обучающихся в образовательном учреждении до получения обязательного общего полного образования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ежемесячно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УВР</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Мониторинг жизнеустройства выпускников 9-11 классов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УВР</w:t>
            </w:r>
          </w:p>
        </w:tc>
      </w:tr>
      <w:tr w:rsidR="00FE2A29" w:rsidRPr="00FE2A29" w:rsidTr="00FE2A29">
        <w:trPr>
          <w:gridAfter w:val="1"/>
          <w:wAfter w:w="27" w:type="dxa"/>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2.9</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и проведение конкурсов детских рисунков и творческих работ по пропаганде здорового образа жизни.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tc>
      </w:tr>
      <w:tr w:rsidR="00FE2A29" w:rsidRPr="00FE2A29" w:rsidTr="00FE2A29">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3.Мероприятия по выявлению семей и детей, находящихся в трудной жизненной ситуации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3.1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Раннее выявление социальных патологий  в детско-подростковой среде:</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подворовый обход;</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патронаж семей, находящихся в «социально-опасном положении»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Август, февраль;</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еженедельно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3.2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Выявление детей, находящихся в «социально-опасном положении», приступивших к обучению в 1-х классах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Декабрь, апрель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3.3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совместно с врачом-наркологом профилактической работы с учащимися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4. Организация работы с детьми категории «социально-опасное положение»</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4.1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-организация деятельности наставников для учащихся, состоящих на профилактическом учете </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мониторинг деятельности наставников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Ежедневно</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ежемесячно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Height w:val="70"/>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4.2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школьных психолого-педагогических консилиумов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плану</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Педагог-психолог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4.3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социального контроля за детьми, состоящими на профилактическом учете:</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составление индивидуальных планов работы с учащимися и семьями;</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патронаж;</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анкетирование;</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организация питания;</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организация проезда у месту учебы;</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контроль за посещаемостью учебных занятий;</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беседы;</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организация внеурочной занятости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4.4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Работа по вовлечению учащихся, оказавшихся в трудной жизненной ситуации в клубы, секции, кружки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Ежегодно</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социальный педагог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4.5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Работа по вовлечению учащихся в органы ученического самоуправления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Ежегодно</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 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4.6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классных часов, лекций, диспутов по вопросам профилактики безнадзорности и правонарушений среди несовершеннолетних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Ежемесячно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социальный педагог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 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4.7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Беседы о ЗОЖ</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Ежемесячно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Профилактическая работа с родителями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5.1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тематических лекториев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плану</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5.2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Предупреждение внутрисемейного вовлечения детей в раннюю противоправную деятельность:</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оказание адресной помощи;</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тренинги для родителей и детей;</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тематические мероприятия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ежемесячно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инспектор ОДН</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5.3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Предупреждение случаев жестокого обращения с детьми:</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индивидуальное консультирование учащихся и родителей;</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 правовое просвещение;</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семейные праздники;</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спортивные соревнования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По плану</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5.4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Семейное консультирование:</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социологическое исследование семьи;</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проведение тестирования;</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индивидуальные беседы</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По мере необходимости </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педагог-психолог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5.5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Оказание коррекционной помощи родителям детей, требующим повышенного педагогического внимания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мере обращения родителей</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педагог-психолог,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 инспектор ОДН,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5.6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Информационно-разъяснительная работа с родительской общественностью о соблюдении Закона №1539-КЗ</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5.7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Проведение тематических родительских собраний </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общешкольных;</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классных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Раз в четверти</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 раза в четверти</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Директор МБОУ СОШ №20</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6. Информационно-методическое обеспечение работы с несовершеннолетними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6.1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Разработка памяток, методических рекомендаций для учащихся, педагогов и родителей с разъяснениями нормативных документов по профилактике правонарушений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6.2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Информирование через СМИ об организации работы с несовершеннолетними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Регулярно 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Директор МБОУ СОШ №20</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6.3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 Оформление и размещение информации  по реализации Закона №1539, по профилактике ПАВ, наркомании, алкоголизма, табакокурения, экстремизма, семейного неблагополучия для учащихся и родителей на информационных стендах.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Регулярно в течение года</w:t>
            </w:r>
          </w:p>
        </w:tc>
        <w:tc>
          <w:tcPr>
            <w:tcW w:w="2552"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 xml:space="preserve">Заместитель директора по ВР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6.4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Оформление методической копилки по воспитательной работе.</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Регулярно в течение года</w:t>
            </w:r>
          </w:p>
        </w:tc>
        <w:tc>
          <w:tcPr>
            <w:tcW w:w="2552"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 xml:space="preserve">Заместитель директора по ВР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6.5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Оформление классных уголков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Регулярно 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7.Организация занятости и трудоустройства несовершеннолетних</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7.1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рабочих мест для временного трудоустройства несовершеннолетних граждан от 14 до 18 лет в свободное от учебы время:</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производственные бригады</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отряды «Новые тимуровцы»</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ремонтные бригады (без оплаты труда)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летний период</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8. Межведомственное взаимодействие</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Рейдовые мероприятия в местах отдыха несовершеннолетних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Ежедневно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Директор МБОУ СОШ №20</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Тематические дискотеки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Два раза в месяц</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Дни открытых дверей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 раз в четверть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Рейдовые мероприятия в семьи  находящихся в «социально опасном положении»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 раза в месяц</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Спортивные мероприятия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течении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Медицинская комиссия допризывной молодежи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 раз в год</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Директор МБОУ СОШ №20</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Посещение погран.заставы с.Криница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течении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показательной работы по пожаротушению и учебная пожарная тревога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течении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8.9</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занятости учащихся, состоящих на профилактическом учете</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 январь, май</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8.10</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Праздник первоклассника</w:t>
            </w:r>
          </w:p>
        </w:tc>
        <w:tc>
          <w:tcPr>
            <w:tcW w:w="1276" w:type="dxa"/>
          </w:tcPr>
          <w:p w:rsidR="00FE2A29" w:rsidRPr="00FE2A29" w:rsidRDefault="0047198F"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31.08.2019</w:t>
            </w:r>
            <w:r w:rsidR="00FE2A29" w:rsidRPr="00FE2A29">
              <w:rPr>
                <w:rFonts w:ascii="Times New Roman" w:eastAsia="Times New Roman" w:hAnsi="Times New Roman" w:cs="Times New Roman"/>
                <w:sz w:val="28"/>
                <w:szCs w:val="28"/>
              </w:rPr>
              <w:t>г.</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8.11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Единый классный час «Святая мать добром спасет»</w:t>
            </w:r>
          </w:p>
        </w:tc>
        <w:tc>
          <w:tcPr>
            <w:tcW w:w="1276" w:type="dxa"/>
          </w:tcPr>
          <w:p w:rsidR="00FE2A29" w:rsidRPr="00FE2A29" w:rsidRDefault="00E04A54"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29.11.2019</w:t>
            </w:r>
            <w:r w:rsidR="00FE2A29" w:rsidRPr="00FE2A29">
              <w:rPr>
                <w:rFonts w:ascii="Times New Roman" w:eastAsia="Times New Roman" w:hAnsi="Times New Roman" w:cs="Times New Roman"/>
                <w:sz w:val="28"/>
                <w:szCs w:val="28"/>
              </w:rPr>
              <w:t>г.</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8.12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Вечер встреч выпускников</w:t>
            </w:r>
          </w:p>
        </w:tc>
        <w:tc>
          <w:tcPr>
            <w:tcW w:w="1276" w:type="dxa"/>
          </w:tcPr>
          <w:p w:rsidR="00FE2A29" w:rsidRPr="00FE2A29" w:rsidRDefault="0047198F"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01.02.2020</w:t>
            </w:r>
            <w:r w:rsidR="00FE2A29" w:rsidRPr="00FE2A29">
              <w:rPr>
                <w:rFonts w:ascii="Times New Roman" w:eastAsia="Times New Roman" w:hAnsi="Times New Roman" w:cs="Times New Roman"/>
                <w:sz w:val="28"/>
                <w:szCs w:val="28"/>
              </w:rPr>
              <w:t>г.</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8.13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Месячник оборонно-массовой и военно-</w:t>
            </w:r>
            <w:r w:rsidRPr="00FE2A29">
              <w:rPr>
                <w:rFonts w:ascii="Times New Roman" w:eastAsia="Times New Roman" w:hAnsi="Times New Roman" w:cs="Times New Roman"/>
                <w:sz w:val="28"/>
                <w:szCs w:val="28"/>
              </w:rPr>
              <w:lastRenderedPageBreak/>
              <w:t>патриотической работы</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Январь-</w:t>
            </w:r>
            <w:r w:rsidRPr="00FE2A29">
              <w:rPr>
                <w:rFonts w:ascii="Times New Roman" w:eastAsia="Times New Roman" w:hAnsi="Times New Roman" w:cs="Times New Roman"/>
                <w:sz w:val="28"/>
                <w:szCs w:val="28"/>
              </w:rPr>
              <w:lastRenderedPageBreak/>
              <w:t>февраль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 xml:space="preserve">Зам.директора по </w:t>
            </w:r>
            <w:r w:rsidRPr="00FE2A29">
              <w:rPr>
                <w:rFonts w:ascii="Times New Roman" w:eastAsia="Times New Roman" w:hAnsi="Times New Roman" w:cs="Times New Roman"/>
                <w:sz w:val="28"/>
                <w:szCs w:val="28"/>
              </w:rPr>
              <w:lastRenderedPageBreak/>
              <w:t>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lastRenderedPageBreak/>
              <w:t>8.14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День открытых дверей для будущих первоклассников</w:t>
            </w:r>
          </w:p>
        </w:tc>
        <w:tc>
          <w:tcPr>
            <w:tcW w:w="1276" w:type="dxa"/>
          </w:tcPr>
          <w:p w:rsidR="00FE2A29" w:rsidRPr="00FE2A29" w:rsidRDefault="0047198F"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2020</w:t>
            </w:r>
            <w:r w:rsidR="00AA209C">
              <w:rPr>
                <w:rFonts w:ascii="Times New Roman" w:eastAsia="Times New Roman" w:hAnsi="Times New Roman" w:cs="Times New Roman"/>
                <w:sz w:val="28"/>
                <w:szCs w:val="28"/>
              </w:rPr>
              <w:t xml:space="preserve"> </w:t>
            </w:r>
            <w:r w:rsidR="00FE2A29" w:rsidRPr="00FE2A29">
              <w:rPr>
                <w:rFonts w:ascii="Times New Roman" w:eastAsia="Times New Roman" w:hAnsi="Times New Roman" w:cs="Times New Roman"/>
                <w:sz w:val="28"/>
                <w:szCs w:val="28"/>
              </w:rPr>
              <w:t>г.</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8.15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Митинг у мемориала погибшим в ВОв односельчанам на территории школы </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p>
        </w:tc>
        <w:tc>
          <w:tcPr>
            <w:tcW w:w="1276" w:type="dxa"/>
          </w:tcPr>
          <w:p w:rsidR="00FE2A29" w:rsidRPr="00FE2A29" w:rsidRDefault="0047198F" w:rsidP="00C6524E">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09.05.2020</w:t>
            </w:r>
            <w:r w:rsidR="00AA209C">
              <w:rPr>
                <w:rFonts w:ascii="Times New Roman" w:eastAsia="Times New Roman" w:hAnsi="Times New Roman" w:cs="Times New Roman"/>
                <w:sz w:val="28"/>
                <w:szCs w:val="28"/>
              </w:rPr>
              <w:t xml:space="preserve"> </w:t>
            </w:r>
            <w:r w:rsidR="00FE2A29" w:rsidRPr="00FE2A29">
              <w:rPr>
                <w:rFonts w:ascii="Times New Roman" w:eastAsia="Times New Roman" w:hAnsi="Times New Roman" w:cs="Times New Roman"/>
                <w:sz w:val="28"/>
                <w:szCs w:val="28"/>
              </w:rPr>
              <w:t>г.</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9. Мероприятия, направленные на профилактику употребления наркотических и одурманивающих веществ и алкогольных напитков</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телефона «горячей линии», по вопросам продажи, распространения и употребления наркотических средств, сигарет, пива и спиртных напитков среди подростков и молодежи муниципального образования город-курорт Геленджик</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Директор МБОУ СОШ №20</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Проведение дней здоровья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плану</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лекционных занятий и индивидуальных бесед с несовершеннолетними по профилактике правонарушений и преступлений, связанных с незаконным оборотом и потреблением наркотических веществ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Разработка и проведение цикла лекций и бесед для старшеклассников, направленных на формирование у несовершеннолетних негативного отношения к курительным смесям, наркотическим веществам, алкоголю с привлечением медицинских работников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течении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Мед. работник школы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проведения дискотек</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Два раза в месяц</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графику)</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Подготовка и проведение лекций, тематических бесед для родителей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плану</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Совместные мероприятия с храмами РПЦ города-курорта Геленджик</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течении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лекций и семинаров для педагогического коллектива по вопросам профилактики наркомании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ежеквартально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Заместитель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9.9</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Дневные рейды по микрорайону школы</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ежедневн</w:t>
            </w:r>
            <w:r w:rsidRPr="00FE2A29">
              <w:rPr>
                <w:rFonts w:ascii="Times New Roman" w:eastAsia="Times New Roman" w:hAnsi="Times New Roman" w:cs="Times New Roman"/>
                <w:sz w:val="28"/>
                <w:szCs w:val="28"/>
              </w:rPr>
              <w:lastRenderedPageBreak/>
              <w:t>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 xml:space="preserve">Заместитель </w:t>
            </w:r>
            <w:r w:rsidRPr="00FE2A29">
              <w:rPr>
                <w:rFonts w:ascii="Times New Roman" w:eastAsia="Times New Roman" w:hAnsi="Times New Roman" w:cs="Times New Roman"/>
                <w:sz w:val="28"/>
                <w:szCs w:val="28"/>
              </w:rPr>
              <w:lastRenderedPageBreak/>
              <w:t xml:space="preserve">директора по ВР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9.10</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Предоставление информации в территориальный отдел управления Роспотребнадзора в городе-курорте Гелнджик и УВД по г.Геленджику о фактах продажи запрещенных курительных смесей, наркотических веществ для принятия мер по предотвращению нелегального оборота в пределах своей компетенции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мере необходимости</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Директор МБОУ СОШ №20</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Оформление тематических книжных выставок в образовательных учреждениях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Январь-февраль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библиотекарь</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месячника оборонно-массовой и военно-патриотической работы «Молодёжь против наркотиков»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Январь-февраль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Оформление информационных стендов по профилактике наркомании и пропаганде здорового образа жизни в школе для учащихся, педагогов и родительской общественности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Январь-март</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по Всекубанской спартакиаде по игровым видам спорта «Спортивные надежды Кубани»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Январь-май</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Учителя физ. культуры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спортивных соревнований с учащимися Мы за здоровое поколение»</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Январь-декабрь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Учителя физ.культуры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Краевая профилактическая акция «Ответы на трудные вопросы», приуроченная к Всемирному дню борьбы с наркоманией и наркобимзнесом</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Февраль-март</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во Всероссийской олимпиаде научных и студенческих работ в сфере профилактики наркомании и наркопреступности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Март-апрель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в краевой акции «Дети без наркотиков»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Март </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9.19</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в краевой профилактической акции «Сообщи, где торгуют смертью»</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Март</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9.20</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Участие в краевой  профилактической </w:t>
            </w:r>
            <w:r w:rsidR="00E04A54">
              <w:rPr>
                <w:rFonts w:ascii="Times New Roman" w:eastAsia="Times New Roman" w:hAnsi="Times New Roman" w:cs="Times New Roman"/>
                <w:sz w:val="28"/>
                <w:szCs w:val="28"/>
              </w:rPr>
              <w:t>акции «каникулы – 2020</w:t>
            </w:r>
            <w:r w:rsidRPr="00FE2A29">
              <w:rPr>
                <w:rFonts w:ascii="Times New Roman" w:eastAsia="Times New Roman" w:hAnsi="Times New Roman" w:cs="Times New Roman"/>
                <w:sz w:val="28"/>
                <w:szCs w:val="28"/>
              </w:rPr>
              <w:t>»</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Март-апрель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9.21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родительских собраний накануне проведения выпускного вечера, направленных на разъяснение последствий воздействия на организм несовершеннолетних алкоголя, токсических и наркотических веществ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май</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9.22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Проведение военно-спортивной игры </w:t>
            </w:r>
            <w:r w:rsidRPr="00FE2A29">
              <w:rPr>
                <w:rFonts w:ascii="Times New Roman" w:eastAsia="Times New Roman" w:hAnsi="Times New Roman" w:cs="Times New Roman"/>
                <w:sz w:val="28"/>
                <w:szCs w:val="28"/>
              </w:rPr>
              <w:lastRenderedPageBreak/>
              <w:t>«Зарница - против наркотиков»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май</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Зам.директора по </w:t>
            </w:r>
            <w:r w:rsidRPr="00FE2A29">
              <w:rPr>
                <w:rFonts w:ascii="Times New Roman" w:eastAsia="Times New Roman" w:hAnsi="Times New Roman" w:cs="Times New Roman"/>
                <w:sz w:val="28"/>
                <w:szCs w:val="28"/>
              </w:rPr>
              <w:lastRenderedPageBreak/>
              <w:t>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 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9.23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мероприятий, приуроченных к Международному дню борьбы с наркоман</w:t>
            </w:r>
            <w:r w:rsidR="00E04A54">
              <w:rPr>
                <w:rFonts w:ascii="Times New Roman" w:eastAsia="Times New Roman" w:hAnsi="Times New Roman" w:cs="Times New Roman"/>
                <w:sz w:val="28"/>
                <w:szCs w:val="28"/>
              </w:rPr>
              <w:t>ией и наркобизнесом 26 июня 2020</w:t>
            </w:r>
            <w:r w:rsidRPr="00FE2A29">
              <w:rPr>
                <w:rFonts w:ascii="Times New Roman" w:eastAsia="Times New Roman" w:hAnsi="Times New Roman" w:cs="Times New Roman"/>
                <w:sz w:val="28"/>
                <w:szCs w:val="28"/>
              </w:rPr>
              <w:t xml:space="preserve"> года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июнь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9.24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акций антинаркотической направленности в летних лагерях дневного пребывания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Июнь-август</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Начальник ЛДП</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9.25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в краевой акции «Уроки для детей и их родителей»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9.26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туристического слёта «За здоровый образ жизни»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учителя физ.культуры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9.27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в краевых соревнованиях школьников «Кубань олимпийская – против наркотиков»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Сентябрь-октябрь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9.28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в краевом конкурсе «на лучшую организацию работы по профилактике наркомании и борьбе с незаконным оборотом наркотиков в муниципальных образованиях Краснодарского края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декабрь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Зам.директора по ВР</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b/>
                <w:sz w:val="28"/>
                <w:szCs w:val="28"/>
              </w:rPr>
              <w:t>10.</w:t>
            </w:r>
            <w:r w:rsidRPr="00FE2A29">
              <w:rPr>
                <w:rFonts w:ascii="Times New Roman" w:eastAsia="Times New Roman" w:hAnsi="Times New Roman" w:cs="Times New Roman"/>
                <w:b/>
                <w:bCs/>
                <w:sz w:val="32"/>
                <w:szCs w:val="32"/>
              </w:rPr>
              <w:t xml:space="preserve">    Мероприятия по профилактике детского дорожно-транспортного травматизма</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акции «Внимание - дети!»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Заместитель директора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общешкольной линейки, классных часов по предупреждению ДДТТ</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 раз в четверть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 директора по ВР Классные руководители, 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Оформление в классных комнатах уголка по Правилам дорожного движения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Октябрь-ноябрь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Классные руководители,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старшая 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Обновление стенда «Формула безопасности»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Октябрь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Обсуждение вопроса травматизма и знаний ПДД на родительском собрании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Инспектор ОДН</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подвижных игр на переменах для учащихся начальных классов с элементами правил ДД</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 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10.7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Участие в занятиях «Эльдорадо»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Каникулы</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 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Подготовка и проведение недели безопасности ДД</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март</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 зам. 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10.9</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бесед, лекций о последствиях ДТП с привлечением сотрудников ГИБДД</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 зам. директора по ВР, уполномоченный по ОТ</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10.10</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Принять участие в эстафете ЮИД «Безопасное колесо»</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апрель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 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10.11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Практические занятия на детской транспортной площадке</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 5кл.-6кл.</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10.12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общешкольной линейки, классных часов о выполнении правил ДД и предупреждения ДТП в период летних каникул</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май</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 зам директора по ВР</w:t>
            </w:r>
          </w:p>
        </w:tc>
      </w:tr>
      <w:tr w:rsidR="00FE2A29" w:rsidRPr="00FE2A29" w:rsidTr="00FE2A29">
        <w:trPr>
          <w:gridAfter w:val="1"/>
          <w:wAfter w:w="27" w:type="dxa"/>
          <w:trHeight w:val="70"/>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10.13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Организовать патрульные работы на летней игровой площадке</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июнь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 директора по ВР, вожатая, воспитатели площадки</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sz w:val="26"/>
                <w:szCs w:val="26"/>
              </w:rPr>
            </w:pPr>
            <w:r w:rsidRPr="00FE2A29">
              <w:rPr>
                <w:rFonts w:ascii="Times New Roman" w:eastAsia="Times New Roman" w:hAnsi="Times New Roman" w:cs="Times New Roman"/>
                <w:b/>
                <w:sz w:val="28"/>
                <w:szCs w:val="28"/>
              </w:rPr>
              <w:t>11. Мероприятия, по формированию толерантного поведения учащихся, профилактике национализма и экстремизма</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11.1</w:t>
            </w:r>
          </w:p>
        </w:tc>
        <w:tc>
          <w:tcPr>
            <w:tcW w:w="5386" w:type="dxa"/>
          </w:tcPr>
          <w:p w:rsidR="00FE2A29" w:rsidRPr="00FE2A29" w:rsidRDefault="00FE2A29" w:rsidP="00C6524E">
            <w:pPr>
              <w:tabs>
                <w:tab w:val="left" w:pos="3940"/>
              </w:tabs>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Проведение мероприятий ориентированных на формирование толерантного поведения несовершеннолетних </w:t>
            </w:r>
          </w:p>
          <w:p w:rsidR="00FE2A29" w:rsidRPr="00FE2A29" w:rsidRDefault="00FE2A29" w:rsidP="00C6524E">
            <w:pPr>
              <w:tabs>
                <w:tab w:val="left" w:pos="3940"/>
              </w:tabs>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Изучение правил поведения учащихся в школе, на улице, в общественных местах.</w:t>
            </w:r>
          </w:p>
          <w:p w:rsidR="00FE2A29" w:rsidRPr="00FE2A29" w:rsidRDefault="00FE2A29" w:rsidP="00C6524E">
            <w:pPr>
              <w:tabs>
                <w:tab w:val="left" w:pos="3940"/>
              </w:tabs>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Неделя правовых знаний</w:t>
            </w:r>
          </w:p>
          <w:p w:rsidR="00FE2A29" w:rsidRPr="00FE2A29" w:rsidRDefault="00FE2A29" w:rsidP="00C6524E">
            <w:pPr>
              <w:tabs>
                <w:tab w:val="left" w:pos="3940"/>
              </w:tabs>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митингов, посвященных памяти жертв терроризма и экстремизма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Сентябрь-октябрь</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Ноябрь</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Социальный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 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11.2</w:t>
            </w:r>
          </w:p>
        </w:tc>
        <w:tc>
          <w:tcPr>
            <w:tcW w:w="5386" w:type="dxa"/>
          </w:tcPr>
          <w:p w:rsidR="00FE2A29" w:rsidRPr="00FE2A29" w:rsidRDefault="00FE2A29" w:rsidP="00C6524E">
            <w:pPr>
              <w:tabs>
                <w:tab w:val="left" w:pos="3940"/>
              </w:tabs>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Общешкольное родительское собрание «Воспитать гражданина»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Декабрь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 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11.3</w:t>
            </w:r>
          </w:p>
        </w:tc>
        <w:tc>
          <w:tcPr>
            <w:tcW w:w="5386" w:type="dxa"/>
          </w:tcPr>
          <w:p w:rsidR="00FE2A29" w:rsidRPr="00FE2A29" w:rsidRDefault="00FE2A29" w:rsidP="00C6524E">
            <w:pPr>
              <w:tabs>
                <w:tab w:val="left" w:pos="3940"/>
              </w:tabs>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Тренинги активной психологической защиты для несовершеннолетних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 раз в месяц</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Педагог-психолог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11.4</w:t>
            </w:r>
          </w:p>
        </w:tc>
        <w:tc>
          <w:tcPr>
            <w:tcW w:w="5386" w:type="dxa"/>
          </w:tcPr>
          <w:p w:rsidR="00FE2A29" w:rsidRPr="00FE2A29" w:rsidRDefault="00FE2A29" w:rsidP="00C6524E">
            <w:pPr>
              <w:tabs>
                <w:tab w:val="left" w:pos="3940"/>
              </w:tabs>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самоуправления школьников в целях формирования личностной устойчивости к социальным патологиям.</w:t>
            </w:r>
          </w:p>
          <w:p w:rsidR="00FE2A29" w:rsidRPr="00FE2A29" w:rsidRDefault="00FE2A29" w:rsidP="00C6524E">
            <w:pPr>
              <w:tabs>
                <w:tab w:val="left" w:pos="3940"/>
              </w:tabs>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Работа школьного актива.</w:t>
            </w:r>
          </w:p>
        </w:tc>
        <w:tc>
          <w:tcPr>
            <w:tcW w:w="1276" w:type="dxa"/>
          </w:tcPr>
          <w:p w:rsidR="00FE2A29" w:rsidRPr="00FE2A29" w:rsidRDefault="00FE2A29" w:rsidP="00C6524E">
            <w:pPr>
              <w:tabs>
                <w:tab w:val="left" w:pos="3940"/>
              </w:tabs>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p w:rsidR="00FE2A29" w:rsidRPr="00FE2A29" w:rsidRDefault="00FE2A29" w:rsidP="00C6524E">
            <w:pPr>
              <w:tabs>
                <w:tab w:val="left" w:pos="3940"/>
              </w:tabs>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tabs>
                <w:tab w:val="left" w:pos="3940"/>
              </w:tabs>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tabs>
                <w:tab w:val="left" w:pos="3940"/>
              </w:tabs>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 раза в месяц</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Старшая вожатая</w:t>
            </w:r>
          </w:p>
        </w:tc>
      </w:tr>
      <w:tr w:rsidR="00FE2A29" w:rsidRPr="00FE2A29" w:rsidTr="00FE2A29">
        <w:trPr>
          <w:trHeight w:val="339"/>
        </w:trPr>
        <w:tc>
          <w:tcPr>
            <w:tcW w:w="9885" w:type="dxa"/>
            <w:gridSpan w:val="5"/>
          </w:tcPr>
          <w:p w:rsidR="00FE2A29" w:rsidRPr="00FE2A29" w:rsidRDefault="00FE2A29" w:rsidP="00C6524E">
            <w:pPr>
              <w:tabs>
                <w:tab w:val="left" w:pos="3940"/>
              </w:tabs>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b/>
                <w:sz w:val="32"/>
                <w:szCs w:val="32"/>
              </w:rPr>
              <w:t>12. Мероприятия по обучению детей мерам пожарной безопасности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Обучение детей и подростков правилам </w:t>
            </w:r>
            <w:r w:rsidRPr="00FE2A29">
              <w:rPr>
                <w:rFonts w:ascii="Times New Roman" w:eastAsia="Times New Roman" w:hAnsi="Times New Roman" w:cs="Times New Roman"/>
                <w:sz w:val="28"/>
                <w:szCs w:val="28"/>
              </w:rPr>
              <w:lastRenderedPageBreak/>
              <w:t>пожарной безопасности в ходе преподавания курса «Основы безопасности жизнедеятельности»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 xml:space="preserve">В течение </w:t>
            </w:r>
            <w:r w:rsidRPr="00FE2A29">
              <w:rPr>
                <w:rFonts w:ascii="Times New Roman" w:eastAsia="Times New Roman" w:hAnsi="Times New Roman" w:cs="Times New Roman"/>
                <w:sz w:val="28"/>
                <w:szCs w:val="28"/>
              </w:rPr>
              <w:lastRenderedPageBreak/>
              <w:t>учебного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Преподаватель ОБЖ</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Включение в программы обучения по курсу ОБЖ обязательное посещение пожарных частей ГУ МЧС города Геленджика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учебного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Преподаватель ОБЖ</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внеурочных мероприятий с детьми по вопросам поведения при пажароопасности.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учебного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Оформление в школе уголков пожарной безопасности с размещением на них материалов направленных на проведение противопожарной безопасности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Вожатая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Информирование УО о состоянии пожарной безопасности в школе</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учебного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Администрация школы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бесед, инструктажей на противопожарную тематику с учащимися, родителями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учебного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Администрация школы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Привлечение старшеклассников к проведению занятий с детьми младших классов на противопожарную тематику</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учебного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Преподаватель ОБЖ</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12.8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в городских соревнованиях между дружинами юных пожарных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Октябрь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 по ВР</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Вожатая</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sz w:val="26"/>
                <w:szCs w:val="26"/>
              </w:rPr>
            </w:pPr>
            <w:r w:rsidRPr="00FE2A29">
              <w:rPr>
                <w:rFonts w:ascii="Times New Roman" w:eastAsia="Times New Roman" w:hAnsi="Times New Roman" w:cs="Times New Roman"/>
                <w:b/>
                <w:sz w:val="32"/>
                <w:szCs w:val="32"/>
              </w:rPr>
              <w:t>13. Мероприятия, направленные на обеспечение общественной и антитеррористической безопасности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13.1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Беседы с учащимися  по правилам дорожного движения.</w:t>
            </w:r>
          </w:p>
        </w:tc>
        <w:tc>
          <w:tcPr>
            <w:tcW w:w="1276" w:type="dxa"/>
          </w:tcPr>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индивидуальному плану</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13.2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с детьми инструктажей и бесед по вопросам профилактики пожарной, общественной и антитеррористической безопасности, предупредить о недопустимости заведомо ложных сообщений об актах терроризма.</w:t>
            </w:r>
          </w:p>
        </w:tc>
        <w:tc>
          <w:tcPr>
            <w:tcW w:w="1276" w:type="dxa"/>
          </w:tcPr>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 индивидуальному плану</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13.3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Дополнительные инструктажи с работниками по вопросам предотвращения всех видов детского травматизма, обеспечения пожарной, общественной и антитеррористической безопасности.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Декабрь,</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Апрель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Уполномоченный по ОТ</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13.4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Усиление охраны здания школы, подъездных путей.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Зам.по ХЧ</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13.5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Ужесточение пропускного режима на территорию и в здание школы.</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Сентябрь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Сторожа</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13.6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Проводить регулярные осмотры зданий и прилегающей территории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В течение года </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Сторожа</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13.7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Информировать управление образования обо всех происшествиях.</w:t>
            </w:r>
          </w:p>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Администрация </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b/>
                <w:sz w:val="28"/>
                <w:szCs w:val="28"/>
              </w:rPr>
            </w:pPr>
            <w:r w:rsidRPr="00FE2A29">
              <w:rPr>
                <w:rFonts w:ascii="Times New Roman" w:eastAsia="Times New Roman" w:hAnsi="Times New Roman" w:cs="Times New Roman"/>
                <w:b/>
                <w:sz w:val="28"/>
                <w:szCs w:val="28"/>
              </w:rPr>
              <w:t>14. Мероприятия, направленные на профилактику жестокого обращения в семье</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координационных совещаний  с администрацией Пшадского ВО, по организации выявления фактов насилия и жестокого обращения с несовершеннолетними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До 10 числа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каждого месяца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координационных совещаний  с участковым , с социальным педагогом, социальными работниками Пшадского ВО по организации выявления фактов насилия и жестокого обращения с несовершеннолетними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Ежемесячно </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Отработка и закрепление схем передачи информации в соответствующие органы системы профилактики безнадзорности и правонарушений несовершеннолетних о фактах жестокого обращения с детьми и принятиях экстренных мер по отношению к детям, подвергшимся насилию, оказания им своевременной квалифицированной психолого-педагогической помощи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сверок данных о семьях и несовершеннолетних, находящихся в социально-опасном положении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профилактических рейдов, направленных на выявление безнадзорных детей на улицах села, в общественных местах, и обследование семей, находящихся в социально-опасном положении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сверки данных о детях, состоящих на учете в ОДН</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Ежеквартально </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Обследование условий жизни детей в неблагополучных семьях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Создание банка данных о детях, склонных к жестокому обращению со сверстниками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Соц. педагог,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классные руководители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14.9</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Создание банка данных на детей, находящихся в сложной жизненной ситуации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Соц. педагог,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классные руководители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14.1</w:t>
            </w:r>
            <w:r w:rsidRPr="00FE2A29">
              <w:rPr>
                <w:rFonts w:ascii="Times New Roman" w:eastAsia="Times New Roman" w:hAnsi="Times New Roman" w:cs="Times New Roman"/>
                <w:sz w:val="28"/>
                <w:szCs w:val="28"/>
              </w:rPr>
              <w:lastRenderedPageBreak/>
              <w:t>0</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 xml:space="preserve">Оказание экстренной помощи детям, </w:t>
            </w:r>
            <w:r w:rsidRPr="00FE2A29">
              <w:rPr>
                <w:rFonts w:ascii="Times New Roman" w:eastAsia="Times New Roman" w:hAnsi="Times New Roman" w:cs="Times New Roman"/>
                <w:sz w:val="28"/>
                <w:szCs w:val="28"/>
              </w:rPr>
              <w:lastRenderedPageBreak/>
              <w:t>оказавшимся в трудной жизненной ситуации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 xml:space="preserve">В течение </w:t>
            </w:r>
            <w:r w:rsidRPr="00FE2A29">
              <w:rPr>
                <w:rFonts w:ascii="Times New Roman" w:eastAsia="Times New Roman" w:hAnsi="Times New Roman" w:cs="Times New Roman"/>
                <w:sz w:val="28"/>
                <w:szCs w:val="28"/>
              </w:rPr>
              <w:lastRenderedPageBreak/>
              <w:t>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Соц.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14.11</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Разработка и реализация индивидуальных программ социально-психологической реабилитации несовершеннолетних, повергшихся жестокому обращению насилию, направленных на улучшение обстановки в этих семьях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Всегда </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Педагог-психолог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14.12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Реализация мероприятий по профилактике асоциального поведения с детьми, требующими повышенного педагогического внимания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Соц. педагог,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классные руководители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14.13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Освещение вопроса жестокого обращения на заседании Совета профилактики школы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Ежемесячно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 директора по ВР,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14.14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Проведение бесед для детей и подростков по теме «Опасные грани жизни и пути их преодоления»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Соц. педагог, </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классные руководители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14.15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Проведение родительских собраний, лекториев «Права и обязанности детей и родителей в детско-родительских взаимоотношениях в семье»</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Директор школы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14.16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Проведение семинара для педагогов по проблеме диагностики форм жестокого обращения и насилия над ребенком и оказанию помощи в его защите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Зам. директора по ВР </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b/>
                <w:sz w:val="28"/>
                <w:szCs w:val="28"/>
              </w:rPr>
              <w:t>15. Мероприятия, направленные на предотвращение суицидов среди подростков</w:t>
            </w:r>
          </w:p>
        </w:tc>
      </w:tr>
      <w:tr w:rsidR="00FE2A29" w:rsidRPr="00FE2A29" w:rsidTr="00FE2A29">
        <w:trPr>
          <w:gridAfter w:val="1"/>
          <w:wAfter w:w="27" w:type="dxa"/>
          <w:trHeight w:val="274"/>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15.1</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Контроль за деятельностью специалистов, курирующих</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вопросы воспитательно-профилактической работы в</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школе ( классные руководители, соц. педагог, учителя –</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предметники).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Администрация,</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работы телефона  экстренной психологической помощи для детей и подростков, оказавшихся в трудной жизненной ситуации, и их родителей.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 Горетая Н.П.,</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администрация школы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15.3</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Работа с семьями учащихся, проведение родительского</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всеобуча.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Родители, учащиеся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Информирование МКДН о выявленных случаях дискриминации, физического или психологического насилия, оскорбления, грубого обращения с </w:t>
            </w:r>
            <w:r w:rsidRPr="00FE2A29">
              <w:rPr>
                <w:rFonts w:ascii="Times New Roman" w:eastAsia="Times New Roman" w:hAnsi="Times New Roman" w:cs="Times New Roman"/>
                <w:sz w:val="28"/>
                <w:szCs w:val="28"/>
              </w:rPr>
              <w:lastRenderedPageBreak/>
              <w:t>несовершеннолетними.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lastRenderedPageBreak/>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Администрация школы,</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РУО, МКДН, соц. 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кл.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15.5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Посещение на дому неблагополучных семей членами администрации школы.</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ежемесячно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Тестирование, анкетирование учащихся и их родителей с целью оказания помощи в экстренных случаях.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ежемесячно</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 учащиеся, родители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Индивидуальные беседы с учащимися, попавшими в трудную жизненную ситуацию.</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Регулярно, в</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Учащиеся школы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15.8</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Учеба классных руководителей по овладению минимумом знаний по возрастной психологии, приемам индивидуально-педагогического подхода (МО)</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апрель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15.9</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Оформление выставок, стендов, пропагандирующих ценность человеческой жизни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2 раза в полугодие</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Актив учащихся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15.10</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Совещание при ЗДВР « Профилактика семейного неблагополучия и суицидального поведения детей и подростков».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ноябрь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руководители, учителя-предметники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15.11</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Классные часы:</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«Учимся понимать переживания родных и близких нам людей»;</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«Наши чувства и действия»;</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«Почему трудно признавать свою вину?»;</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«Обидчивость, несдержанность, раздражительность…»;</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«Дружба – главное чудо»;</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«Любовью дорожить умейте»;</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«Поговорим еще раз о любви»;</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«Наша дружная семья»;</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-«Дети и родители. Давайте понимать друг друга»;</w:t>
            </w:r>
          </w:p>
          <w:p w:rsidR="00FE2A29" w:rsidRPr="00FE2A29" w:rsidRDefault="00FE2A29" w:rsidP="00C6524E">
            <w:pPr>
              <w:spacing w:after="0" w:line="240" w:lineRule="auto"/>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 «Совершенно секретно»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 раз в четверть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Учащиеся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15.12</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Всемирный День борьбы со СПИДом: цикл мероприятий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 декабря</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Учащиеся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15.3</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Организация работы с учащимися на каникулах</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ноябрь, январь,</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март</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Кл.рук.1-11 классов,</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 соц.педагог,</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ст.вожатая,</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учащиеся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5.4</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Тематические родительские собрания «Подростковый суицид»</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Родители, учащиеся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15.5</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Цикл бесед «Шаг на встречу»</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1 раз в </w:t>
            </w:r>
            <w:r w:rsidRPr="00FE2A29">
              <w:rPr>
                <w:rFonts w:ascii="Times New Roman" w:eastAsia="Times New Roman" w:hAnsi="Times New Roman" w:cs="Times New Roman"/>
                <w:sz w:val="28"/>
                <w:szCs w:val="28"/>
              </w:rPr>
              <w:lastRenderedPageBreak/>
              <w:t>четверть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 xml:space="preserve">Учащиеся 1-11 </w:t>
            </w:r>
            <w:r w:rsidRPr="00FE2A29">
              <w:rPr>
                <w:rFonts w:ascii="Times New Roman" w:eastAsia="Times New Roman" w:hAnsi="Times New Roman" w:cs="Times New Roman"/>
                <w:sz w:val="28"/>
                <w:szCs w:val="28"/>
              </w:rPr>
              <w:lastRenderedPageBreak/>
              <w:t>классов</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15.6</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Отчет о работе по профилактике суицидального поведения  детей и семейного неблагополучия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Ежеквартально,</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до 15 числа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Кл. руководители,</w:t>
            </w:r>
          </w:p>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соц. педагог</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15.7</w:t>
            </w:r>
          </w:p>
        </w:tc>
        <w:tc>
          <w:tcPr>
            <w:tcW w:w="5386" w:type="dxa"/>
          </w:tcPr>
          <w:p w:rsidR="00FE2A29" w:rsidRPr="00FE2A29" w:rsidRDefault="00FE2A29" w:rsidP="00C6524E">
            <w:pPr>
              <w:spacing w:after="0" w:line="240" w:lineRule="auto"/>
              <w:ind w:left="-142"/>
              <w:jc w:val="both"/>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Международный День семьи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15.05.</w:t>
            </w:r>
            <w:r w:rsidR="0047198F">
              <w:rPr>
                <w:rFonts w:ascii="Times New Roman" w:eastAsia="Times New Roman" w:hAnsi="Times New Roman" w:cs="Times New Roman"/>
                <w:sz w:val="28"/>
                <w:szCs w:val="28"/>
              </w:rPr>
              <w:t>20</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Родители, учащиеся</w:t>
            </w:r>
          </w:p>
        </w:tc>
      </w:tr>
      <w:tr w:rsidR="00FE2A29" w:rsidRPr="00FE2A29" w:rsidTr="00FE2A29">
        <w:trPr>
          <w:trHeight w:val="298"/>
        </w:trPr>
        <w:tc>
          <w:tcPr>
            <w:tcW w:w="9885" w:type="dxa"/>
            <w:gridSpan w:val="5"/>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b/>
                <w:sz w:val="28"/>
                <w:szCs w:val="28"/>
              </w:rPr>
              <w:t>15. Мероприятия, направленные на патриотическое воспитание подростков</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16.1</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Участие в постоянно действующих областных и городских конкурсах, реализующих программы патриотического воспитания школьников.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 – организатор, учителя – предметники,</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Проведение тематических линеек по истории России, символике России и Краснодарского края.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 – организатор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16.3</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Участие в акции «Вахта памяти»:</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-встречи с ветеранами Великой Отечественной войны и тружениками тыла;</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-линейки, посвященные памятным датам истории;</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-общешкольная линейка, посвященная Дню Победы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 – организатор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16.4</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Участие в городском  слете  школьников «Школа безопасности»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 организатор, преподаватель ОБЖ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16.5</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Участие в акции «Посылка солдату»</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Январь-февраль</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педагоги – организаторы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16.6</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Подготовка и проведение военно-спортивной игры «Зарница» в школе и городе</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 – организатор, преподаватель ОБЖ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16.7</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Пополнение банка педагогической информации материалами по организации  и осуществлению патриотического воспитания школьников.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xml:space="preserve">педагог– организатор, </w:t>
            </w:r>
            <w:r w:rsidRPr="00FE2A29">
              <w:rPr>
                <w:rFonts w:ascii="Times New Roman" w:eastAsia="Times New Roman" w:hAnsi="Times New Roman" w:cs="Times New Roman"/>
                <w:color w:val="000000"/>
                <w:sz w:val="28"/>
                <w:szCs w:val="28"/>
              </w:rPr>
              <w:lastRenderedPageBreak/>
              <w:t>учителя – предметники,</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lastRenderedPageBreak/>
              <w:t>16.8</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Организация традиционных встреч:</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ветеранов с учащимися школы, посвященных Победе в ВОВ 1941-1945 г.</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с вдовами погибших на войне;</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с воинами-интернационалистами;</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с курсантами военных училищ;</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с призывниками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педагоги – организаторы, учителя – предметники,</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16.9</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Проведение в школе конкурсов, выполнение рефератов, связанных с героическим прошлым России, важнейшими событиями в жизни народа.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воспитательной работе,  учителя истории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16.10</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Участие обучающихся  и педагогов в конкурсах проектов:</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«Я – гражданин России»,</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-«Патриотическое воспитание учащихся»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воспитательной работе,  учителя истории, 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16.11</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Проведение общешкольного конкурса  «Доброта спасет мир», посвященный Дню защиты детей, Дню пожилого человека, Дню матери, Дню защиты детей</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педагоги – организаторы, учителя – предметники,</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16.12</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Проведение уроков мужества, посвященных Дню защитникам Заполярья, Дню Защитника Отечества и Дню Победы.</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Классные руководители, педагоги - организаторы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16.13</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Проведение легкоатлетического кросса для учащихся, посвященного  Дню Победы</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Совет старшеклассников, учителя физкультуры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16.14</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Проведение памятных дней:</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День Победы</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-День вывода войск из Афганистана</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День защитников Отечества</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День образования Кубанского казачьего войска</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xml:space="preserve">педагоги – организаторы, </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16.15</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Участие в акциях:</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«Солдатские письма»</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«Герои живут рядом»</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lastRenderedPageBreak/>
              <w:t>·         «От сердца к сердцу»</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lastRenderedPageBreak/>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xml:space="preserve">педагоги – </w:t>
            </w:r>
            <w:r w:rsidRPr="00FE2A29">
              <w:rPr>
                <w:rFonts w:ascii="Times New Roman" w:eastAsia="Times New Roman" w:hAnsi="Times New Roman" w:cs="Times New Roman"/>
                <w:color w:val="000000"/>
                <w:sz w:val="28"/>
                <w:szCs w:val="28"/>
              </w:rPr>
              <w:lastRenderedPageBreak/>
              <w:t xml:space="preserve">организаторы, </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классные руководители </w:t>
            </w:r>
          </w:p>
        </w:tc>
      </w:tr>
      <w:tr w:rsidR="00FE2A29" w:rsidRPr="00FE2A29" w:rsidTr="00FE2A29">
        <w:trPr>
          <w:gridAfter w:val="1"/>
          <w:wAfter w:w="27" w:type="dxa"/>
          <w:trHeight w:val="357"/>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lastRenderedPageBreak/>
              <w:t>16.16</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Организация и проведение школьных фестивалей патриотической песни и конкурса чтецов</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xml:space="preserve">педагоги – организаторы, </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классные руководители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16.17</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Использование символов Российской Федерации и Краснодарского края  при проведении школьных мероприятий.</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xml:space="preserve">педагоги – организаторы,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16.18</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Организация экспозиций в музее боевой славы ко Дню Победы</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Руководитель школьного музея, учителя истории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16.19</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Организация и проведение конкурса  рисунков «Я только слышал о войне»</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по ВР,</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xml:space="preserve">педагоги – организаторы, </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16.20</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Краеведческий поиск «Живая летопись войны»</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педагоги – организаторы, руководитель школьного музея, учителя истории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16.21</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Классные часы на тему «Герои и подвиги»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учителя истории, классные руководители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16.22</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Участие в конкурсе «Лучшая открытка ветерану»</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Педагоги – организаторы, учитель ИЗО</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16.23</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Конкурс сочинений «Память жива», посвященный участникам войны</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Педагоги – организаторы, учителя литературы</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16.24</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Акция  «Ветеран живет рядом»</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учителя истории, классные руководители</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16.25</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Фотовыставка «Война и моя семья»</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учителя истории, классные руководители</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lastRenderedPageBreak/>
              <w:t>16.26</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Конкурс чтецов «Дети о войне»</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учителя истории, классные руководители</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16.27</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Конкурс патриотической песни «Прикоснись к подвигу сердцем»</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w:t>
            </w:r>
          </w:p>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 </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учителя истории, классные руководители</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16.28</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sz w:val="28"/>
                <w:szCs w:val="28"/>
              </w:rPr>
              <w:t>Организация участия педагогов во  всероссийском конкурсе методических пособий  «Растим патриотов России»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учителя истории, классные руководители</w:t>
            </w:r>
          </w:p>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16.29</w:t>
            </w:r>
          </w:p>
        </w:tc>
        <w:tc>
          <w:tcPr>
            <w:tcW w:w="5386" w:type="dxa"/>
          </w:tcPr>
          <w:p w:rsidR="00FE2A29" w:rsidRPr="00FE2A29" w:rsidRDefault="00FE2A29" w:rsidP="00C6524E">
            <w:pPr>
              <w:spacing w:after="0"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Совещаний для классных руководителей   «Пути совершенствования патриотического воспитания в условиях модернизации системы образования».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16.30</w:t>
            </w:r>
          </w:p>
        </w:tc>
        <w:tc>
          <w:tcPr>
            <w:tcW w:w="5386" w:type="dxa"/>
          </w:tcPr>
          <w:p w:rsidR="00FE2A29" w:rsidRPr="00FE2A29" w:rsidRDefault="00FE2A29" w:rsidP="00C6524E">
            <w:pPr>
              <w:spacing w:after="0" w:line="240" w:lineRule="auto"/>
              <w:ind w:left="-142"/>
              <w:rPr>
                <w:rFonts w:ascii="Times New Roman" w:eastAsia="Times New Roman" w:hAnsi="Times New Roman" w:cs="Times New Roman"/>
                <w:color w:val="000000"/>
                <w:sz w:val="28"/>
                <w:szCs w:val="28"/>
              </w:rPr>
            </w:pPr>
            <w:r w:rsidRPr="00FE2A29">
              <w:rPr>
                <w:rFonts w:ascii="Times New Roman" w:eastAsia="Times New Roman" w:hAnsi="Times New Roman" w:cs="Times New Roman"/>
                <w:sz w:val="28"/>
                <w:szCs w:val="28"/>
              </w:rPr>
              <w:t xml:space="preserve"> Семинар-практикум для классных  руководителей   «Патриотическое воспитание подростков: особенности, опыт, проблемы»</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16.31</w:t>
            </w:r>
          </w:p>
        </w:tc>
        <w:tc>
          <w:tcPr>
            <w:tcW w:w="5386" w:type="dxa"/>
          </w:tcPr>
          <w:p w:rsidR="00FE2A29" w:rsidRPr="00FE2A29" w:rsidRDefault="00FE2A29" w:rsidP="00C6524E">
            <w:pPr>
              <w:spacing w:after="0"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Обобщение опыта работы педагогов на темы:</w:t>
            </w:r>
          </w:p>
          <w:p w:rsidR="00FE2A29" w:rsidRPr="00FE2A29" w:rsidRDefault="00FE2A29" w:rsidP="00C6524E">
            <w:pPr>
              <w:spacing w:after="0"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  «Патриотизм </w:t>
            </w:r>
            <w:r w:rsidRPr="00FE2A29">
              <w:rPr>
                <w:rFonts w:ascii="Times New Roman" w:eastAsia="Times New Roman" w:hAnsi="Times New Roman" w:cs="Times New Roman"/>
                <w:sz w:val="28"/>
                <w:szCs w:val="28"/>
                <w:lang w:val="en-US"/>
              </w:rPr>
              <w:t>XXI</w:t>
            </w:r>
            <w:r w:rsidRPr="00FE2A29">
              <w:rPr>
                <w:rFonts w:ascii="Times New Roman" w:eastAsia="Times New Roman" w:hAnsi="Times New Roman" w:cs="Times New Roman"/>
                <w:sz w:val="28"/>
                <w:szCs w:val="28"/>
              </w:rPr>
              <w:t xml:space="preserve"> века: формирование его на традициях прошлого и современного опыта»;</w:t>
            </w:r>
          </w:p>
          <w:p w:rsidR="00FE2A29" w:rsidRPr="00FE2A29" w:rsidRDefault="00FE2A29" w:rsidP="00C6524E">
            <w:pPr>
              <w:spacing w:after="0" w:afterAutospacing="1"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«Организация работы по патриотическому воспитанию в системе образования: инновационные подходы и технологии».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классные руководители, учителя - предметники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16.32</w:t>
            </w:r>
          </w:p>
        </w:tc>
        <w:tc>
          <w:tcPr>
            <w:tcW w:w="5386" w:type="dxa"/>
          </w:tcPr>
          <w:p w:rsidR="00FE2A29" w:rsidRPr="00FE2A29" w:rsidRDefault="00FE2A29" w:rsidP="00C6524E">
            <w:pPr>
              <w:spacing w:after="0"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Создание банка информационных и методических материалов по обеспечению патриотического воспитания обучающихся</w:t>
            </w:r>
          </w:p>
          <w:p w:rsidR="00FE2A29" w:rsidRPr="00FE2A29" w:rsidRDefault="00FE2A29" w:rsidP="00C6524E">
            <w:pPr>
              <w:spacing w:after="0" w:line="240" w:lineRule="atLeast"/>
              <w:ind w:left="-142"/>
              <w:rPr>
                <w:rFonts w:ascii="Times New Roman" w:eastAsia="Times New Roman" w:hAnsi="Times New Roman" w:cs="Times New Roman"/>
                <w:sz w:val="28"/>
                <w:szCs w:val="28"/>
              </w:rPr>
            </w:pP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классные руководители, учителя - предметники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16.33</w:t>
            </w:r>
          </w:p>
        </w:tc>
        <w:tc>
          <w:tcPr>
            <w:tcW w:w="5386" w:type="dxa"/>
          </w:tcPr>
          <w:p w:rsidR="00FE2A29" w:rsidRPr="00FE2A29" w:rsidRDefault="00FE2A29" w:rsidP="00C6524E">
            <w:pPr>
              <w:spacing w:after="0"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Обновление и создание музейных экспозиций патриотической направленности</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Руководитель школьного музея</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16.34</w:t>
            </w:r>
          </w:p>
        </w:tc>
        <w:tc>
          <w:tcPr>
            <w:tcW w:w="5386" w:type="dxa"/>
          </w:tcPr>
          <w:p w:rsidR="00FE2A29" w:rsidRPr="00FE2A29" w:rsidRDefault="00FE2A29" w:rsidP="00C6524E">
            <w:pPr>
              <w:spacing w:after="0"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Конкурс рисунков  «Война глазами детей»</w:t>
            </w:r>
          </w:p>
          <w:p w:rsidR="00FE2A29" w:rsidRPr="00FE2A29" w:rsidRDefault="00FE2A29" w:rsidP="00C6524E">
            <w:pPr>
              <w:spacing w:after="0" w:line="240" w:lineRule="atLeast"/>
              <w:ind w:left="-142"/>
              <w:rPr>
                <w:rFonts w:ascii="Times New Roman" w:eastAsia="Times New Roman" w:hAnsi="Times New Roman" w:cs="Times New Roman"/>
                <w:sz w:val="28"/>
                <w:szCs w:val="28"/>
              </w:rPr>
            </w:pP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классные руководители, учителя - предметники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16.3</w:t>
            </w:r>
            <w:r w:rsidRPr="00FE2A29">
              <w:rPr>
                <w:rFonts w:ascii="Times New Roman" w:eastAsia="Times New Roman" w:hAnsi="Times New Roman" w:cs="Times New Roman"/>
                <w:sz w:val="28"/>
                <w:szCs w:val="28"/>
              </w:rPr>
              <w:lastRenderedPageBreak/>
              <w:t>5</w:t>
            </w:r>
          </w:p>
        </w:tc>
        <w:tc>
          <w:tcPr>
            <w:tcW w:w="5386" w:type="dxa"/>
          </w:tcPr>
          <w:p w:rsidR="00FE2A29" w:rsidRPr="00FE2A29" w:rsidRDefault="00FE2A29" w:rsidP="00C6524E">
            <w:pPr>
              <w:spacing w:after="0"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lastRenderedPageBreak/>
              <w:t>Участие во Всероссийской молодежно-</w:t>
            </w:r>
            <w:r w:rsidRPr="00FE2A29">
              <w:rPr>
                <w:rFonts w:ascii="Times New Roman" w:eastAsia="Times New Roman" w:hAnsi="Times New Roman" w:cs="Times New Roman"/>
                <w:sz w:val="28"/>
                <w:szCs w:val="28"/>
              </w:rPr>
              <w:lastRenderedPageBreak/>
              <w:t>патриотической акции   «Георгиевская ленточка» под девизом  «Мы помним, мы гордимся»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lastRenderedPageBreak/>
              <w:t xml:space="preserve">В течение </w:t>
            </w:r>
            <w:r w:rsidRPr="00FE2A29">
              <w:rPr>
                <w:rFonts w:ascii="Times New Roman" w:eastAsia="Times New Roman" w:hAnsi="Times New Roman" w:cs="Times New Roman"/>
                <w:sz w:val="28"/>
                <w:szCs w:val="28"/>
              </w:rPr>
              <w:lastRenderedPageBreak/>
              <w:t>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16.36</w:t>
            </w:r>
          </w:p>
        </w:tc>
        <w:tc>
          <w:tcPr>
            <w:tcW w:w="5386" w:type="dxa"/>
          </w:tcPr>
          <w:p w:rsidR="00FE2A29" w:rsidRPr="00FE2A29" w:rsidRDefault="00FE2A29" w:rsidP="00C6524E">
            <w:pPr>
              <w:spacing w:after="0"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Участие во Всероссийских спортивно-оздоровительных играх учащихся  «Президентские соревнования»</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Зам. директора по ВР, классные руководители, учителя - предметники</w:t>
            </w:r>
          </w:p>
        </w:tc>
      </w:tr>
      <w:tr w:rsidR="00FE2A29" w:rsidRPr="00FE2A29" w:rsidTr="00FE2A29">
        <w:trPr>
          <w:gridAfter w:val="1"/>
          <w:wAfter w:w="27" w:type="dxa"/>
          <w:trHeight w:val="298"/>
        </w:trPr>
        <w:tc>
          <w:tcPr>
            <w:tcW w:w="644" w:type="dxa"/>
          </w:tcPr>
          <w:p w:rsidR="00FE2A29" w:rsidRPr="00FE2A29" w:rsidRDefault="00FE2A29" w:rsidP="00C6524E">
            <w:pPr>
              <w:spacing w:after="0" w:line="240" w:lineRule="auto"/>
              <w:ind w:left="-142"/>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16.37</w:t>
            </w:r>
          </w:p>
        </w:tc>
        <w:tc>
          <w:tcPr>
            <w:tcW w:w="5386" w:type="dxa"/>
          </w:tcPr>
          <w:p w:rsidR="00FE2A29" w:rsidRPr="00FE2A29" w:rsidRDefault="00FE2A29" w:rsidP="00C6524E">
            <w:pPr>
              <w:spacing w:after="0" w:line="240" w:lineRule="atLeast"/>
              <w:ind w:left="-142"/>
              <w:rPr>
                <w:rFonts w:ascii="Times New Roman" w:eastAsia="Times New Roman" w:hAnsi="Times New Roman" w:cs="Times New Roman"/>
                <w:sz w:val="28"/>
                <w:szCs w:val="28"/>
              </w:rPr>
            </w:pPr>
            <w:r w:rsidRPr="00FE2A29">
              <w:rPr>
                <w:rFonts w:ascii="Times New Roman" w:eastAsia="Times New Roman" w:hAnsi="Times New Roman" w:cs="Times New Roman"/>
                <w:sz w:val="28"/>
                <w:szCs w:val="28"/>
              </w:rPr>
              <w:t xml:space="preserve"> Проведение мероприятий, посвященных: </w:t>
            </w:r>
          </w:p>
          <w:p w:rsidR="00FE2A29" w:rsidRPr="00FE2A29" w:rsidRDefault="00FD0191" w:rsidP="00C6524E">
            <w:pPr>
              <w:spacing w:after="0" w:line="240" w:lineRule="atLeast"/>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снятию</w:t>
            </w:r>
            <w:r w:rsidR="00FE2A29" w:rsidRPr="00FE2A29">
              <w:rPr>
                <w:rFonts w:ascii="Times New Roman" w:eastAsia="Times New Roman" w:hAnsi="Times New Roman" w:cs="Times New Roman"/>
                <w:sz w:val="28"/>
                <w:szCs w:val="28"/>
              </w:rPr>
              <w:t xml:space="preserve"> блокады города Ленинграда (1944 год)</w:t>
            </w:r>
          </w:p>
          <w:p w:rsidR="00FE2A29" w:rsidRPr="00FE2A29" w:rsidRDefault="00FD0191" w:rsidP="00C6524E">
            <w:pPr>
              <w:spacing w:after="0" w:line="240" w:lineRule="atLeast"/>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разгрому</w:t>
            </w:r>
            <w:r w:rsidR="00FE2A29" w:rsidRPr="00FE2A29">
              <w:rPr>
                <w:rFonts w:ascii="Times New Roman" w:eastAsia="Times New Roman" w:hAnsi="Times New Roman" w:cs="Times New Roman"/>
                <w:sz w:val="28"/>
                <w:szCs w:val="28"/>
              </w:rPr>
              <w:t xml:space="preserve"> советскими войсками немецко-фашистских войск в Сталинградской битве (1943 год)</w:t>
            </w:r>
          </w:p>
          <w:p w:rsidR="00FE2A29" w:rsidRPr="00FE2A29" w:rsidRDefault="00FD0191" w:rsidP="00C6524E">
            <w:pPr>
              <w:spacing w:after="0" w:line="240" w:lineRule="atLeast"/>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разгрому</w:t>
            </w:r>
            <w:r w:rsidR="00FE2A29" w:rsidRPr="00FE2A29">
              <w:rPr>
                <w:rFonts w:ascii="Times New Roman" w:eastAsia="Times New Roman" w:hAnsi="Times New Roman" w:cs="Times New Roman"/>
                <w:sz w:val="28"/>
                <w:szCs w:val="28"/>
              </w:rPr>
              <w:t xml:space="preserve"> советскими войсками немецко-фашистских войск в Курской битве (1943 год)</w:t>
            </w:r>
          </w:p>
        </w:tc>
        <w:tc>
          <w:tcPr>
            <w:tcW w:w="1276" w:type="dxa"/>
          </w:tcPr>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r w:rsidRPr="00FE2A29">
              <w:rPr>
                <w:rFonts w:ascii="Times New Roman" w:eastAsia="Times New Roman" w:hAnsi="Times New Roman" w:cs="Times New Roman"/>
                <w:sz w:val="28"/>
                <w:szCs w:val="28"/>
              </w:rPr>
              <w:t>В течение года</w:t>
            </w:r>
          </w:p>
        </w:tc>
        <w:tc>
          <w:tcPr>
            <w:tcW w:w="2552" w:type="dxa"/>
          </w:tcPr>
          <w:p w:rsidR="00FE2A29" w:rsidRPr="00FE2A29" w:rsidRDefault="00FE2A29" w:rsidP="00C6524E">
            <w:pPr>
              <w:spacing w:after="0" w:line="240" w:lineRule="auto"/>
              <w:ind w:left="-142"/>
              <w:jc w:val="center"/>
              <w:rPr>
                <w:rFonts w:ascii="Times New Roman" w:eastAsia="Times New Roman" w:hAnsi="Times New Roman" w:cs="Times New Roman"/>
                <w:color w:val="000000"/>
                <w:sz w:val="28"/>
                <w:szCs w:val="28"/>
              </w:rPr>
            </w:pPr>
            <w:r w:rsidRPr="00FE2A29">
              <w:rPr>
                <w:rFonts w:ascii="Times New Roman" w:eastAsia="Times New Roman" w:hAnsi="Times New Roman" w:cs="Times New Roman"/>
                <w:color w:val="000000"/>
                <w:sz w:val="28"/>
                <w:szCs w:val="28"/>
              </w:rPr>
              <w:t>Педагоги – организаторы, классные руководители, учителя истории</w:t>
            </w:r>
          </w:p>
        </w:tc>
      </w:tr>
    </w:tbl>
    <w:p w:rsidR="00FE2A29" w:rsidRPr="00FE2A29" w:rsidRDefault="00FE2A29" w:rsidP="00C6524E">
      <w:pPr>
        <w:spacing w:after="0" w:line="240" w:lineRule="auto"/>
        <w:ind w:left="-142"/>
        <w:jc w:val="center"/>
        <w:rPr>
          <w:rFonts w:ascii="Times New Roman" w:eastAsia="Times New Roman" w:hAnsi="Times New Roman" w:cs="Times New Roman"/>
          <w:sz w:val="24"/>
          <w:szCs w:val="24"/>
        </w:rPr>
      </w:pPr>
    </w:p>
    <w:tbl>
      <w:tblPr>
        <w:tblW w:w="9356" w:type="dxa"/>
        <w:tblCellMar>
          <w:left w:w="0" w:type="dxa"/>
          <w:right w:w="0" w:type="dxa"/>
        </w:tblCellMar>
        <w:tblLook w:val="04A0" w:firstRow="1" w:lastRow="0" w:firstColumn="1" w:lastColumn="0" w:noHBand="0" w:noVBand="1"/>
      </w:tblPr>
      <w:tblGrid>
        <w:gridCol w:w="9356"/>
      </w:tblGrid>
      <w:tr w:rsidR="00E0288A" w:rsidRPr="00E0288A" w:rsidTr="00484399">
        <w:tc>
          <w:tcPr>
            <w:tcW w:w="9356" w:type="dxa"/>
            <w:hideMark/>
          </w:tcPr>
          <w:p w:rsidR="0047198F" w:rsidRDefault="0047198F" w:rsidP="00E04A54">
            <w:pPr>
              <w:spacing w:after="0" w:line="240" w:lineRule="auto"/>
              <w:rPr>
                <w:rFonts w:ascii="Times New Roman" w:eastAsia="Times New Roman" w:hAnsi="Times New Roman" w:cs="Times New Roman"/>
                <w:b/>
                <w:bCs/>
                <w:sz w:val="28"/>
                <w:szCs w:val="28"/>
              </w:rPr>
            </w:pPr>
          </w:p>
          <w:p w:rsidR="00E0288A" w:rsidRPr="00E0288A" w:rsidRDefault="00E0288A" w:rsidP="00C6524E">
            <w:pPr>
              <w:spacing w:after="0" w:line="240" w:lineRule="auto"/>
              <w:ind w:left="-14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Pr="00E0288A">
              <w:rPr>
                <w:rFonts w:ascii="Times New Roman" w:eastAsia="Times New Roman" w:hAnsi="Times New Roman" w:cs="Times New Roman"/>
                <w:b/>
                <w:bCs/>
                <w:sz w:val="28"/>
                <w:szCs w:val="28"/>
              </w:rPr>
              <w:t>. Мероприятия по обеспечению доступности качественного среднего  образ</w:t>
            </w:r>
            <w:r w:rsidR="00E04A54">
              <w:rPr>
                <w:rFonts w:ascii="Times New Roman" w:eastAsia="Times New Roman" w:hAnsi="Times New Roman" w:cs="Times New Roman"/>
                <w:b/>
                <w:bCs/>
                <w:sz w:val="28"/>
                <w:szCs w:val="28"/>
              </w:rPr>
              <w:t>ования в МБОУ   СОШ №20 имени Н.</w:t>
            </w:r>
            <w:r w:rsidRPr="00E0288A">
              <w:rPr>
                <w:rFonts w:ascii="Times New Roman" w:eastAsia="Times New Roman" w:hAnsi="Times New Roman" w:cs="Times New Roman"/>
                <w:b/>
                <w:bCs/>
                <w:sz w:val="28"/>
                <w:szCs w:val="28"/>
              </w:rPr>
              <w:t>И. Ходенко. </w:t>
            </w:r>
          </w:p>
          <w:p w:rsidR="00E0288A" w:rsidRPr="00E0288A" w:rsidRDefault="00E0288A" w:rsidP="00C6524E">
            <w:pPr>
              <w:spacing w:after="0" w:line="240" w:lineRule="auto"/>
              <w:ind w:left="-142"/>
              <w:jc w:val="center"/>
              <w:rPr>
                <w:rFonts w:ascii="Times New Roman" w:eastAsia="Times New Roman" w:hAnsi="Times New Roman" w:cs="Times New Roman"/>
                <w:sz w:val="28"/>
                <w:szCs w:val="28"/>
              </w:rPr>
            </w:pPr>
          </w:p>
          <w:p w:rsidR="00E0288A" w:rsidRPr="00E0288A" w:rsidRDefault="00E0288A" w:rsidP="00C6524E">
            <w:pPr>
              <w:spacing w:after="0" w:line="240" w:lineRule="auto"/>
              <w:ind w:left="-142"/>
              <w:jc w:val="both"/>
              <w:rPr>
                <w:rFonts w:ascii="Times New Roman" w:eastAsia="Times New Roman" w:hAnsi="Times New Roman" w:cs="Times New Roman"/>
                <w:b/>
                <w:bCs/>
                <w:sz w:val="28"/>
                <w:szCs w:val="28"/>
              </w:rPr>
            </w:pPr>
            <w:r w:rsidRPr="00E0288A">
              <w:rPr>
                <w:rFonts w:ascii="Times New Roman" w:eastAsia="Times New Roman" w:hAnsi="Times New Roman" w:cs="Times New Roman"/>
                <w:b/>
                <w:bCs/>
                <w:color w:val="0000FF"/>
                <w:sz w:val="28"/>
                <w:szCs w:val="28"/>
              </w:rPr>
              <w:t> </w:t>
            </w:r>
          </w:p>
          <w:p w:rsidR="00E0288A" w:rsidRPr="00E0288A" w:rsidRDefault="00E0288A" w:rsidP="00C6524E">
            <w:pPr>
              <w:spacing w:after="0" w:line="240" w:lineRule="auto"/>
              <w:ind w:left="-142"/>
              <w:jc w:val="both"/>
              <w:rPr>
                <w:rFonts w:ascii="Times New Roman" w:eastAsia="Times New Roman" w:hAnsi="Times New Roman" w:cs="Times New Roman"/>
                <w:sz w:val="28"/>
                <w:szCs w:val="28"/>
              </w:rPr>
            </w:pPr>
            <w:r w:rsidRPr="00E0288A">
              <w:rPr>
                <w:rFonts w:ascii="Times New Roman" w:eastAsia="Times New Roman" w:hAnsi="Times New Roman" w:cs="Times New Roman"/>
                <w:b/>
                <w:bCs/>
                <w:sz w:val="28"/>
                <w:szCs w:val="28"/>
              </w:rPr>
              <w:t xml:space="preserve">             </w:t>
            </w:r>
            <w:r w:rsidRPr="00E0288A">
              <w:rPr>
                <w:rFonts w:ascii="Times New Roman" w:eastAsia="Times New Roman" w:hAnsi="Times New Roman" w:cs="Times New Roman"/>
                <w:sz w:val="28"/>
                <w:szCs w:val="28"/>
              </w:rPr>
              <w:t>Реализация Программы развития школы создаст условия для освоения инновационных образовательных программ, обеспечивающих развитие учащегося в соответствии с особенностями возрастного развития, индивидуальным склонностям, психо-эмоциональным и интеллектуальным особенностям.</w:t>
            </w:r>
          </w:p>
          <w:p w:rsidR="00E0288A" w:rsidRPr="00E0288A" w:rsidRDefault="00E0288A" w:rsidP="00C6524E">
            <w:pPr>
              <w:spacing w:after="120" w:line="240" w:lineRule="auto"/>
              <w:ind w:left="-142"/>
              <w:jc w:val="both"/>
              <w:rPr>
                <w:rFonts w:ascii="Times New Roman" w:eastAsia="Times New Roman" w:hAnsi="Times New Roman" w:cs="Times New Roman"/>
                <w:sz w:val="28"/>
                <w:szCs w:val="28"/>
              </w:rPr>
            </w:pPr>
            <w:r w:rsidRPr="00E0288A">
              <w:rPr>
                <w:rFonts w:ascii="Times New Roman" w:eastAsia="Times New Roman" w:hAnsi="Times New Roman" w:cs="Times New Roman"/>
                <w:sz w:val="28"/>
                <w:szCs w:val="28"/>
              </w:rPr>
              <w:t xml:space="preserve">             Организация учебного процесса в школе строится с учетом дифференциации и индивидуализа</w:t>
            </w:r>
            <w:r w:rsidRPr="00E0288A">
              <w:rPr>
                <w:rFonts w:ascii="Times New Roman" w:eastAsia="Times New Roman" w:hAnsi="Times New Roman" w:cs="Times New Roman"/>
                <w:sz w:val="28"/>
                <w:szCs w:val="28"/>
              </w:rPr>
              <w:softHyphen/>
              <w:t>ции обучения, что отражено в учебном плане: наряду с базовым содержанием реализуется обучение, ориен</w:t>
            </w:r>
            <w:r w:rsidRPr="00E0288A">
              <w:rPr>
                <w:rFonts w:ascii="Times New Roman" w:eastAsia="Times New Roman" w:hAnsi="Times New Roman" w:cs="Times New Roman"/>
                <w:sz w:val="28"/>
                <w:szCs w:val="28"/>
              </w:rPr>
              <w:softHyphen/>
              <w:t>тированное на интересы и склонности учащихся (внед</w:t>
            </w:r>
            <w:r w:rsidRPr="00E0288A">
              <w:rPr>
                <w:rFonts w:ascii="Times New Roman" w:eastAsia="Times New Roman" w:hAnsi="Times New Roman" w:cs="Times New Roman"/>
                <w:sz w:val="28"/>
                <w:szCs w:val="28"/>
              </w:rPr>
              <w:softHyphen/>
              <w:t>рение и реализация профильного). Углубление содержания образовательного стандарта осуществляется за счет использования:</w:t>
            </w:r>
          </w:p>
          <w:p w:rsidR="00E0288A" w:rsidRPr="00E0288A" w:rsidRDefault="00E0288A" w:rsidP="00C6524E">
            <w:pPr>
              <w:numPr>
                <w:ilvl w:val="0"/>
                <w:numId w:val="27"/>
              </w:numPr>
              <w:spacing w:after="120" w:line="240" w:lineRule="auto"/>
              <w:ind w:left="-142"/>
              <w:contextualSpacing/>
              <w:jc w:val="both"/>
              <w:rPr>
                <w:rFonts w:ascii="Times New Roman" w:eastAsia="Times New Roman" w:hAnsi="Times New Roman" w:cs="Times New Roman"/>
                <w:sz w:val="28"/>
                <w:szCs w:val="28"/>
              </w:rPr>
            </w:pPr>
            <w:r w:rsidRPr="00E0288A">
              <w:rPr>
                <w:rFonts w:ascii="Times New Roman" w:eastAsia="Times New Roman" w:hAnsi="Times New Roman" w:cs="Times New Roman"/>
                <w:sz w:val="28"/>
                <w:szCs w:val="28"/>
              </w:rPr>
              <w:t>элективных курсов и курсов по выбору;</w:t>
            </w:r>
          </w:p>
          <w:p w:rsidR="00E0288A" w:rsidRPr="00E0288A" w:rsidRDefault="00E0288A" w:rsidP="00C6524E">
            <w:pPr>
              <w:numPr>
                <w:ilvl w:val="0"/>
                <w:numId w:val="27"/>
              </w:numPr>
              <w:spacing w:after="120" w:line="240" w:lineRule="auto"/>
              <w:ind w:left="-142"/>
              <w:contextualSpacing/>
              <w:jc w:val="both"/>
              <w:rPr>
                <w:rFonts w:ascii="Times New Roman" w:eastAsia="Times New Roman" w:hAnsi="Times New Roman" w:cs="Times New Roman"/>
                <w:sz w:val="28"/>
                <w:szCs w:val="28"/>
              </w:rPr>
            </w:pPr>
            <w:r w:rsidRPr="00E0288A">
              <w:rPr>
                <w:rFonts w:ascii="Times New Roman" w:eastAsia="Times New Roman" w:hAnsi="Times New Roman" w:cs="Times New Roman"/>
                <w:sz w:val="28"/>
                <w:szCs w:val="28"/>
              </w:rPr>
              <w:t>базового содержания с элементами программ углуб</w:t>
            </w:r>
            <w:r w:rsidRPr="00E0288A">
              <w:rPr>
                <w:rFonts w:ascii="Times New Roman" w:eastAsia="Times New Roman" w:hAnsi="Times New Roman" w:cs="Times New Roman"/>
                <w:sz w:val="28"/>
                <w:szCs w:val="28"/>
              </w:rPr>
              <w:softHyphen/>
              <w:t>ленного изучения предметов;</w:t>
            </w:r>
          </w:p>
          <w:p w:rsidR="00E0288A" w:rsidRPr="00E0288A" w:rsidRDefault="00E0288A" w:rsidP="00C6524E">
            <w:pPr>
              <w:numPr>
                <w:ilvl w:val="0"/>
                <w:numId w:val="27"/>
              </w:numPr>
              <w:spacing w:after="120" w:line="240" w:lineRule="auto"/>
              <w:ind w:left="-142"/>
              <w:contextualSpacing/>
              <w:jc w:val="both"/>
              <w:rPr>
                <w:rFonts w:ascii="Times New Roman" w:eastAsia="Times New Roman" w:hAnsi="Times New Roman" w:cs="Times New Roman"/>
                <w:sz w:val="28"/>
                <w:szCs w:val="28"/>
              </w:rPr>
            </w:pPr>
            <w:r w:rsidRPr="00E0288A">
              <w:rPr>
                <w:rFonts w:ascii="Times New Roman" w:eastAsia="Times New Roman" w:hAnsi="Times New Roman" w:cs="Times New Roman"/>
                <w:sz w:val="28"/>
                <w:szCs w:val="28"/>
              </w:rPr>
              <w:t>базового содержания в сочетании с интегрирован</w:t>
            </w:r>
            <w:r w:rsidRPr="00E0288A">
              <w:rPr>
                <w:rFonts w:ascii="Times New Roman" w:eastAsia="Times New Roman" w:hAnsi="Times New Roman" w:cs="Times New Roman"/>
                <w:sz w:val="28"/>
                <w:szCs w:val="28"/>
              </w:rPr>
              <w:softHyphen/>
              <w:t>ными предметами в начальной школе;</w:t>
            </w:r>
          </w:p>
          <w:p w:rsidR="00E0288A" w:rsidRPr="00E0288A" w:rsidRDefault="00E0288A" w:rsidP="00C6524E">
            <w:pPr>
              <w:numPr>
                <w:ilvl w:val="0"/>
                <w:numId w:val="27"/>
              </w:numPr>
              <w:spacing w:after="120" w:line="240" w:lineRule="auto"/>
              <w:ind w:left="-142"/>
              <w:contextualSpacing/>
              <w:jc w:val="both"/>
              <w:rPr>
                <w:rFonts w:ascii="Times New Roman" w:eastAsia="Times New Roman" w:hAnsi="Times New Roman" w:cs="Times New Roman"/>
                <w:sz w:val="28"/>
                <w:szCs w:val="28"/>
              </w:rPr>
            </w:pPr>
            <w:r w:rsidRPr="00E0288A">
              <w:rPr>
                <w:rFonts w:ascii="Times New Roman" w:eastAsia="Times New Roman" w:hAnsi="Times New Roman" w:cs="Times New Roman"/>
                <w:sz w:val="28"/>
                <w:szCs w:val="28"/>
              </w:rPr>
              <w:t>базового содержания, элементов программ углублен</w:t>
            </w:r>
            <w:r w:rsidRPr="00E0288A">
              <w:rPr>
                <w:rFonts w:ascii="Times New Roman" w:eastAsia="Times New Roman" w:hAnsi="Times New Roman" w:cs="Times New Roman"/>
                <w:sz w:val="28"/>
                <w:szCs w:val="28"/>
              </w:rPr>
              <w:softHyphen/>
              <w:t>ного изучения предметов и межпредметных связей;</w:t>
            </w:r>
          </w:p>
          <w:p w:rsidR="00E0288A" w:rsidRPr="00E0288A" w:rsidRDefault="00E0288A" w:rsidP="00C6524E">
            <w:pPr>
              <w:numPr>
                <w:ilvl w:val="0"/>
                <w:numId w:val="27"/>
              </w:numPr>
              <w:spacing w:after="120" w:line="240" w:lineRule="auto"/>
              <w:ind w:left="-142"/>
              <w:contextualSpacing/>
              <w:jc w:val="both"/>
              <w:rPr>
                <w:rFonts w:ascii="Times New Roman" w:eastAsia="Times New Roman" w:hAnsi="Times New Roman" w:cs="Times New Roman"/>
                <w:sz w:val="28"/>
                <w:szCs w:val="28"/>
              </w:rPr>
            </w:pPr>
            <w:r w:rsidRPr="00E0288A">
              <w:rPr>
                <w:rFonts w:ascii="Times New Roman" w:eastAsia="Times New Roman" w:hAnsi="Times New Roman" w:cs="Times New Roman"/>
                <w:sz w:val="28"/>
                <w:szCs w:val="28"/>
              </w:rPr>
              <w:t>углубленного изучения химии и биологии в 10-11 классах.</w:t>
            </w:r>
          </w:p>
          <w:p w:rsidR="00E0288A" w:rsidRPr="00E0288A" w:rsidRDefault="00E0288A" w:rsidP="00C6524E">
            <w:pPr>
              <w:spacing w:after="120" w:line="240" w:lineRule="auto"/>
              <w:ind w:left="-142"/>
              <w:jc w:val="both"/>
              <w:rPr>
                <w:rFonts w:ascii="Times New Roman" w:eastAsia="Times New Roman" w:hAnsi="Times New Roman" w:cs="Times New Roman"/>
                <w:sz w:val="28"/>
                <w:szCs w:val="28"/>
              </w:rPr>
            </w:pPr>
            <w:r w:rsidRPr="00E0288A">
              <w:rPr>
                <w:rFonts w:ascii="Times New Roman" w:eastAsia="Times New Roman" w:hAnsi="Times New Roman" w:cs="Times New Roman"/>
                <w:sz w:val="28"/>
                <w:szCs w:val="28"/>
              </w:rPr>
              <w:t xml:space="preserve">            Доступность качественного образования обеспечивается наличием в школе открытых и прозрачных процедур зачисления учащихся на все ступени школьного образования и во все классы. Учащиеся и родители имеют возможность для выбора образовательной программы. Для проведения данной </w:t>
            </w:r>
            <w:r w:rsidRPr="00E0288A">
              <w:rPr>
                <w:rFonts w:ascii="Times New Roman" w:eastAsia="Times New Roman" w:hAnsi="Times New Roman" w:cs="Times New Roman"/>
                <w:sz w:val="28"/>
                <w:szCs w:val="28"/>
              </w:rPr>
              <w:lastRenderedPageBreak/>
              <w:t>работы проводятся тренинги, круглые столы, профориентационные игры, ведется мониторинг учебной деятельности не только педагогами и администрацией школы, но самими учащимися и их родителями.</w:t>
            </w:r>
          </w:p>
        </w:tc>
      </w:tr>
    </w:tbl>
    <w:p w:rsidR="00FE2A29" w:rsidRDefault="00FE2A29" w:rsidP="00C6524E">
      <w:pPr>
        <w:pStyle w:val="a4"/>
        <w:tabs>
          <w:tab w:val="left" w:pos="630"/>
          <w:tab w:val="center" w:pos="4677"/>
        </w:tabs>
        <w:spacing w:after="0" w:line="240" w:lineRule="auto"/>
        <w:ind w:left="-142"/>
        <w:rPr>
          <w:rFonts w:ascii="Times New Roman" w:hAnsi="Times New Roman"/>
          <w:bCs/>
          <w:sz w:val="28"/>
          <w:szCs w:val="28"/>
        </w:rPr>
      </w:pPr>
    </w:p>
    <w:p w:rsidR="00E0288A" w:rsidRPr="00264892" w:rsidRDefault="00E0288A" w:rsidP="00C6524E">
      <w:pPr>
        <w:pStyle w:val="a4"/>
        <w:tabs>
          <w:tab w:val="left" w:pos="630"/>
          <w:tab w:val="center" w:pos="4677"/>
        </w:tabs>
        <w:spacing w:after="0" w:line="240" w:lineRule="auto"/>
        <w:ind w:left="-142"/>
        <w:rPr>
          <w:rFonts w:ascii="Times New Roman" w:hAnsi="Times New Roman"/>
          <w:bCs/>
          <w:sz w:val="28"/>
          <w:szCs w:val="28"/>
        </w:rPr>
      </w:pPr>
    </w:p>
    <w:p w:rsidR="00F905D9" w:rsidRPr="00A65551" w:rsidRDefault="00E0288A" w:rsidP="00C6524E">
      <w:pPr>
        <w:tabs>
          <w:tab w:val="left" w:pos="630"/>
          <w:tab w:val="center" w:pos="4677"/>
        </w:tabs>
        <w:spacing w:after="0" w:line="240" w:lineRule="auto"/>
        <w:ind w:left="-142"/>
        <w:jc w:val="center"/>
        <w:rPr>
          <w:rFonts w:ascii="Times New Roman" w:hAnsi="Times New Roman"/>
          <w:b/>
          <w:sz w:val="28"/>
          <w:szCs w:val="28"/>
          <w:u w:val="single"/>
        </w:rPr>
      </w:pPr>
      <w:r>
        <w:rPr>
          <w:rFonts w:ascii="Times New Roman" w:hAnsi="Times New Roman"/>
          <w:b/>
          <w:sz w:val="28"/>
          <w:szCs w:val="28"/>
        </w:rPr>
        <w:t>9</w:t>
      </w:r>
      <w:r w:rsidR="00F905D9" w:rsidRPr="00A65551">
        <w:rPr>
          <w:rFonts w:ascii="Times New Roman" w:hAnsi="Times New Roman"/>
          <w:b/>
          <w:sz w:val="28"/>
          <w:szCs w:val="28"/>
        </w:rPr>
        <w:t>. Материально- техническое и финансовое обеспечение образовательного процесса</w:t>
      </w:r>
      <w:r w:rsidR="007903BB">
        <w:rPr>
          <w:rFonts w:ascii="Times New Roman" w:hAnsi="Times New Roman"/>
          <w:b/>
          <w:sz w:val="28"/>
          <w:szCs w:val="28"/>
        </w:rPr>
        <w:t>.</w:t>
      </w:r>
    </w:p>
    <w:p w:rsidR="00F905D9" w:rsidRPr="00A65551" w:rsidRDefault="00F905D9" w:rsidP="00C6524E">
      <w:pPr>
        <w:spacing w:after="0" w:line="240" w:lineRule="auto"/>
        <w:ind w:left="-142"/>
        <w:rPr>
          <w:rFonts w:ascii="Times New Roman" w:hAnsi="Times New Roman"/>
          <w:sz w:val="28"/>
          <w:szCs w:val="28"/>
          <w:u w:val="single"/>
        </w:rPr>
      </w:pPr>
      <w:r w:rsidRPr="00A65551">
        <w:rPr>
          <w:rFonts w:ascii="Times New Roman" w:hAnsi="Times New Roman"/>
          <w:sz w:val="28"/>
          <w:szCs w:val="28"/>
          <w:u w:val="single"/>
        </w:rPr>
        <w:t xml:space="preserve">Задачи: </w:t>
      </w:r>
    </w:p>
    <w:p w:rsidR="00F905D9" w:rsidRPr="00A65551" w:rsidRDefault="00F905D9" w:rsidP="00C6524E">
      <w:pPr>
        <w:spacing w:after="0" w:line="240" w:lineRule="auto"/>
        <w:ind w:left="-142"/>
        <w:rPr>
          <w:rFonts w:ascii="Times New Roman" w:hAnsi="Times New Roman"/>
          <w:sz w:val="28"/>
          <w:szCs w:val="28"/>
          <w:u w:val="single"/>
        </w:rPr>
      </w:pPr>
      <w:r w:rsidRPr="00A65551">
        <w:rPr>
          <w:rFonts w:ascii="Times New Roman" w:hAnsi="Times New Roman"/>
          <w:sz w:val="28"/>
          <w:szCs w:val="28"/>
        </w:rPr>
        <w:t xml:space="preserve"> - обеспечить сохранность зданий, оборудования,  имущества;</w:t>
      </w:r>
    </w:p>
    <w:p w:rsidR="00F905D9"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      - создание комфортных условий для организации учебно-воспитательного процесса.</w:t>
      </w:r>
    </w:p>
    <w:p w:rsidR="0094260C" w:rsidRPr="00A65551" w:rsidRDefault="0094260C" w:rsidP="00C6524E">
      <w:pPr>
        <w:spacing w:after="0" w:line="240" w:lineRule="auto"/>
        <w:ind w:left="-142"/>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5203"/>
        <w:gridCol w:w="1567"/>
        <w:gridCol w:w="2084"/>
      </w:tblGrid>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b/>
                <w:sz w:val="28"/>
                <w:szCs w:val="28"/>
              </w:rPr>
            </w:pPr>
            <w:r w:rsidRPr="00A65551">
              <w:rPr>
                <w:rFonts w:ascii="Times New Roman" w:hAnsi="Times New Roman"/>
                <w:b/>
                <w:sz w:val="28"/>
                <w:szCs w:val="28"/>
              </w:rPr>
              <w:t>№</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jc w:val="center"/>
              <w:rPr>
                <w:rFonts w:ascii="Times New Roman" w:hAnsi="Times New Roman"/>
                <w:b/>
                <w:sz w:val="28"/>
                <w:szCs w:val="28"/>
              </w:rPr>
            </w:pPr>
            <w:r w:rsidRPr="00A65551">
              <w:rPr>
                <w:rFonts w:ascii="Times New Roman" w:hAnsi="Times New Roman"/>
                <w:b/>
                <w:sz w:val="28"/>
                <w:szCs w:val="28"/>
              </w:rPr>
              <w:t>Мероприятия</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b/>
                <w:sz w:val="28"/>
                <w:szCs w:val="28"/>
              </w:rPr>
            </w:pPr>
            <w:r w:rsidRPr="00A65551">
              <w:rPr>
                <w:rFonts w:ascii="Times New Roman" w:hAnsi="Times New Roman"/>
                <w:b/>
                <w:sz w:val="28"/>
                <w:szCs w:val="28"/>
              </w:rPr>
              <w:t>Сроки</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b/>
                <w:sz w:val="28"/>
                <w:szCs w:val="28"/>
              </w:rPr>
            </w:pPr>
            <w:r w:rsidRPr="00A65551">
              <w:rPr>
                <w:rFonts w:ascii="Times New Roman" w:hAnsi="Times New Roman"/>
                <w:b/>
                <w:sz w:val="28"/>
                <w:szCs w:val="28"/>
              </w:rPr>
              <w:t>Ответств.</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1</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Проводить текущий ремонт зданий, оборудования.</w:t>
            </w:r>
          </w:p>
          <w:p w:rsidR="00F905D9" w:rsidRPr="00A65551" w:rsidRDefault="00F905D9" w:rsidP="00C6524E">
            <w:pPr>
              <w:spacing w:after="0" w:line="240" w:lineRule="auto"/>
              <w:ind w:left="-142"/>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заместитель директора по АХР</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2</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Провести косметический ремонт классов к началу учебного года.</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лето</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Зав.кабинетами</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3</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Создать  условия для надлежащего обеспечения санитарно - гигиенического, теплового, светового, противопожарного режима. </w:t>
            </w:r>
          </w:p>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Поддерживать  в рабочем состоянии водоснабжения, газоснабжения, канализации.</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заместитель директора по АХР</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4</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Заключить  договора с организациями по доставке газа, воды, света, телефонной связи.</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по графику</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p w:rsidR="00F905D9" w:rsidRPr="00A65551" w:rsidRDefault="00F905D9" w:rsidP="00C6524E">
            <w:pPr>
              <w:spacing w:after="0" w:line="240" w:lineRule="auto"/>
              <w:ind w:left="-142"/>
              <w:rPr>
                <w:rFonts w:ascii="Times New Roman" w:hAnsi="Times New Roman"/>
                <w:sz w:val="28"/>
                <w:szCs w:val="28"/>
              </w:rPr>
            </w:pP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5</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Инвентаризация материальных ценностей.</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комиссия</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6</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Сохранность и пополнение  библиотечного фонда учебников, школьного имущества. </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Библиотекарь</w:t>
            </w:r>
          </w:p>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комиссия</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7</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Продолжить благоустройство территории школы.</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заместитель директора по АХР</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8</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Проводить мероприятия по охране труда и технике безопасности. </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ответственный по ОТ</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9</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Привлекать  внебюджетные средства.</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Управляющий Совет</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1</w:t>
            </w:r>
            <w:r w:rsidR="007903BB">
              <w:rPr>
                <w:rFonts w:ascii="Times New Roman" w:hAnsi="Times New Roman"/>
                <w:sz w:val="28"/>
                <w:szCs w:val="28"/>
              </w:rPr>
              <w:t>0</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Провести аттестацию рабочих мест.</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август</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 xml:space="preserve">Директор, ответственный </w:t>
            </w:r>
            <w:r w:rsidRPr="00A65551">
              <w:rPr>
                <w:rFonts w:ascii="Times New Roman" w:hAnsi="Times New Roman"/>
                <w:sz w:val="28"/>
                <w:szCs w:val="28"/>
              </w:rPr>
              <w:lastRenderedPageBreak/>
              <w:t>по ОТ</w:t>
            </w:r>
          </w:p>
        </w:tc>
      </w:tr>
      <w:tr w:rsidR="00F905D9" w:rsidRPr="00A65551" w:rsidTr="0094260C">
        <w:tc>
          <w:tcPr>
            <w:tcW w:w="609"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lastRenderedPageBreak/>
              <w:t>1</w:t>
            </w:r>
            <w:r w:rsidR="007903BB">
              <w:rPr>
                <w:rFonts w:ascii="Times New Roman" w:hAnsi="Times New Roman"/>
                <w:sz w:val="28"/>
                <w:szCs w:val="28"/>
              </w:rPr>
              <w:t>1</w:t>
            </w:r>
          </w:p>
        </w:tc>
        <w:tc>
          <w:tcPr>
            <w:tcW w:w="5203"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Пополнить  кабинет</w:t>
            </w:r>
            <w:r>
              <w:rPr>
                <w:rFonts w:ascii="Times New Roman" w:hAnsi="Times New Roman"/>
                <w:sz w:val="28"/>
                <w:szCs w:val="28"/>
              </w:rPr>
              <w:t>ы</w:t>
            </w:r>
            <w:r w:rsidRPr="00A65551">
              <w:rPr>
                <w:rFonts w:ascii="Times New Roman" w:hAnsi="Times New Roman"/>
                <w:sz w:val="28"/>
                <w:szCs w:val="28"/>
              </w:rPr>
              <w:t xml:space="preserve"> ОБЖ </w:t>
            </w:r>
            <w:r>
              <w:rPr>
                <w:rFonts w:ascii="Times New Roman" w:hAnsi="Times New Roman"/>
                <w:sz w:val="28"/>
                <w:szCs w:val="28"/>
              </w:rPr>
              <w:t>и технологии</w:t>
            </w:r>
            <w:r w:rsidRPr="00A65551">
              <w:rPr>
                <w:rFonts w:ascii="Times New Roman" w:hAnsi="Times New Roman"/>
                <w:sz w:val="28"/>
                <w:szCs w:val="28"/>
              </w:rPr>
              <w:t xml:space="preserve">  необходимыми материалами.  </w:t>
            </w:r>
          </w:p>
        </w:tc>
        <w:tc>
          <w:tcPr>
            <w:tcW w:w="1567"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В течение года</w:t>
            </w:r>
          </w:p>
        </w:tc>
        <w:tc>
          <w:tcPr>
            <w:tcW w:w="2084" w:type="dxa"/>
            <w:tcBorders>
              <w:top w:val="single" w:sz="4" w:space="0" w:color="auto"/>
              <w:left w:val="single" w:sz="4" w:space="0" w:color="auto"/>
              <w:bottom w:val="single" w:sz="4" w:space="0" w:color="auto"/>
              <w:right w:val="single" w:sz="4" w:space="0" w:color="auto"/>
            </w:tcBorders>
          </w:tcPr>
          <w:p w:rsidR="00F905D9" w:rsidRPr="00A65551" w:rsidRDefault="00F905D9" w:rsidP="00C6524E">
            <w:pPr>
              <w:spacing w:after="0" w:line="240" w:lineRule="auto"/>
              <w:ind w:left="-142"/>
              <w:rPr>
                <w:rFonts w:ascii="Times New Roman" w:hAnsi="Times New Roman"/>
                <w:sz w:val="28"/>
                <w:szCs w:val="28"/>
              </w:rPr>
            </w:pPr>
            <w:r w:rsidRPr="00A65551">
              <w:rPr>
                <w:rFonts w:ascii="Times New Roman" w:hAnsi="Times New Roman"/>
                <w:sz w:val="28"/>
                <w:szCs w:val="28"/>
              </w:rPr>
              <w:t>Директор</w:t>
            </w:r>
          </w:p>
          <w:p w:rsidR="00F905D9" w:rsidRPr="00A65551" w:rsidRDefault="00F905D9" w:rsidP="00C6524E">
            <w:pPr>
              <w:spacing w:after="0" w:line="240" w:lineRule="auto"/>
              <w:ind w:left="-142"/>
              <w:rPr>
                <w:rFonts w:ascii="Times New Roman" w:hAnsi="Times New Roman"/>
                <w:sz w:val="28"/>
                <w:szCs w:val="28"/>
              </w:rPr>
            </w:pPr>
          </w:p>
        </w:tc>
      </w:tr>
    </w:tbl>
    <w:p w:rsidR="00F905D9" w:rsidRPr="003A669F" w:rsidRDefault="00F905D9" w:rsidP="00C6524E">
      <w:pPr>
        <w:tabs>
          <w:tab w:val="left" w:pos="1665"/>
        </w:tabs>
        <w:ind w:left="-142"/>
        <w:rPr>
          <w:rFonts w:ascii="Times New Roman" w:hAnsi="Times New Roman" w:cs="Times New Roman"/>
          <w:b/>
          <w:sz w:val="28"/>
          <w:szCs w:val="28"/>
        </w:rPr>
      </w:pPr>
    </w:p>
    <w:sectPr w:rsidR="00F905D9" w:rsidRPr="003A669F" w:rsidSect="004239F4">
      <w:footerReference w:type="default" r:id="rId19"/>
      <w:pgSz w:w="11906" w:h="16838"/>
      <w:pgMar w:top="567" w:right="73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B9" w:rsidRDefault="006537B9" w:rsidP="003D6B3F">
      <w:pPr>
        <w:spacing w:after="0" w:line="240" w:lineRule="auto"/>
      </w:pPr>
      <w:r>
        <w:separator/>
      </w:r>
    </w:p>
  </w:endnote>
  <w:endnote w:type="continuationSeparator" w:id="0">
    <w:p w:rsidR="006537B9" w:rsidRDefault="006537B9" w:rsidP="003D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10891"/>
      <w:docPartObj>
        <w:docPartGallery w:val="Page Numbers (Bottom of Page)"/>
        <w:docPartUnique/>
      </w:docPartObj>
    </w:sdtPr>
    <w:sdtEndPr/>
    <w:sdtContent>
      <w:p w:rsidR="004239F4" w:rsidRDefault="004239F4">
        <w:pPr>
          <w:pStyle w:val="af2"/>
          <w:jc w:val="center"/>
        </w:pPr>
        <w:r>
          <w:fldChar w:fldCharType="begin"/>
        </w:r>
        <w:r>
          <w:instrText>PAGE   \* MERGEFORMAT</w:instrText>
        </w:r>
        <w:r>
          <w:fldChar w:fldCharType="separate"/>
        </w:r>
        <w:r w:rsidR="005A629D">
          <w:rPr>
            <w:noProof/>
          </w:rPr>
          <w:t>4</w:t>
        </w:r>
        <w:r>
          <w:fldChar w:fldCharType="end"/>
        </w:r>
      </w:p>
    </w:sdtContent>
  </w:sdt>
  <w:p w:rsidR="004239F4" w:rsidRDefault="004239F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B9" w:rsidRDefault="006537B9" w:rsidP="003D6B3F">
      <w:pPr>
        <w:spacing w:after="0" w:line="240" w:lineRule="auto"/>
      </w:pPr>
      <w:r>
        <w:separator/>
      </w:r>
    </w:p>
  </w:footnote>
  <w:footnote w:type="continuationSeparator" w:id="0">
    <w:p w:rsidR="006537B9" w:rsidRDefault="006537B9" w:rsidP="003D6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15:restartNumberingAfterBreak="0">
    <w:nsid w:val="01E720F8"/>
    <w:multiLevelType w:val="hybridMultilevel"/>
    <w:tmpl w:val="715C6B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5839"/>
    <w:multiLevelType w:val="hybridMultilevel"/>
    <w:tmpl w:val="2EE20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F7612"/>
    <w:multiLevelType w:val="hybridMultilevel"/>
    <w:tmpl w:val="E3F4B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0D1154"/>
    <w:multiLevelType w:val="hybridMultilevel"/>
    <w:tmpl w:val="E51C0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F662A"/>
    <w:multiLevelType w:val="multilevel"/>
    <w:tmpl w:val="6B0E6BE0"/>
    <w:lvl w:ilvl="0">
      <w:start w:val="4"/>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15:restartNumberingAfterBreak="0">
    <w:nsid w:val="0D825672"/>
    <w:multiLevelType w:val="multilevel"/>
    <w:tmpl w:val="7C483698"/>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ind w:left="1443"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7" w15:restartNumberingAfterBreak="0">
    <w:nsid w:val="216E4292"/>
    <w:multiLevelType w:val="hybridMultilevel"/>
    <w:tmpl w:val="1B90C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F136D6"/>
    <w:multiLevelType w:val="hybridMultilevel"/>
    <w:tmpl w:val="C9FC55D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6F2591B"/>
    <w:multiLevelType w:val="hybridMultilevel"/>
    <w:tmpl w:val="7D3CF058"/>
    <w:lvl w:ilvl="0" w:tplc="B9D23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5D0801"/>
    <w:multiLevelType w:val="hybridMultilevel"/>
    <w:tmpl w:val="60A4DEEC"/>
    <w:lvl w:ilvl="0" w:tplc="04190005">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1" w15:restartNumberingAfterBreak="0">
    <w:nsid w:val="2A3D20D3"/>
    <w:multiLevelType w:val="multilevel"/>
    <w:tmpl w:val="E2BC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E15D7"/>
    <w:multiLevelType w:val="hybridMultilevel"/>
    <w:tmpl w:val="F6BAE2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E24585C"/>
    <w:multiLevelType w:val="multilevel"/>
    <w:tmpl w:val="1720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137D0"/>
    <w:multiLevelType w:val="hybridMultilevel"/>
    <w:tmpl w:val="E876B9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1862DCE"/>
    <w:multiLevelType w:val="hybridMultilevel"/>
    <w:tmpl w:val="42FE98CE"/>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45541"/>
    <w:multiLevelType w:val="hybridMultilevel"/>
    <w:tmpl w:val="2E6AFC7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F2F1D"/>
    <w:multiLevelType w:val="hybridMultilevel"/>
    <w:tmpl w:val="20060F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A3B1A26"/>
    <w:multiLevelType w:val="hybridMultilevel"/>
    <w:tmpl w:val="CD06E86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FF7045"/>
    <w:multiLevelType w:val="multilevel"/>
    <w:tmpl w:val="93DAB948"/>
    <w:lvl w:ilvl="0">
      <w:start w:val="1"/>
      <w:numFmt w:val="decimal"/>
      <w:lvlText w:val="%1."/>
      <w:lvlJc w:val="left"/>
      <w:pPr>
        <w:ind w:left="375" w:hanging="375"/>
      </w:pPr>
      <w:rPr>
        <w:rFonts w:hint="default"/>
      </w:rPr>
    </w:lvl>
    <w:lvl w:ilvl="1">
      <w:start w:val="3"/>
      <w:numFmt w:val="decimal"/>
      <w:lvlText w:val="%1.%2."/>
      <w:lvlJc w:val="left"/>
      <w:pPr>
        <w:ind w:left="1102" w:hanging="375"/>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20" w15:restartNumberingAfterBreak="0">
    <w:nsid w:val="3CA12B8A"/>
    <w:multiLevelType w:val="multilevel"/>
    <w:tmpl w:val="86866B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F0013A5"/>
    <w:multiLevelType w:val="hybridMultilevel"/>
    <w:tmpl w:val="486E239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2" w15:restartNumberingAfterBreak="0">
    <w:nsid w:val="418B3597"/>
    <w:multiLevelType w:val="multilevel"/>
    <w:tmpl w:val="1D20D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C0938"/>
    <w:multiLevelType w:val="hybridMultilevel"/>
    <w:tmpl w:val="A78E8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7609FD"/>
    <w:multiLevelType w:val="multilevel"/>
    <w:tmpl w:val="B738968E"/>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15:restartNumberingAfterBreak="0">
    <w:nsid w:val="4E6A7DAC"/>
    <w:multiLevelType w:val="multilevel"/>
    <w:tmpl w:val="25A6C74A"/>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55E14D9C"/>
    <w:multiLevelType w:val="multilevel"/>
    <w:tmpl w:val="5B4E2CDC"/>
    <w:lvl w:ilvl="0">
      <w:start w:val="2"/>
      <w:numFmt w:val="decimal"/>
      <w:lvlText w:val="%1"/>
      <w:lvlJc w:val="left"/>
      <w:pPr>
        <w:ind w:left="375" w:hanging="375"/>
      </w:pPr>
      <w:rPr>
        <w:rFonts w:eastAsia="Calibri" w:cs="Calibri" w:hint="default"/>
      </w:rPr>
    </w:lvl>
    <w:lvl w:ilvl="1">
      <w:start w:val="1"/>
      <w:numFmt w:val="decimal"/>
      <w:lvlText w:val="%1.%2"/>
      <w:lvlJc w:val="left"/>
      <w:pPr>
        <w:ind w:left="1845" w:hanging="375"/>
      </w:pPr>
      <w:rPr>
        <w:rFonts w:eastAsia="Calibri" w:cs="Calibri" w:hint="default"/>
      </w:rPr>
    </w:lvl>
    <w:lvl w:ilvl="2">
      <w:start w:val="1"/>
      <w:numFmt w:val="decimal"/>
      <w:lvlText w:val="%1.%2.%3"/>
      <w:lvlJc w:val="left"/>
      <w:pPr>
        <w:ind w:left="3660" w:hanging="720"/>
      </w:pPr>
      <w:rPr>
        <w:rFonts w:eastAsia="Calibri" w:cs="Calibri" w:hint="default"/>
      </w:rPr>
    </w:lvl>
    <w:lvl w:ilvl="3">
      <w:start w:val="1"/>
      <w:numFmt w:val="decimal"/>
      <w:lvlText w:val="%1.%2.%3.%4"/>
      <w:lvlJc w:val="left"/>
      <w:pPr>
        <w:ind w:left="5490" w:hanging="1080"/>
      </w:pPr>
      <w:rPr>
        <w:rFonts w:eastAsia="Calibri" w:cs="Calibri" w:hint="default"/>
      </w:rPr>
    </w:lvl>
    <w:lvl w:ilvl="4">
      <w:start w:val="1"/>
      <w:numFmt w:val="decimal"/>
      <w:lvlText w:val="%1.%2.%3.%4.%5"/>
      <w:lvlJc w:val="left"/>
      <w:pPr>
        <w:ind w:left="6960" w:hanging="1080"/>
      </w:pPr>
      <w:rPr>
        <w:rFonts w:eastAsia="Calibri" w:cs="Calibri" w:hint="default"/>
      </w:rPr>
    </w:lvl>
    <w:lvl w:ilvl="5">
      <w:start w:val="1"/>
      <w:numFmt w:val="decimal"/>
      <w:lvlText w:val="%1.%2.%3.%4.%5.%6"/>
      <w:lvlJc w:val="left"/>
      <w:pPr>
        <w:ind w:left="8790" w:hanging="1440"/>
      </w:pPr>
      <w:rPr>
        <w:rFonts w:eastAsia="Calibri" w:cs="Calibri" w:hint="default"/>
      </w:rPr>
    </w:lvl>
    <w:lvl w:ilvl="6">
      <w:start w:val="1"/>
      <w:numFmt w:val="decimal"/>
      <w:lvlText w:val="%1.%2.%3.%4.%5.%6.%7"/>
      <w:lvlJc w:val="left"/>
      <w:pPr>
        <w:ind w:left="10260" w:hanging="1440"/>
      </w:pPr>
      <w:rPr>
        <w:rFonts w:eastAsia="Calibri" w:cs="Calibri" w:hint="default"/>
      </w:rPr>
    </w:lvl>
    <w:lvl w:ilvl="7">
      <w:start w:val="1"/>
      <w:numFmt w:val="decimal"/>
      <w:lvlText w:val="%1.%2.%3.%4.%5.%6.%7.%8"/>
      <w:lvlJc w:val="left"/>
      <w:pPr>
        <w:ind w:left="12090" w:hanging="1800"/>
      </w:pPr>
      <w:rPr>
        <w:rFonts w:eastAsia="Calibri" w:cs="Calibri" w:hint="default"/>
      </w:rPr>
    </w:lvl>
    <w:lvl w:ilvl="8">
      <w:start w:val="1"/>
      <w:numFmt w:val="decimal"/>
      <w:lvlText w:val="%1.%2.%3.%4.%5.%6.%7.%8.%9"/>
      <w:lvlJc w:val="left"/>
      <w:pPr>
        <w:ind w:left="13920" w:hanging="2160"/>
      </w:pPr>
      <w:rPr>
        <w:rFonts w:eastAsia="Calibri" w:cs="Calibri" w:hint="default"/>
      </w:rPr>
    </w:lvl>
  </w:abstractNum>
  <w:abstractNum w:abstractNumId="27" w15:restartNumberingAfterBreak="0">
    <w:nsid w:val="592E12CA"/>
    <w:multiLevelType w:val="hybridMultilevel"/>
    <w:tmpl w:val="69544482"/>
    <w:lvl w:ilvl="0" w:tplc="772A1492">
      <w:start w:val="1"/>
      <w:numFmt w:val="decimal"/>
      <w:lvlText w:val="%1)"/>
      <w:lvlJc w:val="left"/>
      <w:pPr>
        <w:tabs>
          <w:tab w:val="num" w:pos="795"/>
        </w:tabs>
        <w:ind w:left="795" w:hanging="43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F82C81"/>
    <w:multiLevelType w:val="hybridMultilevel"/>
    <w:tmpl w:val="FA5058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0E4E53"/>
    <w:multiLevelType w:val="hybridMultilevel"/>
    <w:tmpl w:val="190AF0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8361FDC"/>
    <w:multiLevelType w:val="multilevel"/>
    <w:tmpl w:val="5554F8DC"/>
    <w:lvl w:ilvl="0">
      <w:start w:val="1"/>
      <w:numFmt w:val="decimal"/>
      <w:lvlText w:val="%1."/>
      <w:lvlJc w:val="left"/>
      <w:pPr>
        <w:ind w:left="720" w:hanging="360"/>
      </w:pPr>
      <w:rPr>
        <w:rFonts w:asciiTheme="minorHAnsi" w:eastAsiaTheme="minorHAnsi" w:hAnsiTheme="minorHAnsi" w:cstheme="minorBidi" w:hint="default"/>
        <w:sz w:val="22"/>
      </w:rPr>
    </w:lvl>
    <w:lvl w:ilvl="1">
      <w:start w:val="6"/>
      <w:numFmt w:val="decimal"/>
      <w:isLgl/>
      <w:lvlText w:val="%1.%2"/>
      <w:lvlJc w:val="left"/>
      <w:pPr>
        <w:ind w:left="1707" w:hanging="4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31" w15:restartNumberingAfterBreak="0">
    <w:nsid w:val="6D2F6D6D"/>
    <w:multiLevelType w:val="hybridMultilevel"/>
    <w:tmpl w:val="96FE1EC0"/>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2" w15:restartNumberingAfterBreak="0">
    <w:nsid w:val="6DA93233"/>
    <w:multiLevelType w:val="hybridMultilevel"/>
    <w:tmpl w:val="24B6C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8B174D"/>
    <w:multiLevelType w:val="multilevel"/>
    <w:tmpl w:val="11F6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01DE0"/>
    <w:multiLevelType w:val="hybridMultilevel"/>
    <w:tmpl w:val="8036FF6A"/>
    <w:lvl w:ilvl="0" w:tplc="BD585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1B1F62"/>
    <w:multiLevelType w:val="hybridMultilevel"/>
    <w:tmpl w:val="71DCA4DE"/>
    <w:lvl w:ilvl="0" w:tplc="BD585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ED1F53"/>
    <w:multiLevelType w:val="hybridMultilevel"/>
    <w:tmpl w:val="24D68ECC"/>
    <w:lvl w:ilvl="0" w:tplc="1BB0935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335128D"/>
    <w:multiLevelType w:val="hybridMultilevel"/>
    <w:tmpl w:val="E3024C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7B54F6"/>
    <w:multiLevelType w:val="multilevel"/>
    <w:tmpl w:val="384A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DA1D83"/>
    <w:multiLevelType w:val="hybridMultilevel"/>
    <w:tmpl w:val="41F00FC6"/>
    <w:lvl w:ilvl="0" w:tplc="84701C86">
      <w:start w:val="1"/>
      <w:numFmt w:val="decimal"/>
      <w:lvlText w:val="%1."/>
      <w:lvlJc w:val="left"/>
      <w:pPr>
        <w:tabs>
          <w:tab w:val="num" w:pos="720"/>
        </w:tabs>
        <w:ind w:left="720" w:hanging="360"/>
      </w:pPr>
      <w:rPr>
        <w:rFonts w:cs="Times New Roman" w:hint="default"/>
        <w:b/>
        <w:bCs/>
        <w:sz w:val="32"/>
        <w:szCs w:val="3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DD243E5"/>
    <w:multiLevelType w:val="hybridMultilevel"/>
    <w:tmpl w:val="DAD6CB0E"/>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num w:numId="1">
    <w:abstractNumId w:val="24"/>
  </w:num>
  <w:num w:numId="2">
    <w:abstractNumId w:val="39"/>
  </w:num>
  <w:num w:numId="3">
    <w:abstractNumId w:val="1"/>
  </w:num>
  <w:num w:numId="4">
    <w:abstractNumId w:val="18"/>
  </w:num>
  <w:num w:numId="5">
    <w:abstractNumId w:val="0"/>
  </w:num>
  <w:num w:numId="6">
    <w:abstractNumId w:val="31"/>
  </w:num>
  <w:num w:numId="7">
    <w:abstractNumId w:val="34"/>
  </w:num>
  <w:num w:numId="8">
    <w:abstractNumId w:val="35"/>
  </w:num>
  <w:num w:numId="9">
    <w:abstractNumId w:val="37"/>
  </w:num>
  <w:num w:numId="10">
    <w:abstractNumId w:val="16"/>
  </w:num>
  <w:num w:numId="11">
    <w:abstractNumId w:val="25"/>
  </w:num>
  <w:num w:numId="12">
    <w:abstractNumId w:val="6"/>
  </w:num>
  <w:num w:numId="13">
    <w:abstractNumId w:val="23"/>
  </w:num>
  <w:num w:numId="14">
    <w:abstractNumId w:val="40"/>
  </w:num>
  <w:num w:numId="15">
    <w:abstractNumId w:val="28"/>
  </w:num>
  <w:num w:numId="16">
    <w:abstractNumId w:val="15"/>
  </w:num>
  <w:num w:numId="17">
    <w:abstractNumId w:val="5"/>
  </w:num>
  <w:num w:numId="18">
    <w:abstractNumId w:val="2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3"/>
  </w:num>
  <w:num w:numId="22">
    <w:abstractNumId w:val="20"/>
  </w:num>
  <w:num w:numId="23">
    <w:abstractNumId w:val="21"/>
  </w:num>
  <w:num w:numId="24">
    <w:abstractNumId w:val="30"/>
  </w:num>
  <w:num w:numId="25">
    <w:abstractNumId w:val="9"/>
  </w:num>
  <w:num w:numId="26">
    <w:abstractNumId w:val="2"/>
  </w:num>
  <w:num w:numId="27">
    <w:abstractNumId w:val="12"/>
  </w:num>
  <w:num w:numId="28">
    <w:abstractNumId w:val="26"/>
  </w:num>
  <w:num w:numId="29">
    <w:abstractNumId w:val="10"/>
  </w:num>
  <w:num w:numId="30">
    <w:abstractNumId w:val="17"/>
  </w:num>
  <w:num w:numId="31">
    <w:abstractNumId w:val="14"/>
  </w:num>
  <w:num w:numId="32">
    <w:abstractNumId w:val="11"/>
  </w:num>
  <w:num w:numId="33">
    <w:abstractNumId w:val="22"/>
  </w:num>
  <w:num w:numId="34">
    <w:abstractNumId w:val="13"/>
  </w:num>
  <w:num w:numId="35">
    <w:abstractNumId w:val="38"/>
  </w:num>
  <w:num w:numId="36">
    <w:abstractNumId w:val="8"/>
  </w:num>
  <w:num w:numId="37">
    <w:abstractNumId w:val="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59E7"/>
    <w:rsid w:val="00003384"/>
    <w:rsid w:val="0002697B"/>
    <w:rsid w:val="000323A5"/>
    <w:rsid w:val="00037F7B"/>
    <w:rsid w:val="00042062"/>
    <w:rsid w:val="00073AEA"/>
    <w:rsid w:val="00077C56"/>
    <w:rsid w:val="0008085E"/>
    <w:rsid w:val="00084C1C"/>
    <w:rsid w:val="00084DE7"/>
    <w:rsid w:val="0008668C"/>
    <w:rsid w:val="000B369F"/>
    <w:rsid w:val="000C162C"/>
    <w:rsid w:val="000C4999"/>
    <w:rsid w:val="000D24EE"/>
    <w:rsid w:val="000E2BE8"/>
    <w:rsid w:val="000E41CD"/>
    <w:rsid w:val="00114A95"/>
    <w:rsid w:val="00123841"/>
    <w:rsid w:val="0013505C"/>
    <w:rsid w:val="001472CB"/>
    <w:rsid w:val="00165C5F"/>
    <w:rsid w:val="00171483"/>
    <w:rsid w:val="00176C32"/>
    <w:rsid w:val="00186331"/>
    <w:rsid w:val="00193562"/>
    <w:rsid w:val="001A594B"/>
    <w:rsid w:val="001B0A59"/>
    <w:rsid w:val="001D56E9"/>
    <w:rsid w:val="001E1551"/>
    <w:rsid w:val="001E5019"/>
    <w:rsid w:val="001F2AE0"/>
    <w:rsid w:val="001F5289"/>
    <w:rsid w:val="00236F3F"/>
    <w:rsid w:val="00264892"/>
    <w:rsid w:val="00293D95"/>
    <w:rsid w:val="002A2492"/>
    <w:rsid w:val="002B05E9"/>
    <w:rsid w:val="002E3DFE"/>
    <w:rsid w:val="002F2258"/>
    <w:rsid w:val="002F3A4C"/>
    <w:rsid w:val="00304966"/>
    <w:rsid w:val="0032141F"/>
    <w:rsid w:val="00327587"/>
    <w:rsid w:val="003613E3"/>
    <w:rsid w:val="003644A2"/>
    <w:rsid w:val="00372193"/>
    <w:rsid w:val="00375344"/>
    <w:rsid w:val="00380677"/>
    <w:rsid w:val="003A2FCA"/>
    <w:rsid w:val="003A669F"/>
    <w:rsid w:val="003D1345"/>
    <w:rsid w:val="003D6B3F"/>
    <w:rsid w:val="00410FBB"/>
    <w:rsid w:val="004239F4"/>
    <w:rsid w:val="00434464"/>
    <w:rsid w:val="00447FB8"/>
    <w:rsid w:val="00460DDB"/>
    <w:rsid w:val="0047198F"/>
    <w:rsid w:val="0047544F"/>
    <w:rsid w:val="00484399"/>
    <w:rsid w:val="004B07E5"/>
    <w:rsid w:val="004C7193"/>
    <w:rsid w:val="004E3636"/>
    <w:rsid w:val="00532F88"/>
    <w:rsid w:val="005439E5"/>
    <w:rsid w:val="00573690"/>
    <w:rsid w:val="00594BA9"/>
    <w:rsid w:val="005A629D"/>
    <w:rsid w:val="005B76D7"/>
    <w:rsid w:val="005E0F45"/>
    <w:rsid w:val="005F78E9"/>
    <w:rsid w:val="00601152"/>
    <w:rsid w:val="00612597"/>
    <w:rsid w:val="00615951"/>
    <w:rsid w:val="006373B8"/>
    <w:rsid w:val="00641849"/>
    <w:rsid w:val="0065008B"/>
    <w:rsid w:val="006537B9"/>
    <w:rsid w:val="006624AD"/>
    <w:rsid w:val="00663ED6"/>
    <w:rsid w:val="00674996"/>
    <w:rsid w:val="00687D13"/>
    <w:rsid w:val="006B538D"/>
    <w:rsid w:val="006E0324"/>
    <w:rsid w:val="006E207B"/>
    <w:rsid w:val="00700A4B"/>
    <w:rsid w:val="007117CB"/>
    <w:rsid w:val="00736ABA"/>
    <w:rsid w:val="00742966"/>
    <w:rsid w:val="007520B6"/>
    <w:rsid w:val="00757DAE"/>
    <w:rsid w:val="0076144E"/>
    <w:rsid w:val="00762B30"/>
    <w:rsid w:val="007708A6"/>
    <w:rsid w:val="00785DD3"/>
    <w:rsid w:val="007903BB"/>
    <w:rsid w:val="007966CA"/>
    <w:rsid w:val="007A752A"/>
    <w:rsid w:val="007B692F"/>
    <w:rsid w:val="007E563A"/>
    <w:rsid w:val="007E6878"/>
    <w:rsid w:val="007E7FE7"/>
    <w:rsid w:val="0080573D"/>
    <w:rsid w:val="00821309"/>
    <w:rsid w:val="00844460"/>
    <w:rsid w:val="00866A47"/>
    <w:rsid w:val="0087363B"/>
    <w:rsid w:val="00877B3D"/>
    <w:rsid w:val="00882C35"/>
    <w:rsid w:val="008B4636"/>
    <w:rsid w:val="008D2D76"/>
    <w:rsid w:val="008D3405"/>
    <w:rsid w:val="009072FA"/>
    <w:rsid w:val="0091175E"/>
    <w:rsid w:val="0093340F"/>
    <w:rsid w:val="00934572"/>
    <w:rsid w:val="0094260C"/>
    <w:rsid w:val="009445D2"/>
    <w:rsid w:val="00954FF7"/>
    <w:rsid w:val="009759E7"/>
    <w:rsid w:val="009B3D70"/>
    <w:rsid w:val="009E7ABD"/>
    <w:rsid w:val="009F3A9C"/>
    <w:rsid w:val="009F509E"/>
    <w:rsid w:val="00A02366"/>
    <w:rsid w:val="00A1340B"/>
    <w:rsid w:val="00A208D5"/>
    <w:rsid w:val="00A33FDE"/>
    <w:rsid w:val="00A62CC1"/>
    <w:rsid w:val="00A63409"/>
    <w:rsid w:val="00A832C7"/>
    <w:rsid w:val="00AA209C"/>
    <w:rsid w:val="00AC1BBD"/>
    <w:rsid w:val="00AE3CA4"/>
    <w:rsid w:val="00B10C22"/>
    <w:rsid w:val="00B44F49"/>
    <w:rsid w:val="00B51308"/>
    <w:rsid w:val="00B56DC3"/>
    <w:rsid w:val="00B71227"/>
    <w:rsid w:val="00B76523"/>
    <w:rsid w:val="00B84B0C"/>
    <w:rsid w:val="00B8600B"/>
    <w:rsid w:val="00B92D8C"/>
    <w:rsid w:val="00BA3182"/>
    <w:rsid w:val="00BB796F"/>
    <w:rsid w:val="00BD1848"/>
    <w:rsid w:val="00BE008A"/>
    <w:rsid w:val="00BE04E6"/>
    <w:rsid w:val="00BE7558"/>
    <w:rsid w:val="00C00F28"/>
    <w:rsid w:val="00C01D43"/>
    <w:rsid w:val="00C04903"/>
    <w:rsid w:val="00C063E1"/>
    <w:rsid w:val="00C41F73"/>
    <w:rsid w:val="00C47F4C"/>
    <w:rsid w:val="00C56F25"/>
    <w:rsid w:val="00C6524E"/>
    <w:rsid w:val="00C66107"/>
    <w:rsid w:val="00C829B6"/>
    <w:rsid w:val="00CA2468"/>
    <w:rsid w:val="00CB4540"/>
    <w:rsid w:val="00CB4B6C"/>
    <w:rsid w:val="00CC4A40"/>
    <w:rsid w:val="00CD4F45"/>
    <w:rsid w:val="00CE57EB"/>
    <w:rsid w:val="00CF7204"/>
    <w:rsid w:val="00D12DD4"/>
    <w:rsid w:val="00D36755"/>
    <w:rsid w:val="00D5744C"/>
    <w:rsid w:val="00D67967"/>
    <w:rsid w:val="00D70B70"/>
    <w:rsid w:val="00D71125"/>
    <w:rsid w:val="00D76B47"/>
    <w:rsid w:val="00D77E6C"/>
    <w:rsid w:val="00D90F99"/>
    <w:rsid w:val="00DB025B"/>
    <w:rsid w:val="00DB1527"/>
    <w:rsid w:val="00DF079B"/>
    <w:rsid w:val="00DF2D6B"/>
    <w:rsid w:val="00E0288A"/>
    <w:rsid w:val="00E04A54"/>
    <w:rsid w:val="00E04AC2"/>
    <w:rsid w:val="00E56133"/>
    <w:rsid w:val="00E7248A"/>
    <w:rsid w:val="00E77C56"/>
    <w:rsid w:val="00E97BF8"/>
    <w:rsid w:val="00EA73AA"/>
    <w:rsid w:val="00EE29AE"/>
    <w:rsid w:val="00EE67E1"/>
    <w:rsid w:val="00EF7C58"/>
    <w:rsid w:val="00F01195"/>
    <w:rsid w:val="00F05DE5"/>
    <w:rsid w:val="00F27763"/>
    <w:rsid w:val="00F33E2C"/>
    <w:rsid w:val="00F7277E"/>
    <w:rsid w:val="00F77235"/>
    <w:rsid w:val="00F905D9"/>
    <w:rsid w:val="00FA6A34"/>
    <w:rsid w:val="00FD0191"/>
    <w:rsid w:val="00FE1183"/>
    <w:rsid w:val="00FE277D"/>
    <w:rsid w:val="00FE2A29"/>
    <w:rsid w:val="00FE5067"/>
    <w:rsid w:val="00FE6F43"/>
    <w:rsid w:val="00FF01AF"/>
    <w:rsid w:val="00FF7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ules v:ext="edit">
        <o:r id="V:Rule1" type="connector" idref="#_x0000_s1109"/>
        <o:r id="V:Rule2" type="connector" idref="#_x0000_s1107"/>
        <o:r id="V:Rule3" type="connector" idref="#_x0000_s1105"/>
        <o:r id="V:Rule4" type="connector" idref="#_x0000_s1104"/>
        <o:r id="V:Rule5" type="connector" idref="#_x0000_s1102"/>
        <o:r id="V:Rule6" type="connector" idref="#_x0000_s1108"/>
        <o:r id="V:Rule7" type="connector" idref="#_x0000_s1103"/>
        <o:r id="V:Rule8" type="connector" idref="#_x0000_s1111"/>
        <o:r id="V:Rule9" type="connector" idref="#_x0000_s1106"/>
        <o:r id="V:Rule10" type="connector" idref="#_x0000_s1112"/>
      </o:rules>
    </o:shapelayout>
  </w:shapeDefaults>
  <w:decimalSymbol w:val=","/>
  <w:listSeparator w:val=";"/>
  <w15:docId w15:val="{A9AA873B-D1C0-4DAC-AAC5-AE826410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A5"/>
  </w:style>
  <w:style w:type="paragraph" w:styleId="1">
    <w:name w:val="heading 1"/>
    <w:basedOn w:val="a"/>
    <w:next w:val="a"/>
    <w:link w:val="10"/>
    <w:qFormat/>
    <w:rsid w:val="00FE2A29"/>
    <w:pPr>
      <w:keepNext/>
      <w:spacing w:after="0" w:line="240" w:lineRule="auto"/>
      <w:outlineLvl w:val="0"/>
    </w:pPr>
    <w:rPr>
      <w:rFonts w:ascii="Courier New" w:eastAsia="Times New Roman" w:hAnsi="Courier New"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8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848"/>
    <w:pPr>
      <w:suppressAutoHyphens/>
      <w:ind w:left="720"/>
    </w:pPr>
    <w:rPr>
      <w:rFonts w:ascii="Calibri" w:eastAsia="Calibri" w:hAnsi="Calibri" w:cs="Calibri"/>
      <w:lang w:eastAsia="ar-SA"/>
    </w:rPr>
  </w:style>
  <w:style w:type="character" w:styleId="a5">
    <w:name w:val="Hyperlink"/>
    <w:uiPriority w:val="99"/>
    <w:rsid w:val="00BD1848"/>
    <w:rPr>
      <w:rFonts w:cs="Times New Roman"/>
      <w:color w:val="0000FF"/>
      <w:u w:val="single"/>
    </w:rPr>
  </w:style>
  <w:style w:type="paragraph" w:customStyle="1" w:styleId="3">
    <w:name w:val="Абзац списка3"/>
    <w:basedOn w:val="a"/>
    <w:rsid w:val="00BD1848"/>
    <w:pPr>
      <w:ind w:left="720"/>
    </w:pPr>
    <w:rPr>
      <w:rFonts w:ascii="Calibri" w:eastAsia="Times New Roman" w:hAnsi="Calibri" w:cs="Times New Roman"/>
    </w:rPr>
  </w:style>
  <w:style w:type="paragraph" w:styleId="a6">
    <w:name w:val="Balloon Text"/>
    <w:basedOn w:val="a"/>
    <w:link w:val="a7"/>
    <w:semiHidden/>
    <w:unhideWhenUsed/>
    <w:rsid w:val="00D367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755"/>
    <w:rPr>
      <w:rFonts w:ascii="Tahoma" w:hAnsi="Tahoma" w:cs="Tahoma"/>
      <w:sz w:val="16"/>
      <w:szCs w:val="16"/>
    </w:rPr>
  </w:style>
  <w:style w:type="character" w:styleId="a8">
    <w:name w:val="Strong"/>
    <w:qFormat/>
    <w:rsid w:val="004E3636"/>
    <w:rPr>
      <w:b/>
      <w:bCs/>
    </w:rPr>
  </w:style>
  <w:style w:type="character" w:styleId="a9">
    <w:name w:val="Emphasis"/>
    <w:uiPriority w:val="20"/>
    <w:qFormat/>
    <w:rsid w:val="004E3636"/>
    <w:rPr>
      <w:rFonts w:cs="Times New Roman"/>
      <w:i/>
      <w:iCs/>
    </w:rPr>
  </w:style>
  <w:style w:type="paragraph" w:customStyle="1" w:styleId="11">
    <w:name w:val="Абзац списка1"/>
    <w:basedOn w:val="a"/>
    <w:rsid w:val="006B538D"/>
    <w:pPr>
      <w:ind w:left="720"/>
    </w:pPr>
    <w:rPr>
      <w:rFonts w:ascii="Calibri" w:eastAsia="Times New Roman" w:hAnsi="Calibri" w:cs="Times New Roman"/>
    </w:rPr>
  </w:style>
  <w:style w:type="paragraph" w:styleId="aa">
    <w:name w:val="No Spacing"/>
    <w:link w:val="ab"/>
    <w:uiPriority w:val="1"/>
    <w:qFormat/>
    <w:rsid w:val="007117CB"/>
    <w:pPr>
      <w:spacing w:after="0" w:line="240" w:lineRule="auto"/>
    </w:pPr>
    <w:rPr>
      <w:rFonts w:ascii="Calibri" w:eastAsia="Times New Roman" w:hAnsi="Calibri" w:cs="Times New Roman"/>
    </w:rPr>
  </w:style>
  <w:style w:type="character" w:customStyle="1" w:styleId="ab">
    <w:name w:val="Без интервала Знак"/>
    <w:basedOn w:val="a0"/>
    <w:link w:val="aa"/>
    <w:uiPriority w:val="1"/>
    <w:locked/>
    <w:rsid w:val="007117CB"/>
    <w:rPr>
      <w:rFonts w:ascii="Calibri" w:eastAsia="Times New Roman" w:hAnsi="Calibri" w:cs="Times New Roman"/>
    </w:rPr>
  </w:style>
  <w:style w:type="paragraph" w:styleId="ac">
    <w:name w:val="Body Text"/>
    <w:basedOn w:val="a"/>
    <w:link w:val="ad"/>
    <w:rsid w:val="00757DAE"/>
    <w:pPr>
      <w:spacing w:before="30" w:after="3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757DAE"/>
    <w:rPr>
      <w:rFonts w:ascii="Times New Roman" w:eastAsia="Times New Roman" w:hAnsi="Times New Roman" w:cs="Times New Roman"/>
      <w:sz w:val="20"/>
      <w:szCs w:val="20"/>
    </w:rPr>
  </w:style>
  <w:style w:type="paragraph" w:styleId="2">
    <w:name w:val="Body Text 2"/>
    <w:basedOn w:val="a"/>
    <w:link w:val="20"/>
    <w:uiPriority w:val="99"/>
    <w:unhideWhenUsed/>
    <w:rsid w:val="007B692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7B692F"/>
    <w:rPr>
      <w:rFonts w:ascii="Calibri" w:eastAsia="Times New Roman" w:hAnsi="Calibri" w:cs="Times New Roman"/>
    </w:rPr>
  </w:style>
  <w:style w:type="paragraph" w:customStyle="1" w:styleId="21">
    <w:name w:val="Абзац списка2"/>
    <w:basedOn w:val="a"/>
    <w:rsid w:val="00372193"/>
    <w:pPr>
      <w:ind w:left="720"/>
    </w:pPr>
    <w:rPr>
      <w:rFonts w:ascii="Calibri" w:eastAsia="Times New Roman" w:hAnsi="Calibri" w:cs="Times New Roman"/>
    </w:rPr>
  </w:style>
  <w:style w:type="paragraph" w:styleId="ae">
    <w:name w:val="Normal (Web)"/>
    <w:basedOn w:val="a"/>
    <w:rsid w:val="003A6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E2A29"/>
    <w:rPr>
      <w:rFonts w:ascii="Courier New" w:eastAsia="Times New Roman" w:hAnsi="Courier New" w:cs="Times New Roman"/>
      <w:b/>
      <w:sz w:val="32"/>
      <w:szCs w:val="20"/>
    </w:rPr>
  </w:style>
  <w:style w:type="numbering" w:customStyle="1" w:styleId="12">
    <w:name w:val="Нет списка1"/>
    <w:next w:val="a2"/>
    <w:uiPriority w:val="99"/>
    <w:semiHidden/>
    <w:unhideWhenUsed/>
    <w:rsid w:val="00FE2A29"/>
  </w:style>
  <w:style w:type="table" w:customStyle="1" w:styleId="13">
    <w:name w:val="Сетка таблицы1"/>
    <w:basedOn w:val="a1"/>
    <w:next w:val="a3"/>
    <w:rsid w:val="00FE2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с отступом Знак"/>
    <w:locked/>
    <w:rsid w:val="0080573D"/>
    <w:rPr>
      <w:b/>
      <w:bCs w:val="0"/>
      <w:sz w:val="30"/>
      <w:lang w:val="ru-RU" w:eastAsia="ru-RU" w:bidi="ar-SA"/>
    </w:rPr>
  </w:style>
  <w:style w:type="paragraph" w:styleId="af0">
    <w:name w:val="header"/>
    <w:basedOn w:val="a"/>
    <w:link w:val="af1"/>
    <w:uiPriority w:val="99"/>
    <w:unhideWhenUsed/>
    <w:rsid w:val="003D6B3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D6B3F"/>
  </w:style>
  <w:style w:type="paragraph" w:styleId="af2">
    <w:name w:val="footer"/>
    <w:basedOn w:val="a"/>
    <w:link w:val="af3"/>
    <w:uiPriority w:val="99"/>
    <w:unhideWhenUsed/>
    <w:rsid w:val="003D6B3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D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7204">
      <w:bodyDiv w:val="1"/>
      <w:marLeft w:val="0"/>
      <w:marRight w:val="0"/>
      <w:marTop w:val="0"/>
      <w:marBottom w:val="0"/>
      <w:divBdr>
        <w:top w:val="none" w:sz="0" w:space="0" w:color="auto"/>
        <w:left w:val="none" w:sz="0" w:space="0" w:color="auto"/>
        <w:bottom w:val="none" w:sz="0" w:space="0" w:color="auto"/>
        <w:right w:val="none" w:sz="0" w:space="0" w:color="auto"/>
      </w:divBdr>
    </w:div>
    <w:div w:id="402021882">
      <w:bodyDiv w:val="1"/>
      <w:marLeft w:val="0"/>
      <w:marRight w:val="0"/>
      <w:marTop w:val="0"/>
      <w:marBottom w:val="0"/>
      <w:divBdr>
        <w:top w:val="none" w:sz="0" w:space="0" w:color="auto"/>
        <w:left w:val="none" w:sz="0" w:space="0" w:color="auto"/>
        <w:bottom w:val="none" w:sz="0" w:space="0" w:color="auto"/>
        <w:right w:val="none" w:sz="0" w:space="0" w:color="auto"/>
      </w:divBdr>
    </w:div>
    <w:div w:id="494032414">
      <w:bodyDiv w:val="1"/>
      <w:marLeft w:val="0"/>
      <w:marRight w:val="0"/>
      <w:marTop w:val="0"/>
      <w:marBottom w:val="0"/>
      <w:divBdr>
        <w:top w:val="none" w:sz="0" w:space="0" w:color="auto"/>
        <w:left w:val="none" w:sz="0" w:space="0" w:color="auto"/>
        <w:bottom w:val="none" w:sz="0" w:space="0" w:color="auto"/>
        <w:right w:val="none" w:sz="0" w:space="0" w:color="auto"/>
      </w:divBdr>
    </w:div>
    <w:div w:id="524440462">
      <w:bodyDiv w:val="1"/>
      <w:marLeft w:val="0"/>
      <w:marRight w:val="0"/>
      <w:marTop w:val="0"/>
      <w:marBottom w:val="0"/>
      <w:divBdr>
        <w:top w:val="none" w:sz="0" w:space="0" w:color="auto"/>
        <w:left w:val="none" w:sz="0" w:space="0" w:color="auto"/>
        <w:bottom w:val="none" w:sz="0" w:space="0" w:color="auto"/>
        <w:right w:val="none" w:sz="0" w:space="0" w:color="auto"/>
      </w:divBdr>
    </w:div>
    <w:div w:id="607274341">
      <w:bodyDiv w:val="1"/>
      <w:marLeft w:val="0"/>
      <w:marRight w:val="0"/>
      <w:marTop w:val="0"/>
      <w:marBottom w:val="0"/>
      <w:divBdr>
        <w:top w:val="none" w:sz="0" w:space="0" w:color="auto"/>
        <w:left w:val="none" w:sz="0" w:space="0" w:color="auto"/>
        <w:bottom w:val="none" w:sz="0" w:space="0" w:color="auto"/>
        <w:right w:val="none" w:sz="0" w:space="0" w:color="auto"/>
      </w:divBdr>
    </w:div>
    <w:div w:id="638919552">
      <w:bodyDiv w:val="1"/>
      <w:marLeft w:val="0"/>
      <w:marRight w:val="0"/>
      <w:marTop w:val="0"/>
      <w:marBottom w:val="0"/>
      <w:divBdr>
        <w:top w:val="none" w:sz="0" w:space="0" w:color="auto"/>
        <w:left w:val="none" w:sz="0" w:space="0" w:color="auto"/>
        <w:bottom w:val="none" w:sz="0" w:space="0" w:color="auto"/>
        <w:right w:val="none" w:sz="0" w:space="0" w:color="auto"/>
      </w:divBdr>
    </w:div>
    <w:div w:id="906497033">
      <w:bodyDiv w:val="1"/>
      <w:marLeft w:val="0"/>
      <w:marRight w:val="0"/>
      <w:marTop w:val="0"/>
      <w:marBottom w:val="0"/>
      <w:divBdr>
        <w:top w:val="none" w:sz="0" w:space="0" w:color="auto"/>
        <w:left w:val="none" w:sz="0" w:space="0" w:color="auto"/>
        <w:bottom w:val="none" w:sz="0" w:space="0" w:color="auto"/>
        <w:right w:val="none" w:sz="0" w:space="0" w:color="auto"/>
      </w:divBdr>
    </w:div>
    <w:div w:id="1006203691">
      <w:bodyDiv w:val="1"/>
      <w:marLeft w:val="0"/>
      <w:marRight w:val="0"/>
      <w:marTop w:val="0"/>
      <w:marBottom w:val="0"/>
      <w:divBdr>
        <w:top w:val="none" w:sz="0" w:space="0" w:color="auto"/>
        <w:left w:val="none" w:sz="0" w:space="0" w:color="auto"/>
        <w:bottom w:val="none" w:sz="0" w:space="0" w:color="auto"/>
        <w:right w:val="none" w:sz="0" w:space="0" w:color="auto"/>
      </w:divBdr>
    </w:div>
    <w:div w:id="1089473316">
      <w:bodyDiv w:val="1"/>
      <w:marLeft w:val="0"/>
      <w:marRight w:val="0"/>
      <w:marTop w:val="0"/>
      <w:marBottom w:val="0"/>
      <w:divBdr>
        <w:top w:val="none" w:sz="0" w:space="0" w:color="auto"/>
        <w:left w:val="none" w:sz="0" w:space="0" w:color="auto"/>
        <w:bottom w:val="none" w:sz="0" w:space="0" w:color="auto"/>
        <w:right w:val="none" w:sz="0" w:space="0" w:color="auto"/>
      </w:divBdr>
    </w:div>
    <w:div w:id="1223176680">
      <w:bodyDiv w:val="1"/>
      <w:marLeft w:val="0"/>
      <w:marRight w:val="0"/>
      <w:marTop w:val="0"/>
      <w:marBottom w:val="0"/>
      <w:divBdr>
        <w:top w:val="none" w:sz="0" w:space="0" w:color="auto"/>
        <w:left w:val="none" w:sz="0" w:space="0" w:color="auto"/>
        <w:bottom w:val="none" w:sz="0" w:space="0" w:color="auto"/>
        <w:right w:val="none" w:sz="0" w:space="0" w:color="auto"/>
      </w:divBdr>
    </w:div>
    <w:div w:id="1323776928">
      <w:bodyDiv w:val="1"/>
      <w:marLeft w:val="0"/>
      <w:marRight w:val="0"/>
      <w:marTop w:val="0"/>
      <w:marBottom w:val="0"/>
      <w:divBdr>
        <w:top w:val="none" w:sz="0" w:space="0" w:color="auto"/>
        <w:left w:val="none" w:sz="0" w:space="0" w:color="auto"/>
        <w:bottom w:val="none" w:sz="0" w:space="0" w:color="auto"/>
        <w:right w:val="none" w:sz="0" w:space="0" w:color="auto"/>
      </w:divBdr>
    </w:div>
    <w:div w:id="1337145749">
      <w:bodyDiv w:val="1"/>
      <w:marLeft w:val="0"/>
      <w:marRight w:val="0"/>
      <w:marTop w:val="0"/>
      <w:marBottom w:val="0"/>
      <w:divBdr>
        <w:top w:val="none" w:sz="0" w:space="0" w:color="auto"/>
        <w:left w:val="none" w:sz="0" w:space="0" w:color="auto"/>
        <w:bottom w:val="none" w:sz="0" w:space="0" w:color="auto"/>
        <w:right w:val="none" w:sz="0" w:space="0" w:color="auto"/>
      </w:divBdr>
    </w:div>
    <w:div w:id="1391148037">
      <w:bodyDiv w:val="1"/>
      <w:marLeft w:val="0"/>
      <w:marRight w:val="0"/>
      <w:marTop w:val="0"/>
      <w:marBottom w:val="0"/>
      <w:divBdr>
        <w:top w:val="none" w:sz="0" w:space="0" w:color="auto"/>
        <w:left w:val="none" w:sz="0" w:space="0" w:color="auto"/>
        <w:bottom w:val="none" w:sz="0" w:space="0" w:color="auto"/>
        <w:right w:val="none" w:sz="0" w:space="0" w:color="auto"/>
      </w:divBdr>
    </w:div>
    <w:div w:id="1456682926">
      <w:bodyDiv w:val="1"/>
      <w:marLeft w:val="0"/>
      <w:marRight w:val="0"/>
      <w:marTop w:val="0"/>
      <w:marBottom w:val="0"/>
      <w:divBdr>
        <w:top w:val="none" w:sz="0" w:space="0" w:color="auto"/>
        <w:left w:val="none" w:sz="0" w:space="0" w:color="auto"/>
        <w:bottom w:val="none" w:sz="0" w:space="0" w:color="auto"/>
        <w:right w:val="none" w:sz="0" w:space="0" w:color="auto"/>
      </w:divBdr>
    </w:div>
    <w:div w:id="1470055115">
      <w:bodyDiv w:val="1"/>
      <w:marLeft w:val="0"/>
      <w:marRight w:val="0"/>
      <w:marTop w:val="0"/>
      <w:marBottom w:val="0"/>
      <w:divBdr>
        <w:top w:val="none" w:sz="0" w:space="0" w:color="auto"/>
        <w:left w:val="none" w:sz="0" w:space="0" w:color="auto"/>
        <w:bottom w:val="none" w:sz="0" w:space="0" w:color="auto"/>
        <w:right w:val="none" w:sz="0" w:space="0" w:color="auto"/>
      </w:divBdr>
    </w:div>
    <w:div w:id="1520849552">
      <w:bodyDiv w:val="1"/>
      <w:marLeft w:val="0"/>
      <w:marRight w:val="0"/>
      <w:marTop w:val="0"/>
      <w:marBottom w:val="0"/>
      <w:divBdr>
        <w:top w:val="none" w:sz="0" w:space="0" w:color="auto"/>
        <w:left w:val="none" w:sz="0" w:space="0" w:color="auto"/>
        <w:bottom w:val="none" w:sz="0" w:space="0" w:color="auto"/>
        <w:right w:val="none" w:sz="0" w:space="0" w:color="auto"/>
      </w:divBdr>
    </w:div>
    <w:div w:id="1626428291">
      <w:bodyDiv w:val="1"/>
      <w:marLeft w:val="0"/>
      <w:marRight w:val="0"/>
      <w:marTop w:val="0"/>
      <w:marBottom w:val="0"/>
      <w:divBdr>
        <w:top w:val="none" w:sz="0" w:space="0" w:color="auto"/>
        <w:left w:val="none" w:sz="0" w:space="0" w:color="auto"/>
        <w:bottom w:val="none" w:sz="0" w:space="0" w:color="auto"/>
        <w:right w:val="none" w:sz="0" w:space="0" w:color="auto"/>
      </w:divBdr>
    </w:div>
    <w:div w:id="1715538565">
      <w:bodyDiv w:val="1"/>
      <w:marLeft w:val="0"/>
      <w:marRight w:val="0"/>
      <w:marTop w:val="0"/>
      <w:marBottom w:val="0"/>
      <w:divBdr>
        <w:top w:val="none" w:sz="0" w:space="0" w:color="auto"/>
        <w:left w:val="none" w:sz="0" w:space="0" w:color="auto"/>
        <w:bottom w:val="none" w:sz="0" w:space="0" w:color="auto"/>
        <w:right w:val="none" w:sz="0" w:space="0" w:color="auto"/>
      </w:divBdr>
    </w:div>
    <w:div w:id="1737363256">
      <w:bodyDiv w:val="1"/>
      <w:marLeft w:val="0"/>
      <w:marRight w:val="0"/>
      <w:marTop w:val="0"/>
      <w:marBottom w:val="0"/>
      <w:divBdr>
        <w:top w:val="none" w:sz="0" w:space="0" w:color="auto"/>
        <w:left w:val="none" w:sz="0" w:space="0" w:color="auto"/>
        <w:bottom w:val="none" w:sz="0" w:space="0" w:color="auto"/>
        <w:right w:val="none" w:sz="0" w:space="0" w:color="auto"/>
      </w:divBdr>
    </w:div>
    <w:div w:id="1751581313">
      <w:bodyDiv w:val="1"/>
      <w:marLeft w:val="0"/>
      <w:marRight w:val="0"/>
      <w:marTop w:val="0"/>
      <w:marBottom w:val="0"/>
      <w:divBdr>
        <w:top w:val="none" w:sz="0" w:space="0" w:color="auto"/>
        <w:left w:val="none" w:sz="0" w:space="0" w:color="auto"/>
        <w:bottom w:val="none" w:sz="0" w:space="0" w:color="auto"/>
        <w:right w:val="none" w:sz="0" w:space="0" w:color="auto"/>
      </w:divBdr>
    </w:div>
    <w:div w:id="1800223647">
      <w:bodyDiv w:val="1"/>
      <w:marLeft w:val="0"/>
      <w:marRight w:val="0"/>
      <w:marTop w:val="0"/>
      <w:marBottom w:val="0"/>
      <w:divBdr>
        <w:top w:val="none" w:sz="0" w:space="0" w:color="auto"/>
        <w:left w:val="none" w:sz="0" w:space="0" w:color="auto"/>
        <w:bottom w:val="none" w:sz="0" w:space="0" w:color="auto"/>
        <w:right w:val="none" w:sz="0" w:space="0" w:color="auto"/>
      </w:divBdr>
    </w:div>
    <w:div w:id="1961956711">
      <w:bodyDiv w:val="1"/>
      <w:marLeft w:val="0"/>
      <w:marRight w:val="0"/>
      <w:marTop w:val="0"/>
      <w:marBottom w:val="0"/>
      <w:divBdr>
        <w:top w:val="none" w:sz="0" w:space="0" w:color="auto"/>
        <w:left w:val="none" w:sz="0" w:space="0" w:color="auto"/>
        <w:bottom w:val="none" w:sz="0" w:space="0" w:color="auto"/>
        <w:right w:val="none" w:sz="0" w:space="0" w:color="auto"/>
      </w:divBdr>
    </w:div>
    <w:div w:id="21001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school-20.ru" TargetMode="External"/><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20@gel.kubannet.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1.7460011887291644E-2"/>
          <c:y val="3.7577779413087452E-2"/>
          <c:w val="0.65888145231847017"/>
          <c:h val="0.9375"/>
        </c:manualLayout>
      </c:layout>
      <c:pie3DChart>
        <c:varyColors val="1"/>
        <c:ser>
          <c:idx val="0"/>
          <c:order val="0"/>
          <c:explosion val="25"/>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0-AD6C-4B7D-9BF9-111529ADE978}"/>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1-AD6C-4B7D-9BF9-111529ADE978}"/>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Лист1!$A$132:$A$135</c:f>
              <c:strCache>
                <c:ptCount val="4"/>
                <c:pt idx="0">
                  <c:v>до 35 лет</c:v>
                </c:pt>
                <c:pt idx="1">
                  <c:v>35-45</c:v>
                </c:pt>
                <c:pt idx="2">
                  <c:v>45-55</c:v>
                </c:pt>
                <c:pt idx="3">
                  <c:v>55 и старше</c:v>
                </c:pt>
              </c:strCache>
            </c:strRef>
          </c:cat>
          <c:val>
            <c:numRef>
              <c:f>Лист1!$B$132:$B$135</c:f>
              <c:numCache>
                <c:formatCode>0%</c:formatCode>
                <c:ptCount val="4"/>
                <c:pt idx="0">
                  <c:v>0.20600000000000004</c:v>
                </c:pt>
                <c:pt idx="1">
                  <c:v>0.31000000000000044</c:v>
                </c:pt>
                <c:pt idx="2">
                  <c:v>0.27500000000000002</c:v>
                </c:pt>
                <c:pt idx="3">
                  <c:v>0.20700000000000021</c:v>
                </c:pt>
              </c:numCache>
            </c:numRef>
          </c:val>
          <c:extLst xmlns:c16r2="http://schemas.microsoft.com/office/drawing/2015/06/chart">
            <c:ext xmlns:c16="http://schemas.microsoft.com/office/drawing/2014/chart" uri="{C3380CC4-5D6E-409C-BE32-E72D297353CC}">
              <c16:uniqueId val="{00000002-AD6C-4B7D-9BF9-111529ADE978}"/>
            </c:ext>
          </c:extLst>
        </c:ser>
        <c:dLbls>
          <c:showLegendKey val="0"/>
          <c:showVal val="0"/>
          <c:showCatName val="0"/>
          <c:showSerName val="0"/>
          <c:showPercent val="0"/>
          <c:showBubbleSize val="0"/>
          <c:showLeaderLines val="1"/>
        </c:dLbls>
      </c:pie3DChart>
      <c:spPr>
        <a:noFill/>
        <a:ln w="25399">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7.5326280417479463E-2"/>
          <c:y val="3.7577779413087452E-2"/>
          <c:w val="0.60101531612345926"/>
          <c:h val="0.85641909626161594"/>
        </c:manualLayout>
      </c:layout>
      <c:pie3DChart>
        <c:varyColors val="1"/>
        <c:ser>
          <c:idx val="0"/>
          <c:order val="0"/>
          <c:explosion val="25"/>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0-781A-432A-A191-95C50771B0C4}"/>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1-781A-432A-A191-95C50771B0C4}"/>
              </c:ext>
            </c:extLst>
          </c:dPt>
          <c:dLbls>
            <c:spPr>
              <a:noFill/>
              <a:ln>
                <a:noFill/>
              </a:ln>
              <a:effectLst/>
            </c:spPr>
            <c:txPr>
              <a:bodyPr/>
              <a:lstStyle/>
              <a:p>
                <a:pPr>
                  <a:defRPr sz="12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Лист1!$A$132:$A$136</c:f>
              <c:strCache>
                <c:ptCount val="5"/>
                <c:pt idx="0">
                  <c:v>до 5 лет</c:v>
                </c:pt>
                <c:pt idx="1">
                  <c:v>5 - 15 лет</c:v>
                </c:pt>
                <c:pt idx="2">
                  <c:v>15 - 25 лет</c:v>
                </c:pt>
                <c:pt idx="3">
                  <c:v>25-35 лет</c:v>
                </c:pt>
                <c:pt idx="4">
                  <c:v>35 лет и выше</c:v>
                </c:pt>
              </c:strCache>
            </c:strRef>
          </c:cat>
          <c:val>
            <c:numRef>
              <c:f>Лист1!$B$132:$B$136</c:f>
              <c:numCache>
                <c:formatCode>0%</c:formatCode>
                <c:ptCount val="5"/>
                <c:pt idx="0">
                  <c:v>0.14000000000000001</c:v>
                </c:pt>
                <c:pt idx="1">
                  <c:v>0.27</c:v>
                </c:pt>
                <c:pt idx="2">
                  <c:v>0.25</c:v>
                </c:pt>
                <c:pt idx="3">
                  <c:v>0.17</c:v>
                </c:pt>
                <c:pt idx="4">
                  <c:v>0.17</c:v>
                </c:pt>
              </c:numCache>
            </c:numRef>
          </c:val>
          <c:extLst xmlns:c16r2="http://schemas.microsoft.com/office/drawing/2015/06/chart">
            <c:ext xmlns:c16="http://schemas.microsoft.com/office/drawing/2014/chart" uri="{C3380CC4-5D6E-409C-BE32-E72D297353CC}">
              <c16:uniqueId val="{00000002-781A-432A-A191-95C50771B0C4}"/>
            </c:ext>
          </c:extLst>
        </c:ser>
        <c:dLbls>
          <c:showLegendKey val="0"/>
          <c:showVal val="0"/>
          <c:showCatName val="0"/>
          <c:showSerName val="0"/>
          <c:showPercent val="0"/>
          <c:showBubbleSize val="0"/>
          <c:showLeaderLines val="1"/>
        </c:dLbls>
      </c:pie3DChart>
      <c:spPr>
        <a:noFill/>
        <a:ln w="25399">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391866913123933E-2"/>
          <c:y val="6.5502183406113537E-2"/>
          <c:w val="0.66728280961182995"/>
          <c:h val="0.77729257641921501"/>
        </c:manualLayout>
      </c:layout>
      <c:bar3DChart>
        <c:barDir val="col"/>
        <c:grouping val="clustered"/>
        <c:varyColors val="0"/>
        <c:ser>
          <c:idx val="0"/>
          <c:order val="0"/>
          <c:tx>
            <c:strRef>
              <c:f>Sheet1!$A$2</c:f>
              <c:strCache>
                <c:ptCount val="1"/>
                <c:pt idx="0">
                  <c:v>участие</c:v>
                </c:pt>
              </c:strCache>
            </c:strRef>
          </c:tx>
          <c:spPr>
            <a:solidFill>
              <a:srgbClr val="9999FF"/>
            </a:solidFill>
            <a:ln w="12700">
              <a:solidFill>
                <a:srgbClr val="000000"/>
              </a:solidFill>
              <a:prstDash val="solid"/>
            </a:ln>
          </c:spPr>
          <c:invertIfNegative val="0"/>
          <c:cat>
            <c:strRef>
              <c:f>Sheet1!$B$1:$E$1</c:f>
              <c:strCache>
                <c:ptCount val="4"/>
                <c:pt idx="0">
                  <c:v>эрудит</c:v>
                </c:pt>
                <c:pt idx="1">
                  <c:v>ЦРТДиЮ</c:v>
                </c:pt>
                <c:pt idx="2">
                  <c:v>росток</c:v>
                </c:pt>
                <c:pt idx="3">
                  <c:v>дюсш</c:v>
                </c:pt>
              </c:strCache>
            </c:strRef>
          </c:cat>
          <c:val>
            <c:numRef>
              <c:f>Sheet1!$B$2:$E$2</c:f>
              <c:numCache>
                <c:formatCode>\О\с\н\о\в\н\о\й</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108C-4080-8F1F-0C27E44A94D9}"/>
            </c:ext>
          </c:extLst>
        </c:ser>
        <c:ser>
          <c:idx val="1"/>
          <c:order val="1"/>
          <c:tx>
            <c:strRef>
              <c:f>Sheet1!$A$3</c:f>
              <c:strCache>
                <c:ptCount val="1"/>
                <c:pt idx="0">
                  <c:v>призовые места</c:v>
                </c:pt>
              </c:strCache>
            </c:strRef>
          </c:tx>
          <c:spPr>
            <a:solidFill>
              <a:srgbClr val="993366"/>
            </a:solidFill>
            <a:ln w="12700">
              <a:solidFill>
                <a:srgbClr val="000000"/>
              </a:solidFill>
              <a:prstDash val="solid"/>
            </a:ln>
          </c:spPr>
          <c:invertIfNegative val="0"/>
          <c:cat>
            <c:strRef>
              <c:f>Sheet1!$B$1:$E$1</c:f>
              <c:strCache>
                <c:ptCount val="4"/>
                <c:pt idx="0">
                  <c:v>эрудит</c:v>
                </c:pt>
                <c:pt idx="1">
                  <c:v>ЦРТДиЮ</c:v>
                </c:pt>
                <c:pt idx="2">
                  <c:v>росток</c:v>
                </c:pt>
                <c:pt idx="3">
                  <c:v>дюсш</c:v>
                </c:pt>
              </c:strCache>
            </c:strRef>
          </c:cat>
          <c:val>
            <c:numRef>
              <c:f>Sheet1!$B$3:$E$3</c:f>
              <c:numCache>
                <c:formatCode>\О\с\н\о\в\н\о\й</c:formatCode>
                <c:ptCount val="4"/>
                <c:pt idx="0">
                  <c:v>80</c:v>
                </c:pt>
                <c:pt idx="1">
                  <c:v>70</c:v>
                </c:pt>
                <c:pt idx="2">
                  <c:v>55</c:v>
                </c:pt>
                <c:pt idx="3">
                  <c:v>85</c:v>
                </c:pt>
              </c:numCache>
            </c:numRef>
          </c:val>
          <c:extLst xmlns:c16r2="http://schemas.microsoft.com/office/drawing/2015/06/chart">
            <c:ext xmlns:c16="http://schemas.microsoft.com/office/drawing/2014/chart" uri="{C3380CC4-5D6E-409C-BE32-E72D297353CC}">
              <c16:uniqueId val="{00000001-108C-4080-8F1F-0C27E44A94D9}"/>
            </c:ext>
          </c:extLst>
        </c:ser>
        <c:ser>
          <c:idx val="2"/>
          <c:order val="2"/>
          <c:tx>
            <c:strRef>
              <c:f>Sheet1!$A$4</c:f>
              <c:strCache>
                <c:ptCount val="1"/>
                <c:pt idx="0">
                  <c:v>1-е места</c:v>
                </c:pt>
              </c:strCache>
            </c:strRef>
          </c:tx>
          <c:spPr>
            <a:solidFill>
              <a:srgbClr val="FFFFCC"/>
            </a:solidFill>
            <a:ln w="12700">
              <a:solidFill>
                <a:srgbClr val="000000"/>
              </a:solidFill>
              <a:prstDash val="solid"/>
            </a:ln>
          </c:spPr>
          <c:invertIfNegative val="0"/>
          <c:cat>
            <c:strRef>
              <c:f>Sheet1!$B$1:$E$1</c:f>
              <c:strCache>
                <c:ptCount val="4"/>
                <c:pt idx="0">
                  <c:v>эрудит</c:v>
                </c:pt>
                <c:pt idx="1">
                  <c:v>ЦРТДиЮ</c:v>
                </c:pt>
                <c:pt idx="2">
                  <c:v>росток</c:v>
                </c:pt>
                <c:pt idx="3">
                  <c:v>дюсш</c:v>
                </c:pt>
              </c:strCache>
            </c:strRef>
          </c:cat>
          <c:val>
            <c:numRef>
              <c:f>Sheet1!$B$4:$E$4</c:f>
              <c:numCache>
                <c:formatCode>\О\с\н\о\в\н\о\й</c:formatCode>
                <c:ptCount val="4"/>
                <c:pt idx="0">
                  <c:v>50</c:v>
                </c:pt>
                <c:pt idx="1">
                  <c:v>25</c:v>
                </c:pt>
                <c:pt idx="2">
                  <c:v>20</c:v>
                </c:pt>
                <c:pt idx="3">
                  <c:v>70</c:v>
                </c:pt>
              </c:numCache>
            </c:numRef>
          </c:val>
          <c:extLst xmlns:c16r2="http://schemas.microsoft.com/office/drawing/2015/06/chart">
            <c:ext xmlns:c16="http://schemas.microsoft.com/office/drawing/2014/chart" uri="{C3380CC4-5D6E-409C-BE32-E72D297353CC}">
              <c16:uniqueId val="{00000002-108C-4080-8F1F-0C27E44A94D9}"/>
            </c:ext>
          </c:extLst>
        </c:ser>
        <c:dLbls>
          <c:showLegendKey val="0"/>
          <c:showVal val="0"/>
          <c:showCatName val="0"/>
          <c:showSerName val="0"/>
          <c:showPercent val="0"/>
          <c:showBubbleSize val="0"/>
        </c:dLbls>
        <c:gapWidth val="150"/>
        <c:gapDepth val="0"/>
        <c:shape val="box"/>
        <c:axId val="471048856"/>
        <c:axId val="471058656"/>
        <c:axId val="0"/>
      </c:bar3DChart>
      <c:catAx>
        <c:axId val="47104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471058656"/>
        <c:crosses val="autoZero"/>
        <c:auto val="1"/>
        <c:lblAlgn val="ctr"/>
        <c:lblOffset val="100"/>
        <c:tickLblSkip val="1"/>
        <c:tickMarkSkip val="1"/>
        <c:noMultiLvlLbl val="0"/>
      </c:catAx>
      <c:valAx>
        <c:axId val="471058656"/>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471048856"/>
        <c:crosses val="autoZero"/>
        <c:crossBetween val="between"/>
      </c:valAx>
      <c:spPr>
        <a:noFill/>
        <a:ln w="25400">
          <a:noFill/>
        </a:ln>
      </c:spPr>
    </c:plotArea>
    <c:legend>
      <c:legendPos val="r"/>
      <c:layout>
        <c:manualLayout>
          <c:xMode val="edge"/>
          <c:yMode val="edge"/>
          <c:x val="0.75600739371534198"/>
          <c:y val="0.36244541484716158"/>
          <c:w val="0.23659889094269895"/>
          <c:h val="0.27947598253275163"/>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173263755184075E-2"/>
          <c:y val="6.0766253139220981E-2"/>
          <c:w val="0.58319039451114918"/>
          <c:h val="0.78731343283582089"/>
        </c:manualLayout>
      </c:layout>
      <c:bar3DChart>
        <c:barDir val="col"/>
        <c:grouping val="clustered"/>
        <c:varyColors val="0"/>
        <c:ser>
          <c:idx val="0"/>
          <c:order val="0"/>
          <c:tx>
            <c:strRef>
              <c:f>Sheet1!$A$2</c:f>
              <c:strCache>
                <c:ptCount val="1"/>
                <c:pt idx="0">
                  <c:v>ДШИ</c:v>
                </c:pt>
              </c:strCache>
            </c:strRef>
          </c:tx>
          <c:spPr>
            <a:solidFill>
              <a:srgbClr val="9999FF"/>
            </a:solidFill>
            <a:ln w="12700">
              <a:solidFill>
                <a:srgbClr val="000000"/>
              </a:solidFill>
              <a:prstDash val="solid"/>
            </a:ln>
          </c:spPr>
          <c:invertIfNegative val="0"/>
          <c:cat>
            <c:strRef>
              <c:f>Sheet1!$B$1:$B$1</c:f>
              <c:strCache>
                <c:ptCount val="1"/>
                <c:pt idx="0">
                  <c:v>2016-2017</c:v>
                </c:pt>
              </c:strCache>
            </c:strRef>
          </c:cat>
          <c:val>
            <c:numRef>
              <c:f>Sheet1!$B$2:$C$2</c:f>
              <c:numCache>
                <c:formatCode>General</c:formatCode>
                <c:ptCount val="2"/>
                <c:pt idx="0">
                  <c:v>98</c:v>
                </c:pt>
                <c:pt idx="1">
                  <c:v>106</c:v>
                </c:pt>
              </c:numCache>
            </c:numRef>
          </c:val>
          <c:extLst xmlns:c16r2="http://schemas.microsoft.com/office/drawing/2015/06/chart">
            <c:ext xmlns:c16="http://schemas.microsoft.com/office/drawing/2014/chart" uri="{C3380CC4-5D6E-409C-BE32-E72D297353CC}">
              <c16:uniqueId val="{00000000-D7D3-4FE1-9A52-2F8714D4F432}"/>
            </c:ext>
          </c:extLst>
        </c:ser>
        <c:ser>
          <c:idx val="1"/>
          <c:order val="1"/>
          <c:tx>
            <c:strRef>
              <c:f>Sheet1!$A$3</c:f>
              <c:strCache>
                <c:ptCount val="1"/>
                <c:pt idx="0">
                  <c:v>Спортивные секции ОУ</c:v>
                </c:pt>
              </c:strCache>
            </c:strRef>
          </c:tx>
          <c:spPr>
            <a:solidFill>
              <a:srgbClr val="993366"/>
            </a:solidFill>
            <a:ln w="12700">
              <a:solidFill>
                <a:srgbClr val="000000"/>
              </a:solidFill>
              <a:prstDash val="solid"/>
            </a:ln>
          </c:spPr>
          <c:invertIfNegative val="0"/>
          <c:cat>
            <c:strRef>
              <c:f>Sheet1!$B$1:$B$1</c:f>
              <c:strCache>
                <c:ptCount val="1"/>
                <c:pt idx="0">
                  <c:v>2016-2017</c:v>
                </c:pt>
              </c:strCache>
            </c:strRef>
          </c:cat>
          <c:val>
            <c:numRef>
              <c:f>Sheet1!$B$3:$C$3</c:f>
              <c:numCache>
                <c:formatCode>General</c:formatCode>
                <c:ptCount val="2"/>
                <c:pt idx="0">
                  <c:v>198</c:v>
                </c:pt>
                <c:pt idx="1">
                  <c:v>235</c:v>
                </c:pt>
              </c:numCache>
            </c:numRef>
          </c:val>
          <c:extLst xmlns:c16r2="http://schemas.microsoft.com/office/drawing/2015/06/chart">
            <c:ext xmlns:c16="http://schemas.microsoft.com/office/drawing/2014/chart" uri="{C3380CC4-5D6E-409C-BE32-E72D297353CC}">
              <c16:uniqueId val="{00000001-D7D3-4FE1-9A52-2F8714D4F432}"/>
            </c:ext>
          </c:extLst>
        </c:ser>
        <c:ser>
          <c:idx val="2"/>
          <c:order val="2"/>
          <c:tx>
            <c:strRef>
              <c:f>Sheet1!$A$4</c:f>
              <c:strCache>
                <c:ptCount val="1"/>
                <c:pt idx="0">
                  <c:v>Музейный актив</c:v>
                </c:pt>
              </c:strCache>
            </c:strRef>
          </c:tx>
          <c:spPr>
            <a:solidFill>
              <a:srgbClr val="FFFFCC"/>
            </a:solidFill>
            <a:ln w="12700">
              <a:solidFill>
                <a:srgbClr val="000000"/>
              </a:solidFill>
              <a:prstDash val="solid"/>
            </a:ln>
          </c:spPr>
          <c:invertIfNegative val="0"/>
          <c:cat>
            <c:strRef>
              <c:f>Sheet1!$B$1:$B$1</c:f>
              <c:strCache>
                <c:ptCount val="1"/>
                <c:pt idx="0">
                  <c:v>2016-2017</c:v>
                </c:pt>
              </c:strCache>
            </c:strRef>
          </c:cat>
          <c:val>
            <c:numRef>
              <c:f>Sheet1!$B$4:$C$4</c:f>
              <c:numCache>
                <c:formatCode>General</c:formatCode>
                <c:ptCount val="2"/>
                <c:pt idx="0">
                  <c:v>15</c:v>
                </c:pt>
                <c:pt idx="1">
                  <c:v>19</c:v>
                </c:pt>
              </c:numCache>
            </c:numRef>
          </c:val>
          <c:extLst xmlns:c16r2="http://schemas.microsoft.com/office/drawing/2015/06/chart">
            <c:ext xmlns:c16="http://schemas.microsoft.com/office/drawing/2014/chart" uri="{C3380CC4-5D6E-409C-BE32-E72D297353CC}">
              <c16:uniqueId val="{00000002-D7D3-4FE1-9A52-2F8714D4F432}"/>
            </c:ext>
          </c:extLst>
        </c:ser>
        <c:dLbls>
          <c:showLegendKey val="0"/>
          <c:showVal val="0"/>
          <c:showCatName val="0"/>
          <c:showSerName val="0"/>
          <c:showPercent val="0"/>
          <c:showBubbleSize val="0"/>
        </c:dLbls>
        <c:gapWidth val="150"/>
        <c:gapDepth val="0"/>
        <c:shape val="box"/>
        <c:axId val="471659896"/>
        <c:axId val="422425680"/>
        <c:axId val="0"/>
      </c:bar3DChart>
      <c:catAx>
        <c:axId val="471659896"/>
        <c:scaling>
          <c:orientation val="minMax"/>
        </c:scaling>
        <c:delete val="1"/>
        <c:axPos val="b"/>
        <c:numFmt formatCode="General" sourceLinked="1"/>
        <c:majorTickMark val="out"/>
        <c:minorTickMark val="none"/>
        <c:tickLblPos val="low"/>
        <c:crossAx val="422425680"/>
        <c:crosses val="autoZero"/>
        <c:auto val="1"/>
        <c:lblAlgn val="ctr"/>
        <c:lblOffset val="100"/>
        <c:tickLblSkip val="1"/>
        <c:tickMarkSkip val="1"/>
        <c:noMultiLvlLbl val="0"/>
      </c:catAx>
      <c:valAx>
        <c:axId val="4224256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471659896"/>
        <c:crosses val="autoZero"/>
        <c:crossBetween val="between"/>
      </c:valAx>
      <c:spPr>
        <a:noFill/>
        <a:ln w="25400">
          <a:noFill/>
        </a:ln>
      </c:spPr>
    </c:plotArea>
    <c:legend>
      <c:legendPos val="r"/>
      <c:layout>
        <c:manualLayout>
          <c:xMode val="edge"/>
          <c:yMode val="edge"/>
          <c:x val="0.6706689536878232"/>
          <c:y val="0.36567164179104522"/>
          <c:w val="0.3224699828473423"/>
          <c:h val="0.27238805970149282"/>
        </c:manualLayout>
      </c:layout>
      <c:overlay val="0"/>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060606060606102E-2"/>
          <c:y val="7.9497907949791002E-2"/>
          <c:w val="0.63030303030303136"/>
          <c:h val="0.75313807531380872"/>
        </c:manualLayout>
      </c:layout>
      <c:bar3DChart>
        <c:barDir val="col"/>
        <c:grouping val="clustered"/>
        <c:varyColors val="0"/>
        <c:ser>
          <c:idx val="0"/>
          <c:order val="0"/>
          <c:tx>
            <c:strRef>
              <c:f>Sheet1!$A$2</c:f>
              <c:strCache>
                <c:ptCount val="1"/>
                <c:pt idx="0">
                  <c:v>ЛДП</c:v>
                </c:pt>
              </c:strCache>
            </c:strRef>
          </c:tx>
          <c:spPr>
            <a:solidFill>
              <a:srgbClr val="9999FF"/>
            </a:solidFill>
            <a:ln w="12700">
              <a:solidFill>
                <a:srgbClr val="000000"/>
              </a:solidFill>
              <a:prstDash val="solid"/>
            </a:ln>
          </c:spPr>
          <c:invertIfNegative val="0"/>
          <c:cat>
            <c:strRef>
              <c:f>Sheet1!$B$1:$C$1</c:f>
              <c:strCache>
                <c:ptCount val="2"/>
                <c:pt idx="0">
                  <c:v>2016=2017</c:v>
                </c:pt>
                <c:pt idx="1">
                  <c:v>2017-2018</c:v>
                </c:pt>
              </c:strCache>
            </c:strRef>
          </c:cat>
          <c:val>
            <c:numRef>
              <c:f>Sheet1!$B$2:$D$2</c:f>
              <c:numCache>
                <c:formatCode>General</c:formatCode>
                <c:ptCount val="3"/>
                <c:pt idx="0">
                  <c:v>50</c:v>
                </c:pt>
                <c:pt idx="1">
                  <c:v>100</c:v>
                </c:pt>
                <c:pt idx="2">
                  <c:v>90</c:v>
                </c:pt>
              </c:numCache>
            </c:numRef>
          </c:val>
          <c:extLst xmlns:c16r2="http://schemas.microsoft.com/office/drawing/2015/06/chart">
            <c:ext xmlns:c16="http://schemas.microsoft.com/office/drawing/2014/chart" uri="{C3380CC4-5D6E-409C-BE32-E72D297353CC}">
              <c16:uniqueId val="{00000000-DEF2-4B6A-B357-39AB6712D8E5}"/>
            </c:ext>
          </c:extLst>
        </c:ser>
        <c:ser>
          <c:idx val="1"/>
          <c:order val="1"/>
          <c:tx>
            <c:strRef>
              <c:f>Sheet1!$A$3</c:f>
              <c:strCache>
                <c:ptCount val="1"/>
                <c:pt idx="0">
                  <c:v>Производственная бригада</c:v>
                </c:pt>
              </c:strCache>
            </c:strRef>
          </c:tx>
          <c:spPr>
            <a:solidFill>
              <a:srgbClr val="993366"/>
            </a:solidFill>
            <a:ln w="12700">
              <a:solidFill>
                <a:srgbClr val="000000"/>
              </a:solidFill>
              <a:prstDash val="solid"/>
            </a:ln>
          </c:spPr>
          <c:invertIfNegative val="0"/>
          <c:cat>
            <c:strRef>
              <c:f>Sheet1!$B$1:$C$1</c:f>
              <c:strCache>
                <c:ptCount val="2"/>
                <c:pt idx="0">
                  <c:v>2016=2017</c:v>
                </c:pt>
                <c:pt idx="1">
                  <c:v>2017-2018</c:v>
                </c:pt>
              </c:strCache>
            </c:strRef>
          </c:cat>
          <c:val>
            <c:numRef>
              <c:f>Sheet1!$B$3:$D$3</c:f>
              <c:numCache>
                <c:formatCode>General</c:formatCode>
                <c:ptCount val="3"/>
                <c:pt idx="0">
                  <c:v>23</c:v>
                </c:pt>
                <c:pt idx="1">
                  <c:v>17</c:v>
                </c:pt>
                <c:pt idx="2">
                  <c:v>17</c:v>
                </c:pt>
              </c:numCache>
            </c:numRef>
          </c:val>
          <c:extLst xmlns:c16r2="http://schemas.microsoft.com/office/drawing/2015/06/chart">
            <c:ext xmlns:c16="http://schemas.microsoft.com/office/drawing/2014/chart" uri="{C3380CC4-5D6E-409C-BE32-E72D297353CC}">
              <c16:uniqueId val="{00000001-DEF2-4B6A-B357-39AB6712D8E5}"/>
            </c:ext>
          </c:extLst>
        </c:ser>
        <c:ser>
          <c:idx val="2"/>
          <c:order val="2"/>
          <c:tx>
            <c:strRef>
              <c:f>Sheet1!$A$4</c:f>
              <c:strCache>
                <c:ptCount val="1"/>
                <c:pt idx="0">
                  <c:v>Новые тимуровцы</c:v>
                </c:pt>
              </c:strCache>
            </c:strRef>
          </c:tx>
          <c:spPr>
            <a:solidFill>
              <a:srgbClr val="FFFFCC"/>
            </a:solidFill>
            <a:ln w="12700">
              <a:solidFill>
                <a:srgbClr val="000000"/>
              </a:solidFill>
              <a:prstDash val="solid"/>
            </a:ln>
          </c:spPr>
          <c:invertIfNegative val="0"/>
          <c:cat>
            <c:strRef>
              <c:f>Sheet1!$B$1:$C$1</c:f>
              <c:strCache>
                <c:ptCount val="2"/>
                <c:pt idx="0">
                  <c:v>2016=2017</c:v>
                </c:pt>
                <c:pt idx="1">
                  <c:v>2017-2018</c:v>
                </c:pt>
              </c:strCache>
            </c:strRef>
          </c:cat>
          <c:val>
            <c:numRef>
              <c:f>Sheet1!$B$4:$D$4</c:f>
              <c:numCache>
                <c:formatCode>General</c:formatCode>
                <c:ptCount val="3"/>
                <c:pt idx="0">
                  <c:v>26</c:v>
                </c:pt>
                <c:pt idx="1">
                  <c:v>23</c:v>
                </c:pt>
                <c:pt idx="2">
                  <c:v>23</c:v>
                </c:pt>
              </c:numCache>
            </c:numRef>
          </c:val>
          <c:extLst xmlns:c16r2="http://schemas.microsoft.com/office/drawing/2015/06/chart">
            <c:ext xmlns:c16="http://schemas.microsoft.com/office/drawing/2014/chart" uri="{C3380CC4-5D6E-409C-BE32-E72D297353CC}">
              <c16:uniqueId val="{00000002-DEF2-4B6A-B357-39AB6712D8E5}"/>
            </c:ext>
          </c:extLst>
        </c:ser>
        <c:ser>
          <c:idx val="3"/>
          <c:order val="3"/>
          <c:tx>
            <c:strRef>
              <c:f>Sheet1!$A$5</c:f>
              <c:strCache>
                <c:ptCount val="1"/>
                <c:pt idx="0">
                  <c:v>ЛТО</c:v>
                </c:pt>
              </c:strCache>
            </c:strRef>
          </c:tx>
          <c:spPr>
            <a:solidFill>
              <a:srgbClr val="CCFFFF"/>
            </a:solidFill>
            <a:ln w="12700">
              <a:solidFill>
                <a:srgbClr val="000000"/>
              </a:solidFill>
              <a:prstDash val="solid"/>
            </a:ln>
          </c:spPr>
          <c:invertIfNegative val="0"/>
          <c:cat>
            <c:strRef>
              <c:f>Sheet1!$B$1:$C$1</c:f>
              <c:strCache>
                <c:ptCount val="2"/>
                <c:pt idx="0">
                  <c:v>2016=2017</c:v>
                </c:pt>
                <c:pt idx="1">
                  <c:v>2017-2018</c:v>
                </c:pt>
              </c:strCache>
            </c:strRef>
          </c:cat>
          <c:val>
            <c:numRef>
              <c:f>Sheet1!$B$5:$D$5</c:f>
              <c:numCache>
                <c:formatCode>General</c:formatCode>
                <c:ptCount val="3"/>
                <c:pt idx="1">
                  <c:v>20</c:v>
                </c:pt>
                <c:pt idx="2">
                  <c:v>20</c:v>
                </c:pt>
              </c:numCache>
            </c:numRef>
          </c:val>
          <c:extLst xmlns:c16r2="http://schemas.microsoft.com/office/drawing/2015/06/chart">
            <c:ext xmlns:c16="http://schemas.microsoft.com/office/drawing/2014/chart" uri="{C3380CC4-5D6E-409C-BE32-E72D297353CC}">
              <c16:uniqueId val="{00000003-DEF2-4B6A-B357-39AB6712D8E5}"/>
            </c:ext>
          </c:extLst>
        </c:ser>
        <c:dLbls>
          <c:showLegendKey val="0"/>
          <c:showVal val="0"/>
          <c:showCatName val="0"/>
          <c:showSerName val="0"/>
          <c:showPercent val="0"/>
          <c:showBubbleSize val="0"/>
        </c:dLbls>
        <c:gapWidth val="150"/>
        <c:gapDepth val="0"/>
        <c:shape val="box"/>
        <c:axId val="313074760"/>
        <c:axId val="421634944"/>
        <c:axId val="0"/>
      </c:bar3DChart>
      <c:catAx>
        <c:axId val="313074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421634944"/>
        <c:crosses val="autoZero"/>
        <c:auto val="1"/>
        <c:lblAlgn val="ctr"/>
        <c:lblOffset val="100"/>
        <c:tickLblSkip val="1"/>
        <c:tickMarkSkip val="1"/>
        <c:noMultiLvlLbl val="0"/>
      </c:catAx>
      <c:valAx>
        <c:axId val="4216349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313074760"/>
        <c:crosses val="autoZero"/>
        <c:crossBetween val="between"/>
      </c:valAx>
      <c:spPr>
        <a:noFill/>
        <a:ln w="25400">
          <a:noFill/>
        </a:ln>
      </c:spPr>
    </c:plotArea>
    <c:legend>
      <c:legendPos val="r"/>
      <c:layout>
        <c:manualLayout>
          <c:xMode val="edge"/>
          <c:yMode val="edge"/>
          <c:x val="0.70303030303030301"/>
          <c:y val="0.31380753138075412"/>
          <c:w val="0.29090909090909139"/>
          <c:h val="0.3723849372384947"/>
        </c:manualLayout>
      </c:layout>
      <c:overlay val="0"/>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конкурсы</c:v>
                </c:pt>
              </c:strCache>
            </c:strRef>
          </c:tx>
          <c:explosion val="25"/>
          <c:cat>
            <c:strRef>
              <c:f>Лист1!$A$2:$A$4</c:f>
              <c:strCache>
                <c:ptCount val="3"/>
                <c:pt idx="0">
                  <c:v>муниципальные</c:v>
                </c:pt>
                <c:pt idx="1">
                  <c:v>региональные</c:v>
                </c:pt>
                <c:pt idx="2">
                  <c:v>всероссийские</c:v>
                </c:pt>
              </c:strCache>
            </c:strRef>
          </c:cat>
          <c:val>
            <c:numRef>
              <c:f>Лист1!$B$2:$B$4</c:f>
              <c:numCache>
                <c:formatCode>General</c:formatCode>
                <c:ptCount val="3"/>
                <c:pt idx="0">
                  <c:v>75</c:v>
                </c:pt>
                <c:pt idx="1">
                  <c:v>23</c:v>
                </c:pt>
                <c:pt idx="2">
                  <c:v>0</c:v>
                </c:pt>
              </c:numCache>
            </c:numRef>
          </c:val>
          <c:extLst xmlns:c16r2="http://schemas.microsoft.com/office/drawing/2015/06/chart">
            <c:ext xmlns:c16="http://schemas.microsoft.com/office/drawing/2014/chart" uri="{C3380CC4-5D6E-409C-BE32-E72D297353CC}">
              <c16:uniqueId val="{00000000-7022-48DB-B5A4-5B0DAE1B69E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256C-E67D-404B-BCC3-A504BB92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26832</Words>
  <Characters>152945</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LUZANOVA</dc:creator>
  <cp:lastModifiedBy>сергей шакалов</cp:lastModifiedBy>
  <cp:revision>15</cp:revision>
  <cp:lastPrinted>2020-03-03T03:59:00Z</cp:lastPrinted>
  <dcterms:created xsi:type="dcterms:W3CDTF">2019-11-07T09:40:00Z</dcterms:created>
  <dcterms:modified xsi:type="dcterms:W3CDTF">2020-04-19T16:04:00Z</dcterms:modified>
</cp:coreProperties>
</file>