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D55" w:rsidRPr="009366CB" w:rsidRDefault="00C651ED" w:rsidP="00F157A2">
      <w:pPr>
        <w:pStyle w:val="a3"/>
        <w:shd w:val="clear" w:color="auto" w:fill="FFFFFF"/>
        <w:spacing w:before="0" w:beforeAutospacing="0" w:after="0" w:afterAutospacing="0"/>
        <w:rPr>
          <w:sz w:val="28"/>
          <w:szCs w:val="28"/>
          <w:lang w:val="en-US"/>
        </w:rPr>
      </w:pPr>
      <w:bookmarkStart w:id="0" w:name="_GoBack"/>
      <w:bookmarkEnd w:id="0"/>
      <w:r>
        <w:rPr>
          <w:rStyle w:val="a4"/>
          <w:i/>
          <w:iCs/>
          <w:sz w:val="28"/>
          <w:szCs w:val="28"/>
          <w:lang w:val="en-US"/>
        </w:rPr>
        <w:t xml:space="preserve">  </w:t>
      </w:r>
      <w:r w:rsidR="0049175A" w:rsidRPr="009366CB">
        <w:rPr>
          <w:rStyle w:val="a4"/>
          <w:i/>
          <w:iCs/>
          <w:sz w:val="28"/>
          <w:szCs w:val="28"/>
          <w:lang w:val="en-US"/>
        </w:rPr>
        <w:t xml:space="preserve">                               </w:t>
      </w:r>
      <w:r>
        <w:rPr>
          <w:rStyle w:val="a4"/>
          <w:i/>
          <w:iCs/>
          <w:sz w:val="28"/>
          <w:szCs w:val="28"/>
          <w:lang w:val="en-US"/>
        </w:rPr>
        <w:t xml:space="preserve">  </w:t>
      </w:r>
      <w:r w:rsidR="0049175A" w:rsidRPr="0049175A">
        <w:rPr>
          <w:rStyle w:val="a4"/>
          <w:iCs/>
          <w:sz w:val="28"/>
          <w:szCs w:val="28"/>
        </w:rPr>
        <w:t>Приложение</w:t>
      </w:r>
      <w:r w:rsidR="0049175A" w:rsidRPr="009366CB">
        <w:rPr>
          <w:rStyle w:val="a4"/>
          <w:iCs/>
          <w:sz w:val="28"/>
          <w:szCs w:val="28"/>
          <w:lang w:val="en-US"/>
        </w:rPr>
        <w:t xml:space="preserve"> 3</w:t>
      </w:r>
    </w:p>
    <w:p w:rsidR="0049175A" w:rsidRPr="0049175A" w:rsidRDefault="00B60D55" w:rsidP="00C4679B">
      <w:pPr>
        <w:pStyle w:val="a3"/>
        <w:shd w:val="clear" w:color="auto" w:fill="FFFFFF"/>
        <w:spacing w:before="0" w:beforeAutospacing="0" w:after="0" w:afterAutospacing="0"/>
        <w:ind w:left="1416"/>
        <w:jc w:val="both"/>
        <w:rPr>
          <w:sz w:val="28"/>
          <w:szCs w:val="28"/>
          <w:lang w:val="en-US"/>
        </w:rPr>
      </w:pPr>
      <w:r w:rsidRPr="00F157A2">
        <w:rPr>
          <w:noProof/>
          <w:sz w:val="28"/>
          <w:szCs w:val="28"/>
        </w:rPr>
        <w:drawing>
          <wp:anchor distT="0" distB="0" distL="114300" distR="114300" simplePos="0" relativeHeight="251659264" behindDoc="1" locked="0" layoutInCell="1" allowOverlap="1" wp14:anchorId="42ADA109" wp14:editId="1A07B189">
            <wp:simplePos x="0" y="0"/>
            <wp:positionH relativeFrom="column">
              <wp:posOffset>-3810</wp:posOffset>
            </wp:positionH>
            <wp:positionV relativeFrom="paragraph">
              <wp:posOffset>-635</wp:posOffset>
            </wp:positionV>
            <wp:extent cx="3065145" cy="2041525"/>
            <wp:effectExtent l="0" t="0" r="1905" b="0"/>
            <wp:wrapTight wrapText="bothSides">
              <wp:wrapPolygon edited="0">
                <wp:start x="0" y="0"/>
                <wp:lineTo x="0" y="21365"/>
                <wp:lineTo x="21479" y="21365"/>
                <wp:lineTo x="21479" y="0"/>
                <wp:lineTo x="0" y="0"/>
              </wp:wrapPolygon>
            </wp:wrapTight>
            <wp:docPr id="1" name="Рисунок 1" descr="big-ben-at-n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ig-ben-at-nigh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65145" cy="2041525"/>
                    </a:xfrm>
                    <a:prstGeom prst="rect">
                      <a:avLst/>
                    </a:prstGeom>
                    <a:noFill/>
                    <a:ln>
                      <a:noFill/>
                    </a:ln>
                  </pic:spPr>
                </pic:pic>
              </a:graphicData>
            </a:graphic>
            <wp14:sizeRelH relativeFrom="page">
              <wp14:pctWidth>0</wp14:pctWidth>
            </wp14:sizeRelH>
            <wp14:sizeRelV relativeFrom="page">
              <wp14:pctHeight>0</wp14:pctHeight>
            </wp14:sizeRelV>
          </wp:anchor>
        </w:drawing>
      </w:r>
      <w:r w:rsidR="0049175A">
        <w:rPr>
          <w:sz w:val="28"/>
          <w:szCs w:val="28"/>
          <w:lang w:val="en-US"/>
        </w:rPr>
        <w:t xml:space="preserve">  </w:t>
      </w:r>
      <w:r w:rsidR="009366CB">
        <w:fldChar w:fldCharType="begin"/>
      </w:r>
      <w:r w:rsidR="009366CB" w:rsidRPr="009366CB">
        <w:rPr>
          <w:lang w:val="en-US"/>
        </w:rPr>
        <w:instrText xml:space="preserve"> HYPERLINK "https://www.parliament.uk/about/living-heritage/building/palace/big-ben/" </w:instrText>
      </w:r>
      <w:r w:rsidR="009366CB">
        <w:fldChar w:fldCharType="separate"/>
      </w:r>
      <w:r w:rsidR="0049175A" w:rsidRPr="00F157A2">
        <w:rPr>
          <w:rStyle w:val="a5"/>
          <w:i/>
          <w:iCs/>
          <w:sz w:val="28"/>
          <w:szCs w:val="28"/>
          <w:lang w:val="en-US"/>
        </w:rPr>
        <w:t>1. The Big Ben («</w:t>
      </w:r>
      <w:r w:rsidR="0049175A" w:rsidRPr="00F157A2">
        <w:rPr>
          <w:rStyle w:val="a5"/>
          <w:i/>
          <w:iCs/>
          <w:sz w:val="28"/>
          <w:szCs w:val="28"/>
        </w:rPr>
        <w:t>Биг</w:t>
      </w:r>
      <w:r w:rsidR="0049175A" w:rsidRPr="00F157A2">
        <w:rPr>
          <w:rStyle w:val="a5"/>
          <w:i/>
          <w:iCs/>
          <w:sz w:val="28"/>
          <w:szCs w:val="28"/>
          <w:lang w:val="en-US"/>
        </w:rPr>
        <w:t xml:space="preserve"> </w:t>
      </w:r>
      <w:r w:rsidR="0049175A" w:rsidRPr="00F157A2">
        <w:rPr>
          <w:rStyle w:val="a5"/>
          <w:i/>
          <w:iCs/>
          <w:sz w:val="28"/>
          <w:szCs w:val="28"/>
        </w:rPr>
        <w:t>Бен</w:t>
      </w:r>
      <w:r w:rsidR="0049175A" w:rsidRPr="00F157A2">
        <w:rPr>
          <w:rStyle w:val="a5"/>
          <w:i/>
          <w:iCs/>
          <w:sz w:val="28"/>
          <w:szCs w:val="28"/>
          <w:lang w:val="en-US"/>
        </w:rPr>
        <w:t>»).</w:t>
      </w:r>
      <w:r w:rsidR="009366CB">
        <w:rPr>
          <w:rStyle w:val="a5"/>
          <w:i/>
          <w:iCs/>
          <w:sz w:val="28"/>
          <w:szCs w:val="28"/>
          <w:lang w:val="en-US"/>
        </w:rPr>
        <w:fldChar w:fldCharType="end"/>
      </w:r>
    </w:p>
    <w:p w:rsidR="00B60D55" w:rsidRPr="00F157A2" w:rsidRDefault="00B60D55" w:rsidP="0049175A">
      <w:pPr>
        <w:pStyle w:val="a3"/>
        <w:shd w:val="clear" w:color="auto" w:fill="FFFFFF"/>
        <w:spacing w:before="0" w:beforeAutospacing="0" w:after="0" w:afterAutospacing="0"/>
        <w:ind w:left="1416" w:firstLine="708"/>
        <w:jc w:val="both"/>
        <w:rPr>
          <w:sz w:val="28"/>
          <w:szCs w:val="28"/>
        </w:rPr>
      </w:pPr>
      <w:proofErr w:type="gramStart"/>
      <w:r w:rsidRPr="00F157A2">
        <w:rPr>
          <w:sz w:val="28"/>
          <w:szCs w:val="28"/>
          <w:lang w:val="en-US"/>
        </w:rPr>
        <w:t>The world-known clock.</w:t>
      </w:r>
      <w:proofErr w:type="gramEnd"/>
      <w:r w:rsidRPr="00F157A2">
        <w:rPr>
          <w:sz w:val="28"/>
          <w:szCs w:val="28"/>
          <w:lang w:val="en-US"/>
        </w:rPr>
        <w:t xml:space="preserve"> Everyday about 500 tourists come to London to see the Big Ben. Built in 1858, it was named after an architect whose name was Ben (Benjamin). The interesting fact is that you are not allowed to get inside the Big Ben if you aren’t an Englishman. </w:t>
      </w:r>
      <w:proofErr w:type="spellStart"/>
      <w:r w:rsidRPr="00F157A2">
        <w:rPr>
          <w:sz w:val="28"/>
          <w:szCs w:val="28"/>
        </w:rPr>
        <w:t>No</w:t>
      </w:r>
      <w:proofErr w:type="spellEnd"/>
      <w:r w:rsidRPr="00F157A2">
        <w:rPr>
          <w:sz w:val="28"/>
          <w:szCs w:val="28"/>
        </w:rPr>
        <w:t xml:space="preserve"> </w:t>
      </w:r>
      <w:proofErr w:type="spellStart"/>
      <w:r w:rsidRPr="00F157A2">
        <w:rPr>
          <w:sz w:val="28"/>
          <w:szCs w:val="28"/>
        </w:rPr>
        <w:t>tourists</w:t>
      </w:r>
      <w:proofErr w:type="spellEnd"/>
      <w:r w:rsidRPr="00F157A2">
        <w:rPr>
          <w:sz w:val="28"/>
          <w:szCs w:val="28"/>
        </w:rPr>
        <w:t xml:space="preserve"> </w:t>
      </w:r>
      <w:proofErr w:type="spellStart"/>
      <w:r w:rsidRPr="00F157A2">
        <w:rPr>
          <w:sz w:val="28"/>
          <w:szCs w:val="28"/>
        </w:rPr>
        <w:t>allowed</w:t>
      </w:r>
      <w:proofErr w:type="spellEnd"/>
      <w:r w:rsidRPr="00F157A2">
        <w:rPr>
          <w:sz w:val="28"/>
          <w:szCs w:val="28"/>
        </w:rPr>
        <w:t>.</w:t>
      </w:r>
    </w:p>
    <w:p w:rsidR="00B60D55" w:rsidRPr="00654C14" w:rsidRDefault="00B60D55" w:rsidP="00F157A2">
      <w:pPr>
        <w:pStyle w:val="a3"/>
        <w:shd w:val="clear" w:color="auto" w:fill="FFFFFF"/>
        <w:spacing w:before="0" w:beforeAutospacing="0" w:after="0" w:afterAutospacing="0"/>
        <w:rPr>
          <w:sz w:val="28"/>
          <w:szCs w:val="28"/>
          <w:lang w:val="en-US"/>
        </w:rPr>
      </w:pPr>
      <w:r w:rsidRPr="00F157A2">
        <w:rPr>
          <w:sz w:val="28"/>
          <w:szCs w:val="28"/>
          <w:lang w:val="en-US"/>
        </w:rPr>
        <w:t> </w:t>
      </w:r>
    </w:p>
    <w:p w:rsidR="00B60D55" w:rsidRPr="00654C14" w:rsidRDefault="00B60D55" w:rsidP="00F157A2">
      <w:pPr>
        <w:pStyle w:val="a3"/>
        <w:shd w:val="clear" w:color="auto" w:fill="FFFFFF"/>
        <w:spacing w:before="0" w:beforeAutospacing="0" w:after="0" w:afterAutospacing="0"/>
        <w:rPr>
          <w:sz w:val="28"/>
          <w:szCs w:val="28"/>
          <w:lang w:val="en-US"/>
        </w:rPr>
      </w:pPr>
    </w:p>
    <w:p w:rsidR="00C651ED" w:rsidRDefault="00C651ED" w:rsidP="00F157A2">
      <w:pPr>
        <w:pStyle w:val="a3"/>
        <w:shd w:val="clear" w:color="auto" w:fill="FFFFFF"/>
        <w:spacing w:before="0" w:beforeAutospacing="0" w:after="0" w:afterAutospacing="0"/>
        <w:rPr>
          <w:sz w:val="28"/>
          <w:szCs w:val="28"/>
          <w:lang w:val="en-US"/>
        </w:rPr>
      </w:pPr>
      <w:r w:rsidRPr="00F157A2">
        <w:rPr>
          <w:noProof/>
          <w:sz w:val="28"/>
          <w:szCs w:val="28"/>
        </w:rPr>
        <w:drawing>
          <wp:anchor distT="0" distB="0" distL="114300" distR="114300" simplePos="0" relativeHeight="251660288" behindDoc="1" locked="0" layoutInCell="1" allowOverlap="1" wp14:anchorId="527D843B" wp14:editId="3446AFB0">
            <wp:simplePos x="0" y="0"/>
            <wp:positionH relativeFrom="column">
              <wp:posOffset>-3810</wp:posOffset>
            </wp:positionH>
            <wp:positionV relativeFrom="paragraph">
              <wp:posOffset>7620</wp:posOffset>
            </wp:positionV>
            <wp:extent cx="3071495" cy="2047875"/>
            <wp:effectExtent l="0" t="0" r="0" b="9525"/>
            <wp:wrapTight wrapText="bothSides">
              <wp:wrapPolygon edited="0">
                <wp:start x="0" y="0"/>
                <wp:lineTo x="0" y="21500"/>
                <wp:lineTo x="21435" y="21500"/>
                <wp:lineTo x="21435" y="0"/>
                <wp:lineTo x="0" y="0"/>
              </wp:wrapPolygon>
            </wp:wrapTight>
            <wp:docPr id="2" name="Рисунок 2" descr="madame_tussaud_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adame_tussaud_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71495" cy="204787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Pr="00F157A2">
        <w:rPr>
          <w:rStyle w:val="a4"/>
          <w:i/>
          <w:iCs/>
          <w:sz w:val="28"/>
          <w:szCs w:val="28"/>
          <w:lang w:val="en-US"/>
        </w:rPr>
        <w:t xml:space="preserve">2. </w:t>
      </w:r>
      <w:hyperlink r:id="rId7" w:history="1">
        <w:r w:rsidRPr="00E26CE1">
          <w:rPr>
            <w:rStyle w:val="a5"/>
            <w:i/>
            <w:iCs/>
            <w:sz w:val="28"/>
            <w:szCs w:val="28"/>
            <w:lang w:val="en-US"/>
          </w:rPr>
          <w:t xml:space="preserve">Madam </w:t>
        </w:r>
        <w:proofErr w:type="spellStart"/>
        <w:r w:rsidRPr="00E26CE1">
          <w:rPr>
            <w:rStyle w:val="a5"/>
            <w:i/>
            <w:iCs/>
            <w:sz w:val="28"/>
            <w:szCs w:val="28"/>
            <w:lang w:val="en-US"/>
          </w:rPr>
          <w:t>Tussaud's</w:t>
        </w:r>
        <w:proofErr w:type="spellEnd"/>
        <w:r w:rsidRPr="00E26CE1">
          <w:rPr>
            <w:rStyle w:val="a5"/>
            <w:i/>
            <w:iCs/>
            <w:sz w:val="28"/>
            <w:szCs w:val="28"/>
            <w:lang w:val="en-US"/>
          </w:rPr>
          <w:t xml:space="preserve"> Museum (</w:t>
        </w:r>
        <w:r w:rsidRPr="00E26CE1">
          <w:rPr>
            <w:rStyle w:val="a5"/>
            <w:i/>
            <w:iCs/>
            <w:sz w:val="28"/>
            <w:szCs w:val="28"/>
          </w:rPr>
          <w:t>Музей</w:t>
        </w:r>
        <w:r w:rsidRPr="00E26CE1">
          <w:rPr>
            <w:rStyle w:val="a5"/>
            <w:i/>
            <w:iCs/>
            <w:sz w:val="28"/>
            <w:szCs w:val="28"/>
            <w:lang w:val="en-US"/>
          </w:rPr>
          <w:t xml:space="preserve"> </w:t>
        </w:r>
        <w:r w:rsidRPr="00E26CE1">
          <w:rPr>
            <w:rStyle w:val="a5"/>
            <w:i/>
            <w:iCs/>
            <w:sz w:val="28"/>
            <w:szCs w:val="28"/>
          </w:rPr>
          <w:t>Мадам</w:t>
        </w:r>
        <w:r w:rsidRPr="00E26CE1">
          <w:rPr>
            <w:rStyle w:val="a5"/>
            <w:i/>
            <w:iCs/>
            <w:sz w:val="28"/>
            <w:szCs w:val="28"/>
            <w:lang w:val="en-US"/>
          </w:rPr>
          <w:t xml:space="preserve"> </w:t>
        </w:r>
        <w:proofErr w:type="spellStart"/>
        <w:r w:rsidRPr="00E26CE1">
          <w:rPr>
            <w:rStyle w:val="a5"/>
            <w:i/>
            <w:iCs/>
            <w:sz w:val="28"/>
            <w:szCs w:val="28"/>
          </w:rPr>
          <w:t>Тюссо</w:t>
        </w:r>
        <w:proofErr w:type="spellEnd"/>
        <w:r w:rsidRPr="00E26CE1">
          <w:rPr>
            <w:rStyle w:val="a5"/>
            <w:i/>
            <w:iCs/>
            <w:sz w:val="28"/>
            <w:szCs w:val="28"/>
            <w:lang w:val="en-US"/>
          </w:rPr>
          <w:t>).</w:t>
        </w:r>
        <w:proofErr w:type="gramEnd"/>
      </w:hyperlink>
      <w:r w:rsidR="00B60D55" w:rsidRPr="00F157A2">
        <w:rPr>
          <w:sz w:val="28"/>
          <w:szCs w:val="28"/>
          <w:lang w:val="en-US"/>
        </w:rPr>
        <w:br/>
      </w:r>
    </w:p>
    <w:p w:rsidR="00B60D55" w:rsidRPr="00F157A2" w:rsidRDefault="00B60D55" w:rsidP="00C651ED">
      <w:pPr>
        <w:pStyle w:val="a3"/>
        <w:shd w:val="clear" w:color="auto" w:fill="FFFFFF"/>
        <w:spacing w:before="0" w:beforeAutospacing="0" w:after="0" w:afterAutospacing="0"/>
        <w:ind w:firstLine="708"/>
        <w:jc w:val="both"/>
        <w:rPr>
          <w:sz w:val="28"/>
          <w:szCs w:val="28"/>
          <w:lang w:val="en-US"/>
        </w:rPr>
      </w:pPr>
      <w:proofErr w:type="gramStart"/>
      <w:r w:rsidRPr="00F157A2">
        <w:rPr>
          <w:sz w:val="28"/>
          <w:szCs w:val="28"/>
          <w:lang w:val="en-US"/>
        </w:rPr>
        <w:t>The most famous museum of waxworks.</w:t>
      </w:r>
      <w:proofErr w:type="gramEnd"/>
      <w:r w:rsidRPr="00F157A2">
        <w:rPr>
          <w:sz w:val="28"/>
          <w:szCs w:val="28"/>
          <w:lang w:val="en-US"/>
        </w:rPr>
        <w:t xml:space="preserve"> It presents all famous people from singers and actors to Prime Ministers and Presidents. All the waxworks are of such a good quality, that sometimes you can mistake them for a real person.</w:t>
      </w:r>
    </w:p>
    <w:p w:rsidR="00B60D55" w:rsidRPr="0049175A" w:rsidRDefault="00B60D55" w:rsidP="00F157A2">
      <w:pPr>
        <w:pStyle w:val="a3"/>
        <w:shd w:val="clear" w:color="auto" w:fill="FFFFFF"/>
        <w:spacing w:before="0" w:beforeAutospacing="0" w:after="0" w:afterAutospacing="0"/>
        <w:rPr>
          <w:sz w:val="28"/>
          <w:szCs w:val="28"/>
          <w:lang w:val="en-US"/>
        </w:rPr>
      </w:pPr>
    </w:p>
    <w:p w:rsidR="00B60D55" w:rsidRPr="0049175A" w:rsidRDefault="00C651ED" w:rsidP="00F157A2">
      <w:pPr>
        <w:pStyle w:val="a3"/>
        <w:shd w:val="clear" w:color="auto" w:fill="FFFFFF"/>
        <w:spacing w:before="0" w:beforeAutospacing="0" w:after="0" w:afterAutospacing="0"/>
        <w:rPr>
          <w:sz w:val="28"/>
          <w:szCs w:val="28"/>
          <w:lang w:val="en-US"/>
        </w:rPr>
      </w:pPr>
      <w:r w:rsidRPr="00F157A2">
        <w:rPr>
          <w:noProof/>
          <w:sz w:val="28"/>
          <w:szCs w:val="28"/>
        </w:rPr>
        <w:drawing>
          <wp:anchor distT="0" distB="0" distL="114300" distR="114300" simplePos="0" relativeHeight="251661312" behindDoc="1" locked="0" layoutInCell="1" allowOverlap="1" wp14:anchorId="1C9A6F92" wp14:editId="6BB6F8D2">
            <wp:simplePos x="0" y="0"/>
            <wp:positionH relativeFrom="column">
              <wp:posOffset>-3810</wp:posOffset>
            </wp:positionH>
            <wp:positionV relativeFrom="paragraph">
              <wp:posOffset>206375</wp:posOffset>
            </wp:positionV>
            <wp:extent cx="3067050" cy="2009775"/>
            <wp:effectExtent l="0" t="0" r="0" b="9525"/>
            <wp:wrapTight wrapText="bothSides">
              <wp:wrapPolygon edited="0">
                <wp:start x="0" y="0"/>
                <wp:lineTo x="0" y="21498"/>
                <wp:lineTo x="21466" y="21498"/>
                <wp:lineTo x="21466" y="0"/>
                <wp:lineTo x="0" y="0"/>
              </wp:wrapPolygon>
            </wp:wrapTight>
            <wp:docPr id="3" name="Рисунок 3" descr="piccadillycircus1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iccadillycircus1_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67050" cy="2009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651ED" w:rsidRDefault="00C651ED" w:rsidP="00C651ED">
      <w:pPr>
        <w:pStyle w:val="a3"/>
        <w:shd w:val="clear" w:color="auto" w:fill="FFFFFF"/>
        <w:spacing w:before="0" w:beforeAutospacing="0" w:after="0" w:afterAutospacing="0"/>
        <w:rPr>
          <w:rStyle w:val="a4"/>
          <w:i/>
          <w:iCs/>
          <w:sz w:val="28"/>
          <w:szCs w:val="28"/>
          <w:lang w:val="en-US"/>
        </w:rPr>
      </w:pPr>
      <w:r w:rsidRPr="00F157A2">
        <w:rPr>
          <w:rStyle w:val="a4"/>
          <w:i/>
          <w:iCs/>
          <w:sz w:val="28"/>
          <w:szCs w:val="28"/>
          <w:lang w:val="en-US"/>
        </w:rPr>
        <w:t xml:space="preserve">3. </w:t>
      </w:r>
      <w:r w:rsidR="009366CB">
        <w:fldChar w:fldCharType="begin"/>
      </w:r>
      <w:r w:rsidR="009366CB" w:rsidRPr="009366CB">
        <w:rPr>
          <w:lang w:val="en-US"/>
        </w:rPr>
        <w:instrText xml:space="preserve"> HYPERLINK "http://www.london-tourist-gui" </w:instrText>
      </w:r>
      <w:r w:rsidR="009366CB">
        <w:fldChar w:fldCharType="separate"/>
      </w:r>
      <w:r w:rsidRPr="00E26CE1">
        <w:rPr>
          <w:rStyle w:val="a5"/>
          <w:i/>
          <w:iCs/>
          <w:sz w:val="28"/>
          <w:szCs w:val="28"/>
          <w:lang w:val="en-US"/>
        </w:rPr>
        <w:t>Piccadilly Circus</w:t>
      </w:r>
      <w:r w:rsidR="009366CB">
        <w:rPr>
          <w:rStyle w:val="a5"/>
          <w:i/>
          <w:iCs/>
          <w:sz w:val="28"/>
          <w:szCs w:val="28"/>
          <w:lang w:val="en-US"/>
        </w:rPr>
        <w:fldChar w:fldCharType="end"/>
      </w:r>
      <w:r w:rsidRPr="00F157A2">
        <w:rPr>
          <w:rStyle w:val="a4"/>
          <w:i/>
          <w:iCs/>
          <w:sz w:val="28"/>
          <w:szCs w:val="28"/>
          <w:lang w:val="en-US"/>
        </w:rPr>
        <w:t xml:space="preserve"> </w:t>
      </w:r>
    </w:p>
    <w:p w:rsidR="00C651ED" w:rsidRDefault="00C651ED" w:rsidP="00C651ED">
      <w:pPr>
        <w:pStyle w:val="a3"/>
        <w:shd w:val="clear" w:color="auto" w:fill="FFFFFF"/>
        <w:spacing w:before="0" w:beforeAutospacing="0" w:after="0" w:afterAutospacing="0"/>
        <w:rPr>
          <w:rStyle w:val="a4"/>
          <w:i/>
          <w:iCs/>
          <w:sz w:val="28"/>
          <w:szCs w:val="28"/>
          <w:lang w:val="en-US"/>
        </w:rPr>
      </w:pPr>
      <w:proofErr w:type="gramStart"/>
      <w:r w:rsidRPr="00F157A2">
        <w:rPr>
          <w:rStyle w:val="a4"/>
          <w:i/>
          <w:iCs/>
          <w:sz w:val="28"/>
          <w:szCs w:val="28"/>
          <w:lang w:val="en-US"/>
        </w:rPr>
        <w:t>(</w:t>
      </w:r>
      <w:r w:rsidRPr="00F157A2">
        <w:rPr>
          <w:rStyle w:val="a4"/>
          <w:i/>
          <w:iCs/>
          <w:sz w:val="28"/>
          <w:szCs w:val="28"/>
        </w:rPr>
        <w:t>Площадь</w:t>
      </w:r>
      <w:r w:rsidRPr="00F157A2">
        <w:rPr>
          <w:rStyle w:val="a4"/>
          <w:i/>
          <w:iCs/>
          <w:sz w:val="28"/>
          <w:szCs w:val="28"/>
          <w:lang w:val="en-US"/>
        </w:rPr>
        <w:t xml:space="preserve"> </w:t>
      </w:r>
      <w:proofErr w:type="spellStart"/>
      <w:r w:rsidRPr="00F157A2">
        <w:rPr>
          <w:rStyle w:val="a4"/>
          <w:i/>
          <w:iCs/>
          <w:sz w:val="28"/>
          <w:szCs w:val="28"/>
        </w:rPr>
        <w:t>Пикадилли</w:t>
      </w:r>
      <w:proofErr w:type="spellEnd"/>
      <w:r w:rsidRPr="00F157A2">
        <w:rPr>
          <w:rStyle w:val="a4"/>
          <w:i/>
          <w:iCs/>
          <w:sz w:val="28"/>
          <w:szCs w:val="28"/>
          <w:lang w:val="en-US"/>
        </w:rPr>
        <w:t>).</w:t>
      </w:r>
      <w:proofErr w:type="gramEnd"/>
    </w:p>
    <w:p w:rsidR="00C651ED" w:rsidRPr="00F157A2" w:rsidRDefault="00B60D55" w:rsidP="00654C14">
      <w:pPr>
        <w:pStyle w:val="a3"/>
        <w:shd w:val="clear" w:color="auto" w:fill="FFFFFF"/>
        <w:spacing w:before="0" w:beforeAutospacing="0" w:after="0" w:afterAutospacing="0"/>
        <w:ind w:firstLine="708"/>
        <w:jc w:val="both"/>
        <w:rPr>
          <w:sz w:val="28"/>
          <w:szCs w:val="28"/>
          <w:lang w:val="en-US"/>
        </w:rPr>
      </w:pPr>
      <w:r w:rsidRPr="00F157A2">
        <w:rPr>
          <w:sz w:val="28"/>
          <w:szCs w:val="28"/>
          <w:lang w:val="en-US"/>
        </w:rPr>
        <w:t>The place is far from what is called “a circus”. It is a well-known meeting point of the city. It has become so popular, that is now considered to be a place to visit for all the tourists.</w:t>
      </w:r>
      <w:r w:rsidR="00C651ED" w:rsidRPr="00C651ED">
        <w:rPr>
          <w:rStyle w:val="a4"/>
          <w:i/>
          <w:iCs/>
          <w:sz w:val="28"/>
          <w:szCs w:val="28"/>
          <w:lang w:val="en-US"/>
        </w:rPr>
        <w:t xml:space="preserve"> </w:t>
      </w:r>
    </w:p>
    <w:p w:rsidR="00B60D55" w:rsidRPr="00F157A2" w:rsidRDefault="00B60D55" w:rsidP="00F157A2">
      <w:pPr>
        <w:pStyle w:val="a3"/>
        <w:shd w:val="clear" w:color="auto" w:fill="FFFFFF"/>
        <w:spacing w:before="0" w:beforeAutospacing="0" w:after="0" w:afterAutospacing="0"/>
        <w:rPr>
          <w:sz w:val="28"/>
          <w:szCs w:val="28"/>
          <w:lang w:val="en-US"/>
        </w:rPr>
      </w:pPr>
    </w:p>
    <w:p w:rsidR="00C651ED" w:rsidRDefault="00C651ED" w:rsidP="00F157A2">
      <w:pPr>
        <w:pStyle w:val="a3"/>
        <w:shd w:val="clear" w:color="auto" w:fill="FFFFFF"/>
        <w:spacing w:before="0" w:beforeAutospacing="0" w:after="0" w:afterAutospacing="0"/>
        <w:rPr>
          <w:sz w:val="28"/>
          <w:szCs w:val="28"/>
          <w:lang w:val="en-US"/>
        </w:rPr>
      </w:pPr>
    </w:p>
    <w:p w:rsidR="00C651ED" w:rsidRDefault="00C651ED" w:rsidP="00F157A2">
      <w:pPr>
        <w:pStyle w:val="a3"/>
        <w:shd w:val="clear" w:color="auto" w:fill="FFFFFF"/>
        <w:spacing w:before="0" w:beforeAutospacing="0" w:after="0" w:afterAutospacing="0"/>
        <w:rPr>
          <w:rStyle w:val="a4"/>
          <w:i/>
          <w:iCs/>
          <w:sz w:val="28"/>
          <w:szCs w:val="28"/>
          <w:lang w:val="en-US"/>
        </w:rPr>
      </w:pPr>
    </w:p>
    <w:p w:rsidR="00C651ED" w:rsidRPr="0049175A" w:rsidRDefault="00B60D55" w:rsidP="00F157A2">
      <w:pPr>
        <w:pStyle w:val="a3"/>
        <w:shd w:val="clear" w:color="auto" w:fill="FFFFFF"/>
        <w:spacing w:before="0" w:beforeAutospacing="0" w:after="0" w:afterAutospacing="0"/>
        <w:rPr>
          <w:rStyle w:val="a4"/>
          <w:i/>
          <w:iCs/>
          <w:sz w:val="28"/>
          <w:szCs w:val="28"/>
        </w:rPr>
      </w:pPr>
      <w:r w:rsidRPr="00F157A2">
        <w:rPr>
          <w:noProof/>
          <w:sz w:val="28"/>
          <w:szCs w:val="28"/>
        </w:rPr>
        <w:drawing>
          <wp:anchor distT="0" distB="0" distL="114300" distR="114300" simplePos="0" relativeHeight="251662336" behindDoc="1" locked="0" layoutInCell="1" allowOverlap="1" wp14:anchorId="0F9860F1" wp14:editId="63CBBCDE">
            <wp:simplePos x="0" y="0"/>
            <wp:positionH relativeFrom="column">
              <wp:posOffset>-3810</wp:posOffset>
            </wp:positionH>
            <wp:positionV relativeFrom="paragraph">
              <wp:posOffset>200025</wp:posOffset>
            </wp:positionV>
            <wp:extent cx="3067050" cy="2039620"/>
            <wp:effectExtent l="0" t="0" r="0" b="0"/>
            <wp:wrapTight wrapText="bothSides">
              <wp:wrapPolygon edited="0">
                <wp:start x="0" y="0"/>
                <wp:lineTo x="0" y="21385"/>
                <wp:lineTo x="21466" y="21385"/>
                <wp:lineTo x="21466" y="0"/>
                <wp:lineTo x="0" y="0"/>
              </wp:wrapPolygon>
            </wp:wrapTight>
            <wp:docPr id="4" name="Рисунок 4" descr="Birds-eye-view-of-London-Eye-and-Westmin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irds-eye-view-of-London-Eye-and-Westminst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67050" cy="20396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366CB">
        <w:rPr>
          <w:sz w:val="28"/>
          <w:szCs w:val="28"/>
        </w:rPr>
        <w:br/>
      </w:r>
      <w:r w:rsidR="00C651ED" w:rsidRPr="00F157A2">
        <w:rPr>
          <w:rStyle w:val="a4"/>
          <w:i/>
          <w:iCs/>
          <w:sz w:val="28"/>
          <w:szCs w:val="28"/>
        </w:rPr>
        <w:t xml:space="preserve">4. </w:t>
      </w:r>
      <w:hyperlink r:id="rId10" w:history="1">
        <w:proofErr w:type="spellStart"/>
        <w:r w:rsidR="00C651ED" w:rsidRPr="00E26CE1">
          <w:rPr>
            <w:rStyle w:val="a5"/>
            <w:i/>
            <w:iCs/>
            <w:sz w:val="28"/>
            <w:szCs w:val="28"/>
          </w:rPr>
          <w:t>London</w:t>
        </w:r>
        <w:proofErr w:type="spellEnd"/>
        <w:r w:rsidR="00C651ED" w:rsidRPr="00E26CE1">
          <w:rPr>
            <w:rStyle w:val="a5"/>
            <w:i/>
            <w:iCs/>
            <w:sz w:val="28"/>
            <w:szCs w:val="28"/>
          </w:rPr>
          <w:t xml:space="preserve"> </w:t>
        </w:r>
        <w:proofErr w:type="spellStart"/>
        <w:r w:rsidR="00C651ED" w:rsidRPr="00E26CE1">
          <w:rPr>
            <w:rStyle w:val="a5"/>
            <w:i/>
            <w:iCs/>
            <w:sz w:val="28"/>
            <w:szCs w:val="28"/>
          </w:rPr>
          <w:t>Eye</w:t>
        </w:r>
        <w:proofErr w:type="spellEnd"/>
      </w:hyperlink>
    </w:p>
    <w:p w:rsidR="00C651ED" w:rsidRPr="0049175A" w:rsidRDefault="00C651ED" w:rsidP="00F157A2">
      <w:pPr>
        <w:pStyle w:val="a3"/>
        <w:shd w:val="clear" w:color="auto" w:fill="FFFFFF"/>
        <w:spacing w:before="0" w:beforeAutospacing="0" w:after="0" w:afterAutospacing="0"/>
        <w:rPr>
          <w:sz w:val="28"/>
          <w:szCs w:val="28"/>
        </w:rPr>
      </w:pPr>
      <w:r w:rsidRPr="00F157A2">
        <w:rPr>
          <w:rStyle w:val="a4"/>
          <w:i/>
          <w:iCs/>
          <w:sz w:val="28"/>
          <w:szCs w:val="28"/>
        </w:rPr>
        <w:t>(Лондонское колесо обозрения).</w:t>
      </w:r>
    </w:p>
    <w:p w:rsidR="00B60D55" w:rsidRPr="00F157A2" w:rsidRDefault="00B60D55" w:rsidP="00654C14">
      <w:pPr>
        <w:pStyle w:val="a3"/>
        <w:shd w:val="clear" w:color="auto" w:fill="FFFFFF"/>
        <w:spacing w:before="0" w:beforeAutospacing="0" w:after="0" w:afterAutospacing="0"/>
        <w:ind w:firstLine="708"/>
        <w:jc w:val="both"/>
        <w:rPr>
          <w:sz w:val="28"/>
          <w:szCs w:val="28"/>
        </w:rPr>
      </w:pPr>
      <w:r w:rsidRPr="00F157A2">
        <w:rPr>
          <w:sz w:val="28"/>
          <w:szCs w:val="28"/>
          <w:lang w:val="en-US"/>
        </w:rPr>
        <w:t xml:space="preserve">It is one of the biggest observation wheels in the world. Its height is 135 meters. It has 32 cabins which symbolize 32 districts of London. It takes 30 minutes to make a full circle. But it is the view you will never forget. </w:t>
      </w:r>
      <w:proofErr w:type="spellStart"/>
      <w:r w:rsidRPr="00F157A2">
        <w:rPr>
          <w:sz w:val="28"/>
          <w:szCs w:val="28"/>
        </w:rPr>
        <w:t>The</w:t>
      </w:r>
      <w:proofErr w:type="spellEnd"/>
      <w:r w:rsidRPr="00F157A2">
        <w:rPr>
          <w:sz w:val="28"/>
          <w:szCs w:val="28"/>
        </w:rPr>
        <w:t xml:space="preserve"> </w:t>
      </w:r>
      <w:proofErr w:type="spellStart"/>
      <w:r w:rsidRPr="00F157A2">
        <w:rPr>
          <w:sz w:val="28"/>
          <w:szCs w:val="28"/>
        </w:rPr>
        <w:t>cost</w:t>
      </w:r>
      <w:proofErr w:type="spellEnd"/>
      <w:r w:rsidRPr="00F157A2">
        <w:rPr>
          <w:sz w:val="28"/>
          <w:szCs w:val="28"/>
        </w:rPr>
        <w:t xml:space="preserve"> </w:t>
      </w:r>
      <w:proofErr w:type="spellStart"/>
      <w:r w:rsidRPr="00F157A2">
        <w:rPr>
          <w:sz w:val="28"/>
          <w:szCs w:val="28"/>
        </w:rPr>
        <w:t>is</w:t>
      </w:r>
      <w:proofErr w:type="spellEnd"/>
      <w:r w:rsidRPr="00F157A2">
        <w:rPr>
          <w:sz w:val="28"/>
          <w:szCs w:val="28"/>
        </w:rPr>
        <w:t xml:space="preserve"> </w:t>
      </w:r>
      <w:proofErr w:type="spellStart"/>
      <w:r w:rsidRPr="00F157A2">
        <w:rPr>
          <w:sz w:val="28"/>
          <w:szCs w:val="28"/>
        </w:rPr>
        <w:t>about</w:t>
      </w:r>
      <w:proofErr w:type="spellEnd"/>
      <w:r w:rsidRPr="00F157A2">
        <w:rPr>
          <w:sz w:val="28"/>
          <w:szCs w:val="28"/>
        </w:rPr>
        <w:t xml:space="preserve"> £20.</w:t>
      </w:r>
    </w:p>
    <w:p w:rsidR="00B60D55" w:rsidRPr="00C651ED" w:rsidRDefault="00B60D55" w:rsidP="00F157A2">
      <w:pPr>
        <w:pStyle w:val="a3"/>
        <w:shd w:val="clear" w:color="auto" w:fill="FFFFFF"/>
        <w:spacing w:before="0" w:beforeAutospacing="0" w:after="0" w:afterAutospacing="0"/>
        <w:rPr>
          <w:sz w:val="28"/>
          <w:szCs w:val="28"/>
        </w:rPr>
      </w:pPr>
      <w:r w:rsidRPr="00F157A2">
        <w:rPr>
          <w:sz w:val="28"/>
          <w:szCs w:val="28"/>
          <w:lang w:val="en-US"/>
        </w:rPr>
        <w:t> </w:t>
      </w:r>
    </w:p>
    <w:p w:rsidR="00C4679B" w:rsidRPr="0049175A" w:rsidRDefault="00C4679B" w:rsidP="00654C14">
      <w:pPr>
        <w:pStyle w:val="a3"/>
        <w:shd w:val="clear" w:color="auto" w:fill="FFFFFF"/>
        <w:spacing w:before="0" w:beforeAutospacing="0" w:after="0" w:afterAutospacing="0"/>
        <w:jc w:val="both"/>
        <w:rPr>
          <w:sz w:val="28"/>
          <w:szCs w:val="28"/>
          <w:lang w:val="en-US"/>
        </w:rPr>
      </w:pPr>
      <w:r w:rsidRPr="00F157A2">
        <w:rPr>
          <w:noProof/>
          <w:sz w:val="28"/>
          <w:szCs w:val="28"/>
        </w:rPr>
        <w:lastRenderedPageBreak/>
        <w:drawing>
          <wp:anchor distT="0" distB="0" distL="114300" distR="114300" simplePos="0" relativeHeight="251658240" behindDoc="1" locked="0" layoutInCell="1" allowOverlap="1" wp14:anchorId="03D99995" wp14:editId="4DE58DD8">
            <wp:simplePos x="0" y="0"/>
            <wp:positionH relativeFrom="column">
              <wp:posOffset>-3810</wp:posOffset>
            </wp:positionH>
            <wp:positionV relativeFrom="paragraph">
              <wp:posOffset>6985</wp:posOffset>
            </wp:positionV>
            <wp:extent cx="3130550" cy="1933575"/>
            <wp:effectExtent l="0" t="0" r="0" b="9525"/>
            <wp:wrapTight wrapText="bothSides">
              <wp:wrapPolygon edited="0">
                <wp:start x="0" y="0"/>
                <wp:lineTo x="0" y="21494"/>
                <wp:lineTo x="21425" y="21494"/>
                <wp:lineTo x="21425" y="0"/>
                <wp:lineTo x="0" y="0"/>
              </wp:wrapPolygon>
            </wp:wrapTight>
            <wp:docPr id="5" name="Рисунок 5" descr="National_Gallery_London_2013_Ma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National_Gallery_London_2013_March"/>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30550" cy="1933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157A2">
        <w:rPr>
          <w:rStyle w:val="a4"/>
          <w:i/>
          <w:iCs/>
          <w:sz w:val="28"/>
          <w:szCs w:val="28"/>
        </w:rPr>
        <w:t xml:space="preserve">5. </w:t>
      </w:r>
      <w:hyperlink r:id="rId12" w:history="1">
        <w:proofErr w:type="gramStart"/>
        <w:r w:rsidRPr="00E26CE1">
          <w:rPr>
            <w:rStyle w:val="a5"/>
            <w:i/>
            <w:iCs/>
            <w:sz w:val="28"/>
            <w:szCs w:val="28"/>
            <w:lang w:val="en-US"/>
          </w:rPr>
          <w:t>London</w:t>
        </w:r>
        <w:r w:rsidRPr="00E26CE1">
          <w:rPr>
            <w:rStyle w:val="a5"/>
            <w:i/>
            <w:iCs/>
            <w:sz w:val="28"/>
            <w:szCs w:val="28"/>
          </w:rPr>
          <w:t xml:space="preserve"> </w:t>
        </w:r>
        <w:r w:rsidRPr="00E26CE1">
          <w:rPr>
            <w:rStyle w:val="a5"/>
            <w:i/>
            <w:iCs/>
            <w:sz w:val="28"/>
            <w:szCs w:val="28"/>
            <w:lang w:val="en-US"/>
          </w:rPr>
          <w:t>National</w:t>
        </w:r>
        <w:r w:rsidRPr="00E26CE1">
          <w:rPr>
            <w:rStyle w:val="a5"/>
            <w:i/>
            <w:iCs/>
            <w:sz w:val="28"/>
            <w:szCs w:val="28"/>
          </w:rPr>
          <w:t xml:space="preserve"> </w:t>
        </w:r>
        <w:r w:rsidRPr="00E26CE1">
          <w:rPr>
            <w:rStyle w:val="a5"/>
            <w:i/>
            <w:iCs/>
            <w:sz w:val="28"/>
            <w:szCs w:val="28"/>
            <w:lang w:val="en-US"/>
          </w:rPr>
          <w:t>Gallery</w:t>
        </w:r>
      </w:hyperlink>
      <w:r w:rsidRPr="00F157A2">
        <w:rPr>
          <w:rStyle w:val="a4"/>
          <w:i/>
          <w:iCs/>
          <w:sz w:val="28"/>
          <w:szCs w:val="28"/>
        </w:rPr>
        <w:t xml:space="preserve"> (Лондонская Национальная Галерея).</w:t>
      </w:r>
      <w:proofErr w:type="gramEnd"/>
      <w:r w:rsidR="00B60D55" w:rsidRPr="0049175A">
        <w:rPr>
          <w:sz w:val="28"/>
          <w:szCs w:val="28"/>
        </w:rPr>
        <w:br/>
      </w:r>
      <w:r w:rsidRPr="0049175A">
        <w:rPr>
          <w:sz w:val="28"/>
          <w:szCs w:val="28"/>
        </w:rPr>
        <w:t xml:space="preserve">         </w:t>
      </w:r>
      <w:r w:rsidR="00B60D55" w:rsidRPr="00F157A2">
        <w:rPr>
          <w:sz w:val="28"/>
          <w:szCs w:val="28"/>
          <w:lang w:val="en-US"/>
        </w:rPr>
        <w:t xml:space="preserve">The gallery has more than 2000 works of world-known artists of XIII-XX centuries. You can spend the whole day there and it will not be enough. What is </w:t>
      </w:r>
      <w:proofErr w:type="gramStart"/>
      <w:r w:rsidR="00B60D55" w:rsidRPr="00F157A2">
        <w:rPr>
          <w:sz w:val="28"/>
          <w:szCs w:val="28"/>
          <w:lang w:val="en-US"/>
        </w:rPr>
        <w:t>interesting,</w:t>
      </w:r>
      <w:proofErr w:type="gramEnd"/>
      <w:r w:rsidR="00B60D55" w:rsidRPr="00F157A2">
        <w:rPr>
          <w:sz w:val="28"/>
          <w:szCs w:val="28"/>
          <w:lang w:val="en-US"/>
        </w:rPr>
        <w:t xml:space="preserve"> is that the gallery is free for everyone.</w:t>
      </w:r>
      <w:r w:rsidRPr="00C4679B">
        <w:rPr>
          <w:rStyle w:val="a4"/>
          <w:i/>
          <w:iCs/>
          <w:sz w:val="28"/>
          <w:szCs w:val="28"/>
          <w:lang w:val="en-US"/>
        </w:rPr>
        <w:t xml:space="preserve"> </w:t>
      </w:r>
    </w:p>
    <w:p w:rsidR="00B60D55" w:rsidRPr="00F157A2" w:rsidRDefault="00B60D55" w:rsidP="00C4679B">
      <w:pPr>
        <w:pStyle w:val="a3"/>
        <w:shd w:val="clear" w:color="auto" w:fill="FFFFFF"/>
        <w:spacing w:before="0" w:beforeAutospacing="0" w:after="0" w:afterAutospacing="0"/>
        <w:ind w:left="1416"/>
        <w:rPr>
          <w:sz w:val="28"/>
          <w:szCs w:val="28"/>
          <w:lang w:val="en-US"/>
        </w:rPr>
      </w:pPr>
    </w:p>
    <w:p w:rsidR="00B60D55" w:rsidRPr="0049175A" w:rsidRDefault="00B60D55" w:rsidP="00F157A2">
      <w:pPr>
        <w:pStyle w:val="a3"/>
        <w:shd w:val="clear" w:color="auto" w:fill="FFFFFF"/>
        <w:spacing w:before="0" w:beforeAutospacing="0" w:after="0" w:afterAutospacing="0"/>
        <w:rPr>
          <w:sz w:val="28"/>
          <w:szCs w:val="28"/>
          <w:lang w:val="en-US"/>
        </w:rPr>
      </w:pPr>
      <w:r w:rsidRPr="0049175A">
        <w:rPr>
          <w:sz w:val="28"/>
          <w:szCs w:val="28"/>
          <w:lang w:val="en-US"/>
        </w:rPr>
        <w:t> </w:t>
      </w:r>
    </w:p>
    <w:p w:rsidR="00654C14" w:rsidRDefault="00B60D55" w:rsidP="00C4679B">
      <w:pPr>
        <w:pStyle w:val="a3"/>
        <w:shd w:val="clear" w:color="auto" w:fill="FFFFFF"/>
        <w:spacing w:before="0" w:beforeAutospacing="0" w:after="0" w:afterAutospacing="0"/>
        <w:rPr>
          <w:rStyle w:val="a4"/>
          <w:i/>
          <w:iCs/>
          <w:sz w:val="28"/>
          <w:szCs w:val="28"/>
          <w:lang w:val="en-US"/>
        </w:rPr>
      </w:pPr>
      <w:r w:rsidRPr="00F157A2">
        <w:rPr>
          <w:noProof/>
          <w:sz w:val="28"/>
          <w:szCs w:val="28"/>
        </w:rPr>
        <w:drawing>
          <wp:anchor distT="0" distB="0" distL="114300" distR="114300" simplePos="0" relativeHeight="251663360" behindDoc="1" locked="0" layoutInCell="1" allowOverlap="1" wp14:anchorId="50A0681F" wp14:editId="34C74108">
            <wp:simplePos x="0" y="0"/>
            <wp:positionH relativeFrom="column">
              <wp:posOffset>-3810</wp:posOffset>
            </wp:positionH>
            <wp:positionV relativeFrom="paragraph">
              <wp:posOffset>1270</wp:posOffset>
            </wp:positionV>
            <wp:extent cx="3172460" cy="1933575"/>
            <wp:effectExtent l="0" t="0" r="8890" b="9525"/>
            <wp:wrapTight wrapText="bothSides">
              <wp:wrapPolygon edited="0">
                <wp:start x="0" y="0"/>
                <wp:lineTo x="0" y="21494"/>
                <wp:lineTo x="21531" y="21494"/>
                <wp:lineTo x="21531" y="0"/>
                <wp:lineTo x="0" y="0"/>
              </wp:wrapPolygon>
            </wp:wrapTight>
            <wp:docPr id="6" name="Рисунок 6" descr="Lancaster-London-Hyde-Park-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ancaster-London-Hyde-Park-view"/>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72460" cy="1933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157A2">
        <w:rPr>
          <w:sz w:val="28"/>
          <w:szCs w:val="28"/>
          <w:lang w:val="en-US"/>
        </w:rPr>
        <w:br/>
      </w:r>
      <w:r w:rsidR="00C4679B" w:rsidRPr="00F157A2">
        <w:rPr>
          <w:rStyle w:val="a4"/>
          <w:i/>
          <w:iCs/>
          <w:sz w:val="28"/>
          <w:szCs w:val="28"/>
          <w:lang w:val="en-US"/>
        </w:rPr>
        <w:t xml:space="preserve">6. </w:t>
      </w:r>
      <w:r w:rsidR="009366CB">
        <w:fldChar w:fldCharType="begin"/>
      </w:r>
      <w:r w:rsidR="009366CB" w:rsidRPr="009366CB">
        <w:rPr>
          <w:lang w:val="en-US"/>
        </w:rPr>
        <w:instrText xml:space="preserve"> HYPERLINK "https://www.london.gov.uk/what-we-do/environment/parks-green-spaces-and-biodiversity/parks-and-green-spaces" </w:instrText>
      </w:r>
      <w:r w:rsidR="009366CB">
        <w:fldChar w:fldCharType="separate"/>
      </w:r>
      <w:r w:rsidR="00C4679B" w:rsidRPr="00C4679B">
        <w:rPr>
          <w:rStyle w:val="a5"/>
          <w:i/>
          <w:iCs/>
          <w:sz w:val="28"/>
          <w:szCs w:val="28"/>
          <w:lang w:val="en-US"/>
        </w:rPr>
        <w:t>Parks of London</w:t>
      </w:r>
      <w:r w:rsidR="009366CB">
        <w:rPr>
          <w:rStyle w:val="a5"/>
          <w:i/>
          <w:iCs/>
          <w:sz w:val="28"/>
          <w:szCs w:val="28"/>
          <w:lang w:val="en-US"/>
        </w:rPr>
        <w:fldChar w:fldCharType="end"/>
      </w:r>
    </w:p>
    <w:p w:rsidR="00C4679B" w:rsidRPr="00F157A2" w:rsidRDefault="00C4679B" w:rsidP="00C4679B">
      <w:pPr>
        <w:pStyle w:val="a3"/>
        <w:shd w:val="clear" w:color="auto" w:fill="FFFFFF"/>
        <w:spacing w:before="0" w:beforeAutospacing="0" w:after="0" w:afterAutospacing="0"/>
        <w:rPr>
          <w:sz w:val="28"/>
          <w:szCs w:val="28"/>
          <w:lang w:val="en-US"/>
        </w:rPr>
      </w:pPr>
      <w:r w:rsidRPr="00F157A2">
        <w:rPr>
          <w:rStyle w:val="a4"/>
          <w:i/>
          <w:iCs/>
          <w:sz w:val="28"/>
          <w:szCs w:val="28"/>
          <w:lang w:val="en-US"/>
        </w:rPr>
        <w:t xml:space="preserve"> </w:t>
      </w:r>
      <w:proofErr w:type="gramStart"/>
      <w:r w:rsidRPr="00F157A2">
        <w:rPr>
          <w:rStyle w:val="a4"/>
          <w:i/>
          <w:iCs/>
          <w:sz w:val="28"/>
          <w:szCs w:val="28"/>
          <w:lang w:val="en-US"/>
        </w:rPr>
        <w:t>(</w:t>
      </w:r>
      <w:r w:rsidRPr="00F157A2">
        <w:rPr>
          <w:rStyle w:val="a4"/>
          <w:i/>
          <w:iCs/>
          <w:sz w:val="28"/>
          <w:szCs w:val="28"/>
        </w:rPr>
        <w:t>Парки</w:t>
      </w:r>
      <w:r w:rsidRPr="00F157A2">
        <w:rPr>
          <w:rStyle w:val="a4"/>
          <w:i/>
          <w:iCs/>
          <w:sz w:val="28"/>
          <w:szCs w:val="28"/>
          <w:lang w:val="en-US"/>
        </w:rPr>
        <w:t xml:space="preserve"> </w:t>
      </w:r>
      <w:r w:rsidRPr="00F157A2">
        <w:rPr>
          <w:rStyle w:val="a4"/>
          <w:i/>
          <w:iCs/>
          <w:sz w:val="28"/>
          <w:szCs w:val="28"/>
        </w:rPr>
        <w:t>Лондона</w:t>
      </w:r>
      <w:r w:rsidRPr="00F157A2">
        <w:rPr>
          <w:rStyle w:val="a4"/>
          <w:i/>
          <w:iCs/>
          <w:sz w:val="28"/>
          <w:szCs w:val="28"/>
          <w:lang w:val="en-US"/>
        </w:rPr>
        <w:t>).</w:t>
      </w:r>
      <w:proofErr w:type="gramEnd"/>
    </w:p>
    <w:p w:rsidR="00B60D55" w:rsidRPr="00F157A2" w:rsidRDefault="00B60D55" w:rsidP="00654C14">
      <w:pPr>
        <w:pStyle w:val="a3"/>
        <w:shd w:val="clear" w:color="auto" w:fill="FFFFFF"/>
        <w:spacing w:before="0" w:beforeAutospacing="0" w:after="0" w:afterAutospacing="0"/>
        <w:ind w:firstLine="708"/>
        <w:jc w:val="both"/>
        <w:rPr>
          <w:sz w:val="28"/>
          <w:szCs w:val="28"/>
          <w:lang w:val="en-US"/>
        </w:rPr>
      </w:pPr>
      <w:r w:rsidRPr="00F157A2">
        <w:rPr>
          <w:sz w:val="28"/>
          <w:szCs w:val="28"/>
          <w:lang w:val="en-US"/>
        </w:rPr>
        <w:t>London is famous for its parks. Combined, all these parks cover more land than the Principality of Monaco. The most well-known is the Hyde Park. It is a traditional place of festivals and celebrations.</w:t>
      </w:r>
    </w:p>
    <w:p w:rsidR="00B60D55" w:rsidRPr="0049175A" w:rsidRDefault="00B60D55" w:rsidP="00F157A2">
      <w:pPr>
        <w:pStyle w:val="a3"/>
        <w:shd w:val="clear" w:color="auto" w:fill="FFFFFF"/>
        <w:spacing w:before="0" w:beforeAutospacing="0" w:after="0" w:afterAutospacing="0"/>
        <w:rPr>
          <w:sz w:val="28"/>
          <w:szCs w:val="28"/>
          <w:lang w:val="en-US"/>
        </w:rPr>
      </w:pPr>
      <w:r w:rsidRPr="0049175A">
        <w:rPr>
          <w:sz w:val="28"/>
          <w:szCs w:val="28"/>
          <w:lang w:val="en-US"/>
        </w:rPr>
        <w:t> </w:t>
      </w:r>
    </w:p>
    <w:p w:rsidR="00C4679B" w:rsidRDefault="00C4679B" w:rsidP="00F157A2">
      <w:pPr>
        <w:pStyle w:val="a3"/>
        <w:shd w:val="clear" w:color="auto" w:fill="FFFFFF"/>
        <w:spacing w:before="0" w:beforeAutospacing="0" w:after="0" w:afterAutospacing="0"/>
        <w:rPr>
          <w:rStyle w:val="a4"/>
          <w:i/>
          <w:iCs/>
          <w:sz w:val="28"/>
          <w:szCs w:val="28"/>
          <w:lang w:val="en-US"/>
        </w:rPr>
      </w:pPr>
    </w:p>
    <w:p w:rsidR="00C4679B" w:rsidRDefault="00C4679B" w:rsidP="00F157A2">
      <w:pPr>
        <w:pStyle w:val="a3"/>
        <w:shd w:val="clear" w:color="auto" w:fill="FFFFFF"/>
        <w:spacing w:before="0" w:beforeAutospacing="0" w:after="0" w:afterAutospacing="0"/>
        <w:rPr>
          <w:rStyle w:val="a4"/>
          <w:i/>
          <w:iCs/>
          <w:sz w:val="28"/>
          <w:szCs w:val="28"/>
          <w:lang w:val="en-US"/>
        </w:rPr>
      </w:pPr>
      <w:r w:rsidRPr="00F157A2">
        <w:rPr>
          <w:noProof/>
          <w:sz w:val="28"/>
          <w:szCs w:val="28"/>
        </w:rPr>
        <w:drawing>
          <wp:anchor distT="0" distB="0" distL="114300" distR="114300" simplePos="0" relativeHeight="251664384" behindDoc="1" locked="0" layoutInCell="1" allowOverlap="1" wp14:anchorId="4AC0F46D" wp14:editId="676DCD97">
            <wp:simplePos x="0" y="0"/>
            <wp:positionH relativeFrom="column">
              <wp:posOffset>-3810</wp:posOffset>
            </wp:positionH>
            <wp:positionV relativeFrom="paragraph">
              <wp:posOffset>205105</wp:posOffset>
            </wp:positionV>
            <wp:extent cx="3133725" cy="1905000"/>
            <wp:effectExtent l="0" t="0" r="9525" b="0"/>
            <wp:wrapTight wrapText="bothSides">
              <wp:wrapPolygon edited="0">
                <wp:start x="0" y="0"/>
                <wp:lineTo x="0" y="21384"/>
                <wp:lineTo x="21534" y="21384"/>
                <wp:lineTo x="21534" y="0"/>
                <wp:lineTo x="0" y="0"/>
              </wp:wrapPolygon>
            </wp:wrapTight>
            <wp:docPr id="7" name="Рисунок 7" descr="St_Pauls_aer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t_Pauls_aerial"/>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133725" cy="1905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4679B" w:rsidRPr="00F157A2" w:rsidRDefault="00C4679B" w:rsidP="00C4679B">
      <w:pPr>
        <w:pStyle w:val="a3"/>
        <w:shd w:val="clear" w:color="auto" w:fill="FFFFFF"/>
        <w:spacing w:before="0" w:beforeAutospacing="0" w:after="0" w:afterAutospacing="0"/>
        <w:rPr>
          <w:sz w:val="28"/>
          <w:szCs w:val="28"/>
          <w:lang w:val="en-US"/>
        </w:rPr>
      </w:pPr>
      <w:r w:rsidRPr="00F157A2">
        <w:rPr>
          <w:rStyle w:val="a4"/>
          <w:i/>
          <w:iCs/>
          <w:sz w:val="28"/>
          <w:szCs w:val="28"/>
          <w:lang w:val="en-US"/>
        </w:rPr>
        <w:t xml:space="preserve">7. </w:t>
      </w:r>
      <w:r w:rsidR="009366CB">
        <w:fldChar w:fldCharType="begin"/>
      </w:r>
      <w:r w:rsidR="009366CB" w:rsidRPr="009366CB">
        <w:rPr>
          <w:lang w:val="en-US"/>
        </w:rPr>
        <w:instrText xml:space="preserve"> HYPERLINK "https://stpaulcathedral.org" </w:instrText>
      </w:r>
      <w:r w:rsidR="009366CB">
        <w:fldChar w:fldCharType="separate"/>
      </w:r>
      <w:r w:rsidRPr="00C4679B">
        <w:rPr>
          <w:rStyle w:val="a5"/>
          <w:i/>
          <w:iCs/>
          <w:sz w:val="28"/>
          <w:szCs w:val="28"/>
          <w:lang w:val="en-US"/>
        </w:rPr>
        <w:t>St. Paul’s Cathedral</w:t>
      </w:r>
      <w:r w:rsidR="009366CB">
        <w:rPr>
          <w:rStyle w:val="a5"/>
          <w:i/>
          <w:iCs/>
          <w:sz w:val="28"/>
          <w:szCs w:val="28"/>
          <w:lang w:val="en-US"/>
        </w:rPr>
        <w:fldChar w:fldCharType="end"/>
      </w:r>
      <w:r w:rsidRPr="00F157A2">
        <w:rPr>
          <w:rStyle w:val="a4"/>
          <w:i/>
          <w:iCs/>
          <w:sz w:val="28"/>
          <w:szCs w:val="28"/>
          <w:lang w:val="en-US"/>
        </w:rPr>
        <w:t xml:space="preserve"> (</w:t>
      </w:r>
      <w:r w:rsidRPr="00F157A2">
        <w:rPr>
          <w:rStyle w:val="a4"/>
          <w:i/>
          <w:iCs/>
          <w:sz w:val="28"/>
          <w:szCs w:val="28"/>
        </w:rPr>
        <w:t>Собор</w:t>
      </w:r>
      <w:r w:rsidRPr="00F157A2">
        <w:rPr>
          <w:rStyle w:val="a4"/>
          <w:i/>
          <w:iCs/>
          <w:sz w:val="28"/>
          <w:szCs w:val="28"/>
          <w:lang w:val="en-US"/>
        </w:rPr>
        <w:t xml:space="preserve"> </w:t>
      </w:r>
      <w:r w:rsidRPr="00F157A2">
        <w:rPr>
          <w:rStyle w:val="a4"/>
          <w:i/>
          <w:iCs/>
          <w:sz w:val="28"/>
          <w:szCs w:val="28"/>
        </w:rPr>
        <w:t>Святого</w:t>
      </w:r>
      <w:r w:rsidRPr="00F157A2">
        <w:rPr>
          <w:rStyle w:val="a4"/>
          <w:i/>
          <w:iCs/>
          <w:sz w:val="28"/>
          <w:szCs w:val="28"/>
          <w:lang w:val="en-US"/>
        </w:rPr>
        <w:t xml:space="preserve"> </w:t>
      </w:r>
      <w:r w:rsidRPr="00F157A2">
        <w:rPr>
          <w:rStyle w:val="a4"/>
          <w:i/>
          <w:iCs/>
          <w:sz w:val="28"/>
          <w:szCs w:val="28"/>
        </w:rPr>
        <w:t>Павла</w:t>
      </w:r>
      <w:r w:rsidRPr="00F157A2">
        <w:rPr>
          <w:rStyle w:val="a4"/>
          <w:i/>
          <w:iCs/>
          <w:sz w:val="28"/>
          <w:szCs w:val="28"/>
          <w:lang w:val="en-US"/>
        </w:rPr>
        <w:t>).</w:t>
      </w:r>
    </w:p>
    <w:p w:rsidR="00B60D55" w:rsidRPr="00F157A2" w:rsidRDefault="00B60D55" w:rsidP="00654C14">
      <w:pPr>
        <w:pStyle w:val="a3"/>
        <w:shd w:val="clear" w:color="auto" w:fill="FFFFFF"/>
        <w:spacing w:before="0" w:beforeAutospacing="0" w:after="0" w:afterAutospacing="0"/>
        <w:ind w:left="708"/>
        <w:jc w:val="both"/>
        <w:rPr>
          <w:sz w:val="28"/>
          <w:szCs w:val="28"/>
        </w:rPr>
      </w:pPr>
      <w:r w:rsidRPr="00F157A2">
        <w:rPr>
          <w:sz w:val="28"/>
          <w:szCs w:val="28"/>
          <w:lang w:val="en-US"/>
        </w:rPr>
        <w:br/>
      </w:r>
      <w:r w:rsidR="00654C14">
        <w:rPr>
          <w:sz w:val="28"/>
          <w:szCs w:val="28"/>
          <w:lang w:val="en-US"/>
        </w:rPr>
        <w:t xml:space="preserve">          </w:t>
      </w:r>
      <w:r w:rsidRPr="00F157A2">
        <w:rPr>
          <w:sz w:val="28"/>
          <w:szCs w:val="28"/>
          <w:lang w:val="en-US"/>
        </w:rPr>
        <w:t xml:space="preserve">It was built on the highest point of London 300 years ago. It is the London Bishop’s residence and is the most popular place of visit. </w:t>
      </w:r>
      <w:proofErr w:type="spellStart"/>
      <w:r w:rsidRPr="00F157A2">
        <w:rPr>
          <w:sz w:val="28"/>
          <w:szCs w:val="28"/>
        </w:rPr>
        <w:t>The</w:t>
      </w:r>
      <w:proofErr w:type="spellEnd"/>
      <w:r w:rsidRPr="00F157A2">
        <w:rPr>
          <w:sz w:val="28"/>
          <w:szCs w:val="28"/>
        </w:rPr>
        <w:t xml:space="preserve"> </w:t>
      </w:r>
      <w:proofErr w:type="spellStart"/>
      <w:r w:rsidRPr="00F157A2">
        <w:rPr>
          <w:sz w:val="28"/>
          <w:szCs w:val="28"/>
        </w:rPr>
        <w:t>price</w:t>
      </w:r>
      <w:proofErr w:type="spellEnd"/>
      <w:r w:rsidRPr="00F157A2">
        <w:rPr>
          <w:sz w:val="28"/>
          <w:szCs w:val="28"/>
        </w:rPr>
        <w:t xml:space="preserve"> </w:t>
      </w:r>
      <w:proofErr w:type="spellStart"/>
      <w:r w:rsidRPr="00F157A2">
        <w:rPr>
          <w:sz w:val="28"/>
          <w:szCs w:val="28"/>
        </w:rPr>
        <w:t>of</w:t>
      </w:r>
      <w:proofErr w:type="spellEnd"/>
      <w:r w:rsidRPr="00F157A2">
        <w:rPr>
          <w:sz w:val="28"/>
          <w:szCs w:val="28"/>
        </w:rPr>
        <w:t xml:space="preserve"> </w:t>
      </w:r>
      <w:proofErr w:type="spellStart"/>
      <w:r w:rsidRPr="00F157A2">
        <w:rPr>
          <w:sz w:val="28"/>
          <w:szCs w:val="28"/>
        </w:rPr>
        <w:t>visit</w:t>
      </w:r>
      <w:proofErr w:type="spellEnd"/>
      <w:r w:rsidRPr="00F157A2">
        <w:rPr>
          <w:sz w:val="28"/>
          <w:szCs w:val="28"/>
        </w:rPr>
        <w:t xml:space="preserve"> </w:t>
      </w:r>
      <w:proofErr w:type="spellStart"/>
      <w:r w:rsidRPr="00F157A2">
        <w:rPr>
          <w:sz w:val="28"/>
          <w:szCs w:val="28"/>
        </w:rPr>
        <w:t>is</w:t>
      </w:r>
      <w:proofErr w:type="spellEnd"/>
      <w:r w:rsidRPr="00F157A2">
        <w:rPr>
          <w:sz w:val="28"/>
          <w:szCs w:val="28"/>
        </w:rPr>
        <w:t xml:space="preserve"> £16.</w:t>
      </w:r>
    </w:p>
    <w:p w:rsidR="00B60D55" w:rsidRPr="00C4679B" w:rsidRDefault="00B60D55" w:rsidP="00654C14">
      <w:pPr>
        <w:pStyle w:val="a3"/>
        <w:shd w:val="clear" w:color="auto" w:fill="FFFFFF"/>
        <w:spacing w:before="0" w:beforeAutospacing="0" w:after="0" w:afterAutospacing="0"/>
        <w:jc w:val="both"/>
        <w:rPr>
          <w:sz w:val="28"/>
          <w:szCs w:val="28"/>
          <w:lang w:val="en-US"/>
        </w:rPr>
      </w:pPr>
      <w:r w:rsidRPr="00C4679B">
        <w:rPr>
          <w:sz w:val="28"/>
          <w:szCs w:val="28"/>
          <w:lang w:val="en-US"/>
        </w:rPr>
        <w:t> </w:t>
      </w:r>
    </w:p>
    <w:p w:rsidR="00C4679B" w:rsidRDefault="00C4679B" w:rsidP="00C4679B">
      <w:pPr>
        <w:pStyle w:val="a3"/>
        <w:shd w:val="clear" w:color="auto" w:fill="FFFFFF"/>
        <w:spacing w:before="0" w:beforeAutospacing="0" w:after="0" w:afterAutospacing="0"/>
        <w:rPr>
          <w:rStyle w:val="a4"/>
          <w:i/>
          <w:iCs/>
          <w:sz w:val="28"/>
          <w:szCs w:val="28"/>
          <w:lang w:val="en-US"/>
        </w:rPr>
      </w:pPr>
    </w:p>
    <w:p w:rsidR="00B60D55" w:rsidRPr="00C4679B" w:rsidRDefault="00B60D55" w:rsidP="00F157A2">
      <w:pPr>
        <w:pStyle w:val="a3"/>
        <w:shd w:val="clear" w:color="auto" w:fill="FFFFFF"/>
        <w:spacing w:before="0" w:beforeAutospacing="0" w:after="0" w:afterAutospacing="0"/>
        <w:rPr>
          <w:sz w:val="28"/>
          <w:szCs w:val="28"/>
          <w:lang w:val="en-US"/>
        </w:rPr>
      </w:pPr>
    </w:p>
    <w:p w:rsidR="00C4679B" w:rsidRPr="00C4679B" w:rsidRDefault="00B60D55" w:rsidP="00C4679B">
      <w:pPr>
        <w:pStyle w:val="a3"/>
        <w:shd w:val="clear" w:color="auto" w:fill="FFFFFF"/>
        <w:spacing w:before="0" w:beforeAutospacing="0" w:after="0" w:afterAutospacing="0"/>
        <w:rPr>
          <w:sz w:val="28"/>
          <w:szCs w:val="28"/>
          <w:lang w:val="en-US"/>
        </w:rPr>
      </w:pPr>
      <w:r w:rsidRPr="00F157A2">
        <w:rPr>
          <w:sz w:val="28"/>
          <w:szCs w:val="28"/>
        </w:rPr>
        <w:t> </w:t>
      </w:r>
      <w:r w:rsidRPr="00F157A2">
        <w:rPr>
          <w:noProof/>
          <w:sz w:val="28"/>
          <w:szCs w:val="28"/>
        </w:rPr>
        <w:drawing>
          <wp:anchor distT="0" distB="0" distL="114300" distR="114300" simplePos="0" relativeHeight="251665408" behindDoc="1" locked="0" layoutInCell="1" allowOverlap="1" wp14:anchorId="25545978" wp14:editId="2FF9184D">
            <wp:simplePos x="0" y="0"/>
            <wp:positionH relativeFrom="column">
              <wp:posOffset>-3810</wp:posOffset>
            </wp:positionH>
            <wp:positionV relativeFrom="paragraph">
              <wp:posOffset>3810</wp:posOffset>
            </wp:positionV>
            <wp:extent cx="3225165" cy="2333625"/>
            <wp:effectExtent l="0" t="0" r="0" b="9525"/>
            <wp:wrapTight wrapText="bothSides">
              <wp:wrapPolygon edited="0">
                <wp:start x="0" y="0"/>
                <wp:lineTo x="0" y="21512"/>
                <wp:lineTo x="21434" y="21512"/>
                <wp:lineTo x="21434" y="0"/>
                <wp:lineTo x="0" y="0"/>
              </wp:wrapPolygon>
            </wp:wrapTight>
            <wp:docPr id="9" name="Рисунок 9" descr="https://lizasenglish.ru/wp-content/uploads/2015/12/Tham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lizasenglish.ru/wp-content/uploads/2015/12/Thames.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25165" cy="2333625"/>
                    </a:xfrm>
                    <a:prstGeom prst="rect">
                      <a:avLst/>
                    </a:prstGeom>
                    <a:noFill/>
                    <a:ln>
                      <a:noFill/>
                    </a:ln>
                  </pic:spPr>
                </pic:pic>
              </a:graphicData>
            </a:graphic>
            <wp14:sizeRelH relativeFrom="page">
              <wp14:pctWidth>0</wp14:pctWidth>
            </wp14:sizeRelH>
            <wp14:sizeRelV relativeFrom="page">
              <wp14:pctHeight>0</wp14:pctHeight>
            </wp14:sizeRelV>
          </wp:anchor>
        </w:drawing>
      </w:r>
      <w:r w:rsidR="00C4679B">
        <w:rPr>
          <w:rStyle w:val="a4"/>
          <w:i/>
          <w:iCs/>
          <w:sz w:val="28"/>
          <w:szCs w:val="28"/>
          <w:lang w:val="en-US"/>
        </w:rPr>
        <w:t>8</w:t>
      </w:r>
      <w:r w:rsidR="00C4679B" w:rsidRPr="00C4679B">
        <w:rPr>
          <w:rStyle w:val="a4"/>
          <w:i/>
          <w:iCs/>
          <w:sz w:val="28"/>
          <w:szCs w:val="28"/>
          <w:lang w:val="en-US"/>
        </w:rPr>
        <w:t xml:space="preserve">. </w:t>
      </w:r>
      <w:hyperlink r:id="rId16" w:history="1">
        <w:r w:rsidR="00C4679B" w:rsidRPr="00C4679B">
          <w:rPr>
            <w:rStyle w:val="a5"/>
            <w:i/>
            <w:iCs/>
            <w:sz w:val="28"/>
            <w:szCs w:val="28"/>
            <w:lang w:val="en-US"/>
          </w:rPr>
          <w:t>The Thames (</w:t>
        </w:r>
        <w:r w:rsidR="00C4679B" w:rsidRPr="00C4679B">
          <w:rPr>
            <w:rStyle w:val="a5"/>
            <w:i/>
            <w:iCs/>
            <w:sz w:val="28"/>
            <w:szCs w:val="28"/>
          </w:rPr>
          <w:t>Река</w:t>
        </w:r>
        <w:r w:rsidR="00C4679B" w:rsidRPr="00C4679B">
          <w:rPr>
            <w:rStyle w:val="a5"/>
            <w:i/>
            <w:iCs/>
            <w:sz w:val="28"/>
            <w:szCs w:val="28"/>
            <w:lang w:val="en-US"/>
          </w:rPr>
          <w:t xml:space="preserve"> </w:t>
        </w:r>
        <w:r w:rsidR="00C4679B" w:rsidRPr="00C4679B">
          <w:rPr>
            <w:rStyle w:val="a5"/>
            <w:i/>
            <w:iCs/>
            <w:sz w:val="28"/>
            <w:szCs w:val="28"/>
          </w:rPr>
          <w:t>Темза</w:t>
        </w:r>
        <w:r w:rsidR="00C4679B" w:rsidRPr="00C4679B">
          <w:rPr>
            <w:rStyle w:val="a5"/>
            <w:i/>
            <w:iCs/>
            <w:sz w:val="28"/>
            <w:szCs w:val="28"/>
            <w:lang w:val="en-US"/>
          </w:rPr>
          <w:t>).</w:t>
        </w:r>
      </w:hyperlink>
    </w:p>
    <w:p w:rsidR="00B60D55" w:rsidRPr="00C4679B" w:rsidRDefault="00B60D55" w:rsidP="00654C14">
      <w:pPr>
        <w:pStyle w:val="a3"/>
        <w:shd w:val="clear" w:color="auto" w:fill="FFFFFF"/>
        <w:spacing w:before="0" w:beforeAutospacing="0" w:after="0" w:afterAutospacing="0"/>
        <w:ind w:firstLine="708"/>
        <w:jc w:val="both"/>
        <w:rPr>
          <w:sz w:val="28"/>
          <w:szCs w:val="28"/>
          <w:lang w:val="en-US"/>
        </w:rPr>
      </w:pPr>
      <w:proofErr w:type="gramStart"/>
      <w:r w:rsidRPr="00F157A2">
        <w:rPr>
          <w:sz w:val="28"/>
          <w:szCs w:val="28"/>
          <w:lang w:val="en-US"/>
        </w:rPr>
        <w:t>The longest and most famous river in the UK which the British often call the «Father Thames».</w:t>
      </w:r>
      <w:proofErr w:type="gramEnd"/>
      <w:r w:rsidRPr="00F157A2">
        <w:rPr>
          <w:sz w:val="28"/>
          <w:szCs w:val="28"/>
          <w:lang w:val="en-US"/>
        </w:rPr>
        <w:t xml:space="preserve"> In 1894 Tower Bridge was opened, and in 2012 a modern cableway was built over it. Popular tourist activities are river excursions and water-bus or boat trips. Every year one can watch here the boat race between Oxford and Cambridge universities.</w:t>
      </w:r>
    </w:p>
    <w:sectPr w:rsidR="00B60D55" w:rsidRPr="00C4679B" w:rsidSect="00C651ED">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formatting="1" w:enforcement="1" w:cryptProviderType="rsaFull" w:cryptAlgorithmClass="hash" w:cryptAlgorithmType="typeAny" w:cryptAlgorithmSid="4" w:cryptSpinCount="100000" w:hash="M5enME6PcMm3fENGd4BAvz6s8O0=" w:salt="SHXWC3/ZQPa0qkd1PKra5A=="/>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D55"/>
    <w:rsid w:val="0049175A"/>
    <w:rsid w:val="00654C14"/>
    <w:rsid w:val="009366CB"/>
    <w:rsid w:val="009D132F"/>
    <w:rsid w:val="00B60D55"/>
    <w:rsid w:val="00C4679B"/>
    <w:rsid w:val="00C651ED"/>
    <w:rsid w:val="00CA0373"/>
    <w:rsid w:val="00E26CE1"/>
    <w:rsid w:val="00F157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60D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60D55"/>
    <w:rPr>
      <w:b/>
      <w:bCs/>
    </w:rPr>
  </w:style>
  <w:style w:type="character" w:styleId="a5">
    <w:name w:val="Hyperlink"/>
    <w:basedOn w:val="a0"/>
    <w:uiPriority w:val="99"/>
    <w:unhideWhenUsed/>
    <w:rsid w:val="00B60D55"/>
    <w:rPr>
      <w:color w:val="0000FF"/>
      <w:u w:val="single"/>
    </w:rPr>
  </w:style>
  <w:style w:type="paragraph" w:styleId="a6">
    <w:name w:val="Balloon Text"/>
    <w:basedOn w:val="a"/>
    <w:link w:val="a7"/>
    <w:uiPriority w:val="99"/>
    <w:semiHidden/>
    <w:unhideWhenUsed/>
    <w:rsid w:val="00B60D5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60D55"/>
    <w:rPr>
      <w:rFonts w:ascii="Tahoma" w:hAnsi="Tahoma" w:cs="Tahoma"/>
      <w:sz w:val="16"/>
      <w:szCs w:val="16"/>
    </w:rPr>
  </w:style>
  <w:style w:type="character" w:styleId="a8">
    <w:name w:val="FollowedHyperlink"/>
    <w:basedOn w:val="a0"/>
    <w:uiPriority w:val="99"/>
    <w:semiHidden/>
    <w:unhideWhenUsed/>
    <w:rsid w:val="00654C1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60D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60D55"/>
    <w:rPr>
      <w:b/>
      <w:bCs/>
    </w:rPr>
  </w:style>
  <w:style w:type="character" w:styleId="a5">
    <w:name w:val="Hyperlink"/>
    <w:basedOn w:val="a0"/>
    <w:uiPriority w:val="99"/>
    <w:unhideWhenUsed/>
    <w:rsid w:val="00B60D55"/>
    <w:rPr>
      <w:color w:val="0000FF"/>
      <w:u w:val="single"/>
    </w:rPr>
  </w:style>
  <w:style w:type="paragraph" w:styleId="a6">
    <w:name w:val="Balloon Text"/>
    <w:basedOn w:val="a"/>
    <w:link w:val="a7"/>
    <w:uiPriority w:val="99"/>
    <w:semiHidden/>
    <w:unhideWhenUsed/>
    <w:rsid w:val="00B60D5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60D55"/>
    <w:rPr>
      <w:rFonts w:ascii="Tahoma" w:hAnsi="Tahoma" w:cs="Tahoma"/>
      <w:sz w:val="16"/>
      <w:szCs w:val="16"/>
    </w:rPr>
  </w:style>
  <w:style w:type="character" w:styleId="a8">
    <w:name w:val="FollowedHyperlink"/>
    <w:basedOn w:val="a0"/>
    <w:uiPriority w:val="99"/>
    <w:semiHidden/>
    <w:unhideWhenUsed/>
    <w:rsid w:val="00654C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5958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madametussauds.com" TargetMode="External"/><Relationship Id="rId12" Type="http://schemas.openxmlformats.org/officeDocument/2006/relationships/hyperlink" Target="https://www.nationalgallery.org.uk"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s://www.thamesriversightseeing.com" TargetMode="Externa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5.jpeg"/><Relationship Id="rId5" Type="http://schemas.openxmlformats.org/officeDocument/2006/relationships/image" Target="media/image1.jpeg"/><Relationship Id="rId15" Type="http://schemas.openxmlformats.org/officeDocument/2006/relationships/image" Target="media/image8.jpeg"/><Relationship Id="rId10" Type="http://schemas.openxmlformats.org/officeDocument/2006/relationships/hyperlink" Target="https://www.londoneye.com" TargetMode="Externa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418</Words>
  <Characters>2384</Characters>
  <Application>Microsoft Office Word</Application>
  <DocSecurity>8</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2021-01-10T18:12:00Z</dcterms:created>
  <dcterms:modified xsi:type="dcterms:W3CDTF">2021-01-10T18:23:00Z</dcterms:modified>
</cp:coreProperties>
</file>