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4F" w:rsidRPr="0033254F" w:rsidRDefault="006A503E" w:rsidP="0033254F">
      <w:pPr>
        <w:spacing w:after="316"/>
        <w:ind w:right="23"/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6A503E" w:rsidRPr="006A503E" w:rsidRDefault="006A503E" w:rsidP="006A503E">
      <w:pPr>
        <w:spacing w:after="301"/>
        <w:ind w:left="1631" w:right="23" w:firstLine="0"/>
        <w:rPr>
          <w:b/>
        </w:rPr>
      </w:pPr>
      <w:bookmarkStart w:id="0" w:name="_GoBack"/>
      <w:bookmarkEnd w:id="0"/>
      <w:proofErr w:type="spellStart"/>
      <w:r w:rsidRPr="006A503E">
        <w:rPr>
          <w:b/>
        </w:rPr>
        <w:t>Результаты</w:t>
      </w:r>
      <w:proofErr w:type="spellEnd"/>
      <w:r w:rsidRPr="006A503E">
        <w:rPr>
          <w:b/>
        </w:rPr>
        <w:t xml:space="preserve"> </w:t>
      </w:r>
      <w:proofErr w:type="spellStart"/>
      <w:r w:rsidRPr="006A503E">
        <w:rPr>
          <w:b/>
        </w:rPr>
        <w:t>итогового</w:t>
      </w:r>
      <w:proofErr w:type="spellEnd"/>
      <w:r w:rsidRPr="006A503E">
        <w:rPr>
          <w:b/>
        </w:rPr>
        <w:t xml:space="preserve"> </w:t>
      </w:r>
      <w:proofErr w:type="spellStart"/>
      <w:r w:rsidRPr="006A503E">
        <w:rPr>
          <w:b/>
        </w:rPr>
        <w:t>сочинения</w:t>
      </w:r>
      <w:proofErr w:type="spellEnd"/>
      <w:r w:rsidRPr="006A503E">
        <w:rPr>
          <w:b/>
        </w:rPr>
        <w:t xml:space="preserve"> (</w:t>
      </w:r>
      <w:proofErr w:type="spellStart"/>
      <w:r w:rsidRPr="006A503E">
        <w:rPr>
          <w:b/>
        </w:rPr>
        <w:t>изложения</w:t>
      </w:r>
      <w:proofErr w:type="spellEnd"/>
      <w:r w:rsidRPr="006A503E">
        <w:rPr>
          <w:b/>
        </w:rPr>
        <w:t>)</w:t>
      </w:r>
    </w:p>
    <w:p w:rsidR="006A503E" w:rsidRPr="006A503E" w:rsidRDefault="006A503E" w:rsidP="006A503E">
      <w:pPr>
        <w:ind w:left="71" w:right="23"/>
        <w:rPr>
          <w:lang w:val="ru-RU"/>
        </w:rPr>
      </w:pPr>
      <w:r w:rsidRPr="006A503E">
        <w:rPr>
          <w:lang w:val="ru-RU"/>
        </w:rPr>
        <w:t xml:space="preserve">Результаты итогового сочинения (изложения) 00 размещают на информационных </w:t>
      </w:r>
      <w:proofErr w:type="gramStart"/>
      <w:r w:rsidRPr="006A503E">
        <w:rPr>
          <w:lang w:val="ru-RU"/>
        </w:rPr>
        <w:t>стендах</w:t>
      </w:r>
      <w:proofErr w:type="gramEnd"/>
      <w:r w:rsidRPr="006A503E">
        <w:rPr>
          <w:lang w:val="ru-RU"/>
        </w:rPr>
        <w:t xml:space="preserve"> для ознакомления обучающихся на следующий день после получения их из комиссии по проверке (комиссии по перепроверке и повторной проверке отдельных сочинений (изложений).</w:t>
      </w:r>
    </w:p>
    <w:p w:rsidR="006A503E" w:rsidRPr="006A503E" w:rsidRDefault="006A503E" w:rsidP="006A503E">
      <w:pPr>
        <w:spacing w:after="318"/>
        <w:ind w:left="71" w:right="23"/>
        <w:rPr>
          <w:lang w:val="ru-RU"/>
        </w:rPr>
      </w:pPr>
      <w:proofErr w:type="gramStart"/>
      <w:r w:rsidRPr="006A503E">
        <w:rPr>
          <w:lang w:val="ru-RU"/>
        </w:rPr>
        <w:t>На следующий день после получения результатов итогового сочинения (изложения) из комиссии по проверке (комиссии по перепроверке и повторной проверке отдельных сочинений (изложений) МОУО организует ознакомление с ними участников ЕГЭ под подпись.</w:t>
      </w:r>
      <w:proofErr w:type="gramEnd"/>
    </w:p>
    <w:p w:rsidR="0033254F" w:rsidRPr="0033254F" w:rsidRDefault="0033254F" w:rsidP="0033254F">
      <w:pPr>
        <w:jc w:val="center"/>
        <w:rPr>
          <w:lang w:val="ru-RU"/>
        </w:rPr>
      </w:pPr>
    </w:p>
    <w:sectPr w:rsidR="0033254F" w:rsidRPr="00332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2D5"/>
    <w:multiLevelType w:val="hybridMultilevel"/>
    <w:tmpl w:val="300CA2D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63C95E70"/>
    <w:multiLevelType w:val="multilevel"/>
    <w:tmpl w:val="55A2A424"/>
    <w:lvl w:ilvl="0">
      <w:start w:val="8"/>
      <w:numFmt w:val="decimal"/>
      <w:lvlText w:val="%1.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4F"/>
    <w:rsid w:val="00125DAC"/>
    <w:rsid w:val="0033254F"/>
    <w:rsid w:val="006A503E"/>
    <w:rsid w:val="00B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4F"/>
    <w:pPr>
      <w:spacing w:after="5" w:line="236" w:lineRule="auto"/>
      <w:ind w:left="202" w:right="77" w:firstLine="70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5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254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4F"/>
    <w:pPr>
      <w:spacing w:after="5" w:line="236" w:lineRule="auto"/>
      <w:ind w:left="202" w:right="77" w:firstLine="70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5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254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2022-11-02T12:59:00Z</dcterms:created>
  <dcterms:modified xsi:type="dcterms:W3CDTF">2022-11-02T12:59:00Z</dcterms:modified>
</cp:coreProperties>
</file>